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18AA" w14:textId="72E79908" w:rsidR="00CD4205" w:rsidRDefault="00A324EA" w:rsidP="008907E6">
      <w:pPr>
        <w:rPr>
          <w:rFonts w:ascii="Times New Roman" w:hAnsi="Times New Roman" w:cs="Times New Roman"/>
          <w:sz w:val="40"/>
          <w:szCs w:val="40"/>
        </w:rPr>
      </w:pPr>
      <w:bookmarkStart w:id="0" w:name="_Hlk485209989"/>
      <w:r>
        <w:rPr>
          <w:noProof/>
        </w:rPr>
        <w:drawing>
          <wp:inline distT="0" distB="0" distL="0" distR="0" wp14:anchorId="1D68A5CA" wp14:editId="444D5510">
            <wp:extent cx="5731510" cy="1868805"/>
            <wp:effectExtent l="0" t="0" r="0" b="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3974" w14:textId="77777777" w:rsidR="00191FAF" w:rsidRPr="00191FAF" w:rsidRDefault="00191FAF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EEF2F" w14:textId="77777777" w:rsidR="00700911" w:rsidRDefault="00700911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D4E025" w14:textId="7801E774" w:rsidR="000E6232" w:rsidRDefault="00191FAF" w:rsidP="008907E6">
      <w:pPr>
        <w:rPr>
          <w:rFonts w:ascii="Times New Roman" w:hAnsi="Times New Roman" w:cs="Times New Roman"/>
          <w:sz w:val="24"/>
          <w:szCs w:val="24"/>
        </w:rPr>
      </w:pPr>
      <w:r w:rsidRPr="00191FAF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1A5C06">
        <w:rPr>
          <w:rFonts w:ascii="Times New Roman" w:hAnsi="Times New Roman" w:cs="Times New Roman"/>
          <w:sz w:val="24"/>
          <w:szCs w:val="24"/>
        </w:rPr>
        <w:t>26</w:t>
      </w:r>
      <w:r w:rsidR="00803EA2">
        <w:rPr>
          <w:rFonts w:ascii="Times New Roman" w:hAnsi="Times New Roman" w:cs="Times New Roman"/>
          <w:sz w:val="24"/>
          <w:szCs w:val="24"/>
        </w:rPr>
        <w:t xml:space="preserve"> August 2021</w:t>
      </w:r>
    </w:p>
    <w:p w14:paraId="38B98627" w14:textId="4D90607C" w:rsidR="00803EA2" w:rsidRDefault="00803EA2" w:rsidP="008907E6">
      <w:pPr>
        <w:rPr>
          <w:rFonts w:ascii="Times New Roman" w:hAnsi="Times New Roman" w:cs="Times New Roman"/>
          <w:sz w:val="24"/>
          <w:szCs w:val="24"/>
        </w:rPr>
      </w:pPr>
    </w:p>
    <w:p w14:paraId="0AC65A57" w14:textId="55505663" w:rsidR="0004610E" w:rsidRDefault="00297C8A" w:rsidP="006B61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E7C744" wp14:editId="14B16301">
            <wp:extent cx="5722737" cy="3752850"/>
            <wp:effectExtent l="0" t="0" r="0" b="0"/>
            <wp:docPr id="4" name="Picture 4" descr="A green truck on a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een truck on a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56" cy="376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A407A" w14:textId="77777777" w:rsidR="005C3EA4" w:rsidRDefault="005C3EA4" w:rsidP="006B61AD">
      <w:pPr>
        <w:rPr>
          <w:rFonts w:ascii="Times New Roman" w:hAnsi="Times New Roman" w:cs="Times New Roman"/>
          <w:sz w:val="24"/>
          <w:szCs w:val="24"/>
        </w:rPr>
      </w:pPr>
    </w:p>
    <w:p w14:paraId="0C7DDF7E" w14:textId="77777777" w:rsidR="00947CDE" w:rsidRPr="0004610E" w:rsidRDefault="00947CDE" w:rsidP="006B61AD">
      <w:pPr>
        <w:rPr>
          <w:rFonts w:ascii="Times New Roman" w:hAnsi="Times New Roman" w:cs="Times New Roman"/>
          <w:sz w:val="24"/>
          <w:szCs w:val="24"/>
        </w:rPr>
      </w:pPr>
    </w:p>
    <w:p w14:paraId="31597D34" w14:textId="614509FF" w:rsidR="00CD4205" w:rsidRPr="00E9670A" w:rsidRDefault="00291E06" w:rsidP="006D77F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It’s ‘jam today’ for </w:t>
      </w:r>
      <w:r w:rsidR="00173596">
        <w:rPr>
          <w:rFonts w:ascii="Times New Roman" w:hAnsi="Times New Roman" w:cs="Times New Roman"/>
          <w:sz w:val="40"/>
          <w:szCs w:val="40"/>
        </w:rPr>
        <w:t>Tiptree</w:t>
      </w:r>
      <w:r>
        <w:rPr>
          <w:rFonts w:ascii="Times New Roman" w:hAnsi="Times New Roman" w:cs="Times New Roman"/>
          <w:sz w:val="40"/>
          <w:szCs w:val="40"/>
        </w:rPr>
        <w:t xml:space="preserve"> driver </w:t>
      </w:r>
      <w:r w:rsidR="00173596">
        <w:rPr>
          <w:rFonts w:ascii="Times New Roman" w:hAnsi="Times New Roman" w:cs="Times New Roman"/>
          <w:sz w:val="40"/>
          <w:szCs w:val="40"/>
        </w:rPr>
        <w:t xml:space="preserve">Tim, </w:t>
      </w:r>
      <w:r>
        <w:rPr>
          <w:rFonts w:ascii="Times New Roman" w:hAnsi="Times New Roman" w:cs="Times New Roman"/>
          <w:sz w:val="40"/>
          <w:szCs w:val="40"/>
        </w:rPr>
        <w:t xml:space="preserve">as UK’s first exclusive </w:t>
      </w:r>
      <w:r w:rsidR="00947CDE" w:rsidRPr="00E9670A">
        <w:rPr>
          <w:rFonts w:ascii="Times New Roman" w:hAnsi="Times New Roman" w:cs="Times New Roman"/>
          <w:sz w:val="40"/>
          <w:szCs w:val="40"/>
        </w:rPr>
        <w:t>Merced</w:t>
      </w:r>
      <w:r w:rsidR="000C26E3" w:rsidRPr="00E9670A">
        <w:rPr>
          <w:rFonts w:ascii="Times New Roman" w:hAnsi="Times New Roman" w:cs="Times New Roman"/>
          <w:sz w:val="40"/>
          <w:szCs w:val="40"/>
        </w:rPr>
        <w:t xml:space="preserve">es-Benz </w:t>
      </w:r>
      <w:r w:rsidR="00D45C33">
        <w:rPr>
          <w:rFonts w:ascii="Times New Roman" w:hAnsi="Times New Roman" w:cs="Times New Roman"/>
          <w:sz w:val="40"/>
          <w:szCs w:val="40"/>
        </w:rPr>
        <w:t xml:space="preserve">Actros </w:t>
      </w:r>
      <w:r w:rsidR="00803EA2">
        <w:rPr>
          <w:rFonts w:ascii="Times New Roman" w:hAnsi="Times New Roman" w:cs="Times New Roman"/>
          <w:sz w:val="40"/>
          <w:szCs w:val="40"/>
        </w:rPr>
        <w:t>Edition 2</w:t>
      </w:r>
      <w:r>
        <w:rPr>
          <w:rFonts w:ascii="Times New Roman" w:hAnsi="Times New Roman" w:cs="Times New Roman"/>
          <w:sz w:val="40"/>
          <w:szCs w:val="40"/>
        </w:rPr>
        <w:t xml:space="preserve"> hits the road</w:t>
      </w:r>
    </w:p>
    <w:p w14:paraId="5124F095" w14:textId="77777777" w:rsidR="006D2684" w:rsidRPr="00E9670A" w:rsidRDefault="006D2684" w:rsidP="00774D6B">
      <w:pPr>
        <w:rPr>
          <w:rFonts w:ascii="Times New Roman" w:hAnsi="Times New Roman" w:cs="Times New Roman"/>
          <w:sz w:val="32"/>
          <w:szCs w:val="32"/>
        </w:rPr>
      </w:pPr>
    </w:p>
    <w:p w14:paraId="140FE0C7" w14:textId="61AF5133" w:rsidR="00173596" w:rsidRDefault="00A11F41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world-renowned</w:t>
      </w:r>
      <w:r w:rsidR="00173596">
        <w:rPr>
          <w:rFonts w:ascii="Times New Roman" w:hAnsi="Times New Roman" w:cs="Times New Roman"/>
          <w:sz w:val="24"/>
          <w:szCs w:val="24"/>
        </w:rPr>
        <w:t xml:space="preserve"> producer </w:t>
      </w:r>
      <w:r>
        <w:rPr>
          <w:rFonts w:ascii="Times New Roman" w:hAnsi="Times New Roman" w:cs="Times New Roman"/>
          <w:sz w:val="24"/>
          <w:szCs w:val="24"/>
        </w:rPr>
        <w:t xml:space="preserve">of Tiptree </w:t>
      </w:r>
      <w:r w:rsidR="00DD5C5B">
        <w:rPr>
          <w:rFonts w:ascii="Times New Roman" w:hAnsi="Times New Roman" w:cs="Times New Roman"/>
          <w:sz w:val="24"/>
          <w:szCs w:val="24"/>
        </w:rPr>
        <w:t>jam</w:t>
      </w:r>
      <w:r w:rsidR="00173596">
        <w:rPr>
          <w:rFonts w:ascii="Times New Roman" w:hAnsi="Times New Roman" w:cs="Times New Roman"/>
          <w:sz w:val="24"/>
          <w:szCs w:val="24"/>
        </w:rPr>
        <w:t xml:space="preserve"> is running the country’s first, stunning Actros Edition 2 from Mercedes-Benz Trucks – and this most desirable of tractor units </w:t>
      </w:r>
      <w:r w:rsidR="004C23CB">
        <w:rPr>
          <w:rFonts w:ascii="Times New Roman" w:hAnsi="Times New Roman" w:cs="Times New Roman"/>
          <w:sz w:val="24"/>
          <w:szCs w:val="24"/>
        </w:rPr>
        <w:t xml:space="preserve">has been assigned </w:t>
      </w:r>
      <w:r w:rsidR="00173596">
        <w:rPr>
          <w:rFonts w:ascii="Times New Roman" w:hAnsi="Times New Roman" w:cs="Times New Roman"/>
          <w:sz w:val="24"/>
          <w:szCs w:val="24"/>
        </w:rPr>
        <w:t xml:space="preserve">to a driver who passed his Class 1 test less than a month </w:t>
      </w:r>
      <w:r w:rsidR="004C23CB">
        <w:rPr>
          <w:rFonts w:ascii="Times New Roman" w:hAnsi="Times New Roman" w:cs="Times New Roman"/>
          <w:sz w:val="24"/>
          <w:szCs w:val="24"/>
        </w:rPr>
        <w:t>before it arrived!</w:t>
      </w:r>
    </w:p>
    <w:p w14:paraId="6F0D3282" w14:textId="6857A401" w:rsidR="004C23CB" w:rsidRDefault="004C23CB" w:rsidP="00803EA2">
      <w:pPr>
        <w:rPr>
          <w:rFonts w:ascii="Times New Roman" w:hAnsi="Times New Roman" w:cs="Times New Roman"/>
          <w:sz w:val="24"/>
          <w:szCs w:val="24"/>
        </w:rPr>
      </w:pPr>
    </w:p>
    <w:p w14:paraId="1E470137" w14:textId="77777777" w:rsidR="00A324EA" w:rsidRDefault="00BC777F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Edition 2</w:t>
      </w:r>
      <w:r w:rsidR="00133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represents a n</w:t>
      </w:r>
      <w:r w:rsidRPr="00BC777F">
        <w:rPr>
          <w:rFonts w:ascii="Times New Roman" w:hAnsi="Times New Roman" w:cs="Times New Roman"/>
          <w:sz w:val="24"/>
          <w:szCs w:val="24"/>
        </w:rPr>
        <w:t xml:space="preserve">ew dimension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BC777F">
        <w:rPr>
          <w:rFonts w:ascii="Times New Roman" w:hAnsi="Times New Roman" w:cs="Times New Roman"/>
          <w:sz w:val="24"/>
          <w:szCs w:val="24"/>
        </w:rPr>
        <w:t xml:space="preserve"> comfort, safety and design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23CB">
        <w:rPr>
          <w:rFonts w:ascii="Times New Roman" w:hAnsi="Times New Roman" w:cs="Times New Roman"/>
          <w:sz w:val="24"/>
          <w:szCs w:val="24"/>
        </w:rPr>
        <w:t xml:space="preserve">Just 400 are being built, </w:t>
      </w:r>
      <w:r w:rsidR="00FE3604">
        <w:rPr>
          <w:rFonts w:ascii="Times New Roman" w:hAnsi="Times New Roman" w:cs="Times New Roman"/>
          <w:sz w:val="24"/>
          <w:szCs w:val="24"/>
        </w:rPr>
        <w:t>with</w:t>
      </w:r>
      <w:r w:rsidR="004C23CB">
        <w:rPr>
          <w:rFonts w:ascii="Times New Roman" w:hAnsi="Times New Roman" w:cs="Times New Roman"/>
          <w:sz w:val="24"/>
          <w:szCs w:val="24"/>
        </w:rPr>
        <w:t xml:space="preserve"> a dozen </w:t>
      </w:r>
      <w:r w:rsidR="00133105">
        <w:rPr>
          <w:rFonts w:ascii="Times New Roman" w:hAnsi="Times New Roman" w:cs="Times New Roman"/>
          <w:sz w:val="24"/>
          <w:szCs w:val="24"/>
        </w:rPr>
        <w:t>going to</w:t>
      </w:r>
      <w:r w:rsidR="004C23CB">
        <w:rPr>
          <w:rFonts w:ascii="Times New Roman" w:hAnsi="Times New Roman" w:cs="Times New Roman"/>
          <w:sz w:val="24"/>
          <w:szCs w:val="24"/>
        </w:rPr>
        <w:t xml:space="preserve"> UK</w:t>
      </w:r>
      <w:r w:rsidR="00624AE8">
        <w:rPr>
          <w:rFonts w:ascii="Times New Roman" w:hAnsi="Times New Roman" w:cs="Times New Roman"/>
          <w:sz w:val="24"/>
          <w:szCs w:val="24"/>
        </w:rPr>
        <w:t xml:space="preserve"> operators</w:t>
      </w:r>
      <w:r w:rsidR="004C23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94B24E" w14:textId="77777777" w:rsidR="00A324EA" w:rsidRDefault="00A324EA" w:rsidP="00803EA2">
      <w:pPr>
        <w:rPr>
          <w:rFonts w:ascii="Times New Roman" w:hAnsi="Times New Roman" w:cs="Times New Roman"/>
          <w:sz w:val="24"/>
          <w:szCs w:val="24"/>
        </w:rPr>
      </w:pPr>
    </w:p>
    <w:p w14:paraId="7E936169" w14:textId="3B9CD0FB" w:rsidR="00A324EA" w:rsidRDefault="007B5F01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Wilkin &amp; Sons’</w:t>
      </w:r>
      <w:r w:rsidR="000C2D21">
        <w:rPr>
          <w:rFonts w:ascii="Times New Roman" w:hAnsi="Times New Roman" w:cs="Times New Roman"/>
          <w:sz w:val="24"/>
          <w:szCs w:val="24"/>
        </w:rPr>
        <w:t xml:space="preserve"> </w:t>
      </w:r>
      <w:r w:rsidR="00A324EA">
        <w:rPr>
          <w:rFonts w:ascii="Times New Roman" w:hAnsi="Times New Roman" w:cs="Times New Roman"/>
          <w:sz w:val="24"/>
          <w:szCs w:val="24"/>
        </w:rPr>
        <w:t>latest</w:t>
      </w:r>
      <w:r w:rsidR="000C2D21">
        <w:rPr>
          <w:rFonts w:ascii="Times New Roman" w:hAnsi="Times New Roman" w:cs="Times New Roman"/>
          <w:sz w:val="24"/>
          <w:szCs w:val="24"/>
        </w:rPr>
        <w:t xml:space="preserve"> flagship </w:t>
      </w:r>
      <w:r>
        <w:rPr>
          <w:rFonts w:ascii="Times New Roman" w:hAnsi="Times New Roman" w:cs="Times New Roman"/>
          <w:sz w:val="24"/>
          <w:szCs w:val="24"/>
        </w:rPr>
        <w:t>was supplied by Orwell Truck &amp; Van</w:t>
      </w:r>
      <w:r w:rsidR="00A324EA">
        <w:rPr>
          <w:rFonts w:ascii="Times New Roman" w:hAnsi="Times New Roman" w:cs="Times New Roman"/>
          <w:sz w:val="24"/>
          <w:szCs w:val="24"/>
        </w:rPr>
        <w:t xml:space="preserve"> – following its formal pairing with fellow Dealer S &amp; B Commercials on Tuesday (24 August), the manufacturer’s representative for East Anglia is now trading as Motus Truck &amp; Van.  </w:t>
      </w:r>
    </w:p>
    <w:p w14:paraId="4476A328" w14:textId="77777777" w:rsidR="00A324EA" w:rsidRDefault="00A324EA" w:rsidP="00803EA2">
      <w:pPr>
        <w:rPr>
          <w:rFonts w:ascii="Times New Roman" w:hAnsi="Times New Roman" w:cs="Times New Roman"/>
          <w:sz w:val="24"/>
          <w:szCs w:val="24"/>
        </w:rPr>
      </w:pPr>
    </w:p>
    <w:p w14:paraId="053BA118" w14:textId="610D4696" w:rsidR="004C23CB" w:rsidRDefault="00A324EA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new </w:t>
      </w:r>
      <w:r w:rsidR="00192D5E">
        <w:rPr>
          <w:rFonts w:ascii="Times New Roman" w:hAnsi="Times New Roman" w:cs="Times New Roman"/>
          <w:sz w:val="24"/>
          <w:szCs w:val="24"/>
        </w:rPr>
        <w:t>Actros is based</w:t>
      </w:r>
      <w:r w:rsidR="007B5F01">
        <w:rPr>
          <w:rFonts w:ascii="Times New Roman" w:hAnsi="Times New Roman" w:cs="Times New Roman"/>
          <w:sz w:val="24"/>
          <w:szCs w:val="24"/>
        </w:rPr>
        <w:t xml:space="preserve"> at the </w:t>
      </w:r>
      <w:r w:rsidR="00F66B78">
        <w:rPr>
          <w:rFonts w:ascii="Times New Roman" w:hAnsi="Times New Roman" w:cs="Times New Roman"/>
          <w:sz w:val="24"/>
          <w:szCs w:val="24"/>
        </w:rPr>
        <w:t>operator’s</w:t>
      </w:r>
      <w:r w:rsidR="00624AE8">
        <w:rPr>
          <w:rFonts w:ascii="Times New Roman" w:hAnsi="Times New Roman" w:cs="Times New Roman"/>
          <w:sz w:val="24"/>
          <w:szCs w:val="24"/>
        </w:rPr>
        <w:t xml:space="preserve"> main warehouse in Maldon, north Essex, five miles from </w:t>
      </w:r>
      <w:r w:rsidR="001119D3">
        <w:rPr>
          <w:rFonts w:ascii="Times New Roman" w:hAnsi="Times New Roman" w:cs="Times New Roman"/>
          <w:sz w:val="24"/>
          <w:szCs w:val="24"/>
        </w:rPr>
        <w:t xml:space="preserve">its headquarters in Tiptree, where </w:t>
      </w:r>
      <w:r w:rsidR="00F66B78">
        <w:rPr>
          <w:rFonts w:ascii="Times New Roman" w:hAnsi="Times New Roman" w:cs="Times New Roman"/>
          <w:sz w:val="24"/>
          <w:szCs w:val="24"/>
        </w:rPr>
        <w:t>the Wilkin family began farming in the early 1700s.</w:t>
      </w:r>
    </w:p>
    <w:p w14:paraId="0E2F58A4" w14:textId="49683251" w:rsidR="00624AE8" w:rsidRDefault="00624AE8" w:rsidP="00803EA2">
      <w:pPr>
        <w:rPr>
          <w:rFonts w:ascii="Times New Roman" w:hAnsi="Times New Roman" w:cs="Times New Roman"/>
          <w:sz w:val="24"/>
          <w:szCs w:val="24"/>
        </w:rPr>
      </w:pPr>
    </w:p>
    <w:p w14:paraId="15D94562" w14:textId="4AE825B7" w:rsidR="001119D3" w:rsidRDefault="00192D5E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</w:t>
      </w:r>
      <w:r w:rsidR="00624AE8">
        <w:rPr>
          <w:rFonts w:ascii="Times New Roman" w:hAnsi="Times New Roman" w:cs="Times New Roman"/>
          <w:sz w:val="24"/>
          <w:szCs w:val="24"/>
        </w:rPr>
        <w:t xml:space="preserve"> </w:t>
      </w:r>
      <w:r w:rsidR="00BE087D">
        <w:rPr>
          <w:rFonts w:ascii="Times New Roman" w:hAnsi="Times New Roman" w:cs="Times New Roman"/>
          <w:sz w:val="24"/>
          <w:szCs w:val="24"/>
        </w:rPr>
        <w:t xml:space="preserve">wears </w:t>
      </w:r>
      <w:r w:rsidR="00FE3604">
        <w:rPr>
          <w:rFonts w:ascii="Times New Roman" w:hAnsi="Times New Roman" w:cs="Times New Roman"/>
          <w:sz w:val="24"/>
          <w:szCs w:val="24"/>
        </w:rPr>
        <w:t>Wilkin &amp; Sons’</w:t>
      </w:r>
      <w:r w:rsidR="00624AE8">
        <w:rPr>
          <w:rFonts w:ascii="Times New Roman" w:hAnsi="Times New Roman" w:cs="Times New Roman"/>
          <w:sz w:val="24"/>
          <w:szCs w:val="24"/>
        </w:rPr>
        <w:t xml:space="preserve"> </w:t>
      </w:r>
      <w:r w:rsidR="00517AE9">
        <w:rPr>
          <w:rFonts w:ascii="Times New Roman" w:hAnsi="Times New Roman" w:cs="Times New Roman"/>
          <w:sz w:val="24"/>
          <w:szCs w:val="24"/>
        </w:rPr>
        <w:t xml:space="preserve">traditional </w:t>
      </w:r>
      <w:r w:rsidR="00624AE8">
        <w:rPr>
          <w:rFonts w:ascii="Times New Roman" w:hAnsi="Times New Roman" w:cs="Times New Roman"/>
          <w:sz w:val="24"/>
          <w:szCs w:val="24"/>
        </w:rPr>
        <w:t xml:space="preserve">green and gold livery, </w:t>
      </w:r>
      <w:r w:rsidR="00F66B78">
        <w:rPr>
          <w:rFonts w:ascii="Times New Roman" w:hAnsi="Times New Roman" w:cs="Times New Roman"/>
          <w:sz w:val="24"/>
          <w:szCs w:val="24"/>
        </w:rPr>
        <w:t xml:space="preserve">complete with </w:t>
      </w:r>
      <w:r w:rsidR="00BE087D">
        <w:rPr>
          <w:rFonts w:ascii="Times New Roman" w:hAnsi="Times New Roman" w:cs="Times New Roman"/>
          <w:sz w:val="24"/>
          <w:szCs w:val="24"/>
        </w:rPr>
        <w:t xml:space="preserve">the coat of arms </w:t>
      </w:r>
      <w:r>
        <w:rPr>
          <w:rFonts w:ascii="Times New Roman" w:hAnsi="Times New Roman" w:cs="Times New Roman"/>
          <w:sz w:val="24"/>
          <w:szCs w:val="24"/>
        </w:rPr>
        <w:t xml:space="preserve">the company </w:t>
      </w:r>
      <w:r w:rsidR="00FE3604">
        <w:rPr>
          <w:rFonts w:ascii="Times New Roman" w:hAnsi="Times New Roman" w:cs="Times New Roman"/>
          <w:sz w:val="24"/>
          <w:szCs w:val="24"/>
        </w:rPr>
        <w:t>is entitled to use as</w:t>
      </w:r>
      <w:r w:rsidR="00BE087D">
        <w:rPr>
          <w:rFonts w:ascii="Times New Roman" w:hAnsi="Times New Roman" w:cs="Times New Roman"/>
          <w:sz w:val="24"/>
          <w:szCs w:val="24"/>
        </w:rPr>
        <w:t xml:space="preserve"> the holder of a Royal Warrant from Her Majesty The Queen. </w:t>
      </w:r>
      <w:r w:rsidR="00A57390">
        <w:rPr>
          <w:rFonts w:ascii="Times New Roman" w:hAnsi="Times New Roman" w:cs="Times New Roman"/>
          <w:sz w:val="24"/>
          <w:szCs w:val="24"/>
        </w:rPr>
        <w:t>However, t</w:t>
      </w:r>
      <w:r w:rsidR="00517AE9">
        <w:rPr>
          <w:rFonts w:ascii="Times New Roman" w:hAnsi="Times New Roman" w:cs="Times New Roman"/>
          <w:sz w:val="24"/>
          <w:szCs w:val="24"/>
        </w:rPr>
        <w:t>he truck</w:t>
      </w:r>
      <w:r w:rsidR="00FE3604">
        <w:rPr>
          <w:rFonts w:ascii="Times New Roman" w:hAnsi="Times New Roman" w:cs="Times New Roman"/>
          <w:sz w:val="24"/>
          <w:szCs w:val="24"/>
        </w:rPr>
        <w:t xml:space="preserve"> is easily identified as one of the most exclusive on the road, </w:t>
      </w:r>
      <w:r w:rsidR="00F66B78">
        <w:rPr>
          <w:rFonts w:ascii="Times New Roman" w:hAnsi="Times New Roman" w:cs="Times New Roman"/>
          <w:sz w:val="24"/>
          <w:szCs w:val="24"/>
        </w:rPr>
        <w:t xml:space="preserve">thanks to </w:t>
      </w:r>
      <w:r w:rsidR="00517AE9">
        <w:rPr>
          <w:rFonts w:ascii="Times New Roman" w:hAnsi="Times New Roman" w:cs="Times New Roman"/>
          <w:sz w:val="24"/>
          <w:szCs w:val="24"/>
        </w:rPr>
        <w:t xml:space="preserve">its </w:t>
      </w:r>
      <w:r w:rsidR="00BE087D">
        <w:rPr>
          <w:rFonts w:ascii="Times New Roman" w:hAnsi="Times New Roman" w:cs="Times New Roman"/>
          <w:sz w:val="24"/>
          <w:szCs w:val="24"/>
        </w:rPr>
        <w:t>Moonstone Grey grille and sun visor – this incorporating four additional LED headlights – above which is a deep black panel with EDITION 2 lettering.</w:t>
      </w:r>
      <w:r w:rsidR="00A11F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B6676" w14:textId="77777777" w:rsidR="001119D3" w:rsidRDefault="001119D3" w:rsidP="00803EA2">
      <w:pPr>
        <w:rPr>
          <w:rFonts w:ascii="Times New Roman" w:hAnsi="Times New Roman" w:cs="Times New Roman"/>
          <w:sz w:val="24"/>
          <w:szCs w:val="24"/>
        </w:rPr>
      </w:pPr>
    </w:p>
    <w:p w14:paraId="5238D2A6" w14:textId="0AC59A07" w:rsidR="00517AE9" w:rsidRDefault="00517AE9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external highlights include an illuminated Mercedes-Benz three-pointed star in dark chrome, with a black closed cover</w:t>
      </w:r>
      <w:r w:rsidR="00A57390">
        <w:rPr>
          <w:rFonts w:ascii="Times New Roman" w:hAnsi="Times New Roman" w:cs="Times New Roman"/>
          <w:sz w:val="24"/>
          <w:szCs w:val="24"/>
        </w:rPr>
        <w:t xml:space="preserve">, </w:t>
      </w:r>
      <w:r w:rsidR="000012C2">
        <w:rPr>
          <w:rFonts w:ascii="Times New Roman" w:hAnsi="Times New Roman" w:cs="Times New Roman"/>
          <w:sz w:val="24"/>
          <w:szCs w:val="24"/>
        </w:rPr>
        <w:t>gloss black trim</w:t>
      </w:r>
      <w:r w:rsidR="00271383">
        <w:rPr>
          <w:rFonts w:ascii="Times New Roman" w:hAnsi="Times New Roman" w:cs="Times New Roman"/>
          <w:sz w:val="24"/>
          <w:szCs w:val="24"/>
        </w:rPr>
        <w:t>, stainless steel entrance steps, three more LED headlights behind the cab,</w:t>
      </w:r>
      <w:r w:rsidR="000012C2">
        <w:rPr>
          <w:rFonts w:ascii="Times New Roman" w:hAnsi="Times New Roman" w:cs="Times New Roman"/>
          <w:sz w:val="24"/>
          <w:szCs w:val="24"/>
        </w:rPr>
        <w:t xml:space="preserve"> and – for tractor units – a chassis frame cover</w:t>
      </w:r>
      <w:r w:rsidR="00A11F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2DB5E0" w14:textId="77777777" w:rsidR="00BE087D" w:rsidRDefault="00BE087D" w:rsidP="00803EA2">
      <w:pPr>
        <w:rPr>
          <w:rFonts w:ascii="Times New Roman" w:hAnsi="Times New Roman" w:cs="Times New Roman"/>
          <w:sz w:val="24"/>
          <w:szCs w:val="24"/>
        </w:rPr>
      </w:pPr>
    </w:p>
    <w:p w14:paraId="3D5F23BE" w14:textId="2A8786A1" w:rsidR="00624AE8" w:rsidRDefault="00FE3604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 Sharp</w:t>
      </w:r>
      <w:r w:rsidR="00A11F41">
        <w:rPr>
          <w:rFonts w:ascii="Times New Roman" w:hAnsi="Times New Roman" w:cs="Times New Roman"/>
          <w:sz w:val="24"/>
          <w:szCs w:val="24"/>
        </w:rPr>
        <w:t xml:space="preserve"> </w:t>
      </w:r>
      <w:r w:rsidR="00B66963">
        <w:rPr>
          <w:rFonts w:ascii="Times New Roman" w:hAnsi="Times New Roman" w:cs="Times New Roman"/>
          <w:sz w:val="24"/>
          <w:szCs w:val="24"/>
        </w:rPr>
        <w:t xml:space="preserve">came out of </w:t>
      </w:r>
      <w:r>
        <w:rPr>
          <w:rFonts w:ascii="Times New Roman" w:hAnsi="Times New Roman" w:cs="Times New Roman"/>
          <w:sz w:val="24"/>
          <w:szCs w:val="24"/>
        </w:rPr>
        <w:t>a 26-tonne curtainsider</w:t>
      </w:r>
      <w:r w:rsidR="00517AE9">
        <w:rPr>
          <w:rFonts w:ascii="Times New Roman" w:hAnsi="Times New Roman" w:cs="Times New Roman"/>
          <w:sz w:val="24"/>
          <w:szCs w:val="24"/>
        </w:rPr>
        <w:t xml:space="preserve"> </w:t>
      </w:r>
      <w:r w:rsidR="00B66963">
        <w:rPr>
          <w:rFonts w:ascii="Times New Roman" w:hAnsi="Times New Roman" w:cs="Times New Roman"/>
          <w:sz w:val="24"/>
          <w:szCs w:val="24"/>
        </w:rPr>
        <w:t xml:space="preserve">after passing – with no minors – the HGV test that allows him to drive tractor units. </w:t>
      </w:r>
      <w:r w:rsidR="00A11F41">
        <w:rPr>
          <w:rFonts w:ascii="Times New Roman" w:hAnsi="Times New Roman" w:cs="Times New Roman"/>
          <w:sz w:val="24"/>
          <w:szCs w:val="24"/>
        </w:rPr>
        <w:t>His</w:t>
      </w:r>
      <w:r w:rsidR="00A57390">
        <w:rPr>
          <w:rFonts w:ascii="Times New Roman" w:hAnsi="Times New Roman" w:cs="Times New Roman"/>
          <w:sz w:val="24"/>
          <w:szCs w:val="24"/>
        </w:rPr>
        <w:t xml:space="preserve"> Edition 2 has lined up alongside </w:t>
      </w:r>
      <w:r w:rsidR="00A11F41">
        <w:rPr>
          <w:rFonts w:ascii="Times New Roman" w:hAnsi="Times New Roman" w:cs="Times New Roman"/>
          <w:sz w:val="24"/>
          <w:szCs w:val="24"/>
        </w:rPr>
        <w:t>a</w:t>
      </w:r>
      <w:r w:rsidR="004245FA">
        <w:rPr>
          <w:rFonts w:ascii="Times New Roman" w:hAnsi="Times New Roman" w:cs="Times New Roman"/>
          <w:sz w:val="24"/>
          <w:szCs w:val="24"/>
        </w:rPr>
        <w:t>nother</w:t>
      </w:r>
      <w:r w:rsidR="00A11F41">
        <w:rPr>
          <w:rFonts w:ascii="Times New Roman" w:hAnsi="Times New Roman" w:cs="Times New Roman"/>
          <w:sz w:val="24"/>
          <w:szCs w:val="24"/>
        </w:rPr>
        <w:t xml:space="preserve"> limited-edition </w:t>
      </w:r>
      <w:r w:rsidR="004245FA">
        <w:rPr>
          <w:rFonts w:ascii="Times New Roman" w:hAnsi="Times New Roman" w:cs="Times New Roman"/>
          <w:sz w:val="24"/>
          <w:szCs w:val="24"/>
        </w:rPr>
        <w:t xml:space="preserve">Mercedes-Benz </w:t>
      </w:r>
      <w:r w:rsidR="00A11F41">
        <w:rPr>
          <w:rFonts w:ascii="Times New Roman" w:hAnsi="Times New Roman" w:cs="Times New Roman"/>
          <w:sz w:val="24"/>
          <w:szCs w:val="24"/>
        </w:rPr>
        <w:t xml:space="preserve">‘special’ – Bradley Scott has been piloting his </w:t>
      </w:r>
      <w:r>
        <w:rPr>
          <w:rFonts w:ascii="Times New Roman" w:hAnsi="Times New Roman" w:cs="Times New Roman"/>
          <w:sz w:val="24"/>
          <w:szCs w:val="24"/>
        </w:rPr>
        <w:t>Actros Edition 1</w:t>
      </w:r>
      <w:r w:rsidR="00A11F41">
        <w:rPr>
          <w:rFonts w:ascii="Times New Roman" w:hAnsi="Times New Roman" w:cs="Times New Roman"/>
          <w:sz w:val="24"/>
          <w:szCs w:val="24"/>
        </w:rPr>
        <w:t xml:space="preserve"> since it was delivered </w:t>
      </w:r>
      <w:r w:rsidR="00A0558A">
        <w:rPr>
          <w:rFonts w:ascii="Times New Roman" w:hAnsi="Times New Roman" w:cs="Times New Roman"/>
          <w:sz w:val="24"/>
          <w:szCs w:val="24"/>
        </w:rPr>
        <w:t>in January 2020</w:t>
      </w:r>
      <w:r w:rsidR="00A11F41">
        <w:rPr>
          <w:rFonts w:ascii="Times New Roman" w:hAnsi="Times New Roman" w:cs="Times New Roman"/>
          <w:sz w:val="24"/>
          <w:szCs w:val="24"/>
        </w:rPr>
        <w:t xml:space="preserve">.   </w:t>
      </w:r>
      <w:r w:rsidR="00517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087D">
        <w:rPr>
          <w:rFonts w:ascii="Times New Roman" w:hAnsi="Times New Roman" w:cs="Times New Roman"/>
          <w:sz w:val="24"/>
          <w:szCs w:val="24"/>
        </w:rPr>
        <w:t xml:space="preserve">    </w:t>
      </w:r>
      <w:r w:rsidR="00624AE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7C95EF" w14:textId="6E015347" w:rsidR="00A11F41" w:rsidRDefault="00A11F41" w:rsidP="00803EA2">
      <w:pPr>
        <w:rPr>
          <w:rFonts w:ascii="Times New Roman" w:hAnsi="Times New Roman" w:cs="Times New Roman"/>
          <w:sz w:val="24"/>
          <w:szCs w:val="24"/>
        </w:rPr>
      </w:pPr>
    </w:p>
    <w:p w14:paraId="34326502" w14:textId="146F458A" w:rsidR="00BE6F1D" w:rsidRDefault="00545D00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two drivers are obsessive about the appearance of their </w:t>
      </w:r>
      <w:r w:rsidR="00133105">
        <w:rPr>
          <w:rFonts w:ascii="Times New Roman" w:hAnsi="Times New Roman" w:cs="Times New Roman"/>
          <w:sz w:val="24"/>
          <w:szCs w:val="24"/>
        </w:rPr>
        <w:t>vehicles</w:t>
      </w:r>
      <w:r>
        <w:rPr>
          <w:rFonts w:ascii="Times New Roman" w:hAnsi="Times New Roman" w:cs="Times New Roman"/>
          <w:sz w:val="24"/>
          <w:szCs w:val="24"/>
        </w:rPr>
        <w:t xml:space="preserve"> and ha</w:t>
      </w:r>
      <w:r w:rsidR="00BE6F1D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 xml:space="preserve"> won </w:t>
      </w:r>
      <w:r w:rsidR="00BE6F1D">
        <w:rPr>
          <w:rFonts w:ascii="Times New Roman" w:hAnsi="Times New Roman" w:cs="Times New Roman"/>
          <w:sz w:val="24"/>
          <w:szCs w:val="24"/>
        </w:rPr>
        <w:t xml:space="preserve">numerous awards at truck shows. They are now looking forward to presenting their limited edition Actros </w:t>
      </w:r>
      <w:r w:rsidR="00133105">
        <w:rPr>
          <w:rFonts w:ascii="Times New Roman" w:hAnsi="Times New Roman" w:cs="Times New Roman"/>
          <w:sz w:val="24"/>
          <w:szCs w:val="24"/>
        </w:rPr>
        <w:t xml:space="preserve">tractor units </w:t>
      </w:r>
      <w:r w:rsidR="00BE6F1D">
        <w:rPr>
          <w:rFonts w:ascii="Times New Roman" w:hAnsi="Times New Roman" w:cs="Times New Roman"/>
          <w:sz w:val="24"/>
          <w:szCs w:val="24"/>
        </w:rPr>
        <w:t xml:space="preserve">for the first time together at Truckfest Peterborough </w:t>
      </w:r>
      <w:r w:rsidR="001A5C06">
        <w:rPr>
          <w:rFonts w:ascii="Times New Roman" w:hAnsi="Times New Roman" w:cs="Times New Roman"/>
          <w:sz w:val="24"/>
          <w:szCs w:val="24"/>
        </w:rPr>
        <w:t>this weekend</w:t>
      </w:r>
      <w:r w:rsidR="00BE6F1D">
        <w:rPr>
          <w:rFonts w:ascii="Times New Roman" w:hAnsi="Times New Roman" w:cs="Times New Roman"/>
          <w:sz w:val="24"/>
          <w:szCs w:val="24"/>
        </w:rPr>
        <w:t xml:space="preserve"> (28-30 August).</w:t>
      </w:r>
    </w:p>
    <w:p w14:paraId="336E1044" w14:textId="77777777" w:rsidR="00BE6F1D" w:rsidRDefault="00BE6F1D" w:rsidP="00803EA2">
      <w:pPr>
        <w:rPr>
          <w:rFonts w:ascii="Times New Roman" w:hAnsi="Times New Roman" w:cs="Times New Roman"/>
          <w:sz w:val="24"/>
          <w:szCs w:val="24"/>
        </w:rPr>
      </w:pPr>
    </w:p>
    <w:p w14:paraId="19570FC6" w14:textId="1F52211D" w:rsidR="0028360B" w:rsidRPr="001119D3" w:rsidRDefault="00B66963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Edition 2</w:t>
      </w:r>
      <w:r w:rsidR="005F179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being </w:t>
      </w:r>
      <w:r w:rsidR="005F1799">
        <w:rPr>
          <w:rFonts w:ascii="Times New Roman" w:hAnsi="Times New Roman" w:cs="Times New Roman"/>
          <w:sz w:val="24"/>
          <w:szCs w:val="24"/>
        </w:rPr>
        <w:t>built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12C2">
        <w:rPr>
          <w:rFonts w:ascii="Times New Roman" w:hAnsi="Times New Roman" w:cs="Times New Roman"/>
          <w:sz w:val="24"/>
          <w:szCs w:val="24"/>
        </w:rPr>
        <w:t>as rigids as well as tractor units</w:t>
      </w:r>
      <w:r w:rsidR="00A57390">
        <w:rPr>
          <w:rFonts w:ascii="Times New Roman" w:hAnsi="Times New Roman" w:cs="Times New Roman"/>
          <w:sz w:val="24"/>
          <w:szCs w:val="24"/>
        </w:rPr>
        <w:t>,</w:t>
      </w:r>
      <w:r w:rsidR="000012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4x2, 6x2 or 6x4 configurations, and with range-topping GigaSpace or BigSpace cabs. Customers </w:t>
      </w:r>
      <w:r w:rsidR="00A57390">
        <w:rPr>
          <w:rFonts w:ascii="Times New Roman" w:hAnsi="Times New Roman" w:cs="Times New Roman"/>
          <w:sz w:val="24"/>
          <w:szCs w:val="24"/>
        </w:rPr>
        <w:t xml:space="preserve">have chosen </w:t>
      </w:r>
      <w:r>
        <w:rPr>
          <w:rFonts w:ascii="Times New Roman" w:hAnsi="Times New Roman" w:cs="Times New Roman"/>
          <w:sz w:val="24"/>
          <w:szCs w:val="24"/>
        </w:rPr>
        <w:t>from 15.6- or 12.8-litre in-line six-cylinder engines with a combined total of eight ou</w:t>
      </w:r>
      <w:r w:rsidR="005F179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puts</w:t>
      </w:r>
      <w:r w:rsidR="005F1799">
        <w:rPr>
          <w:rFonts w:ascii="Times New Roman" w:hAnsi="Times New Roman" w:cs="Times New Roman"/>
          <w:sz w:val="24"/>
          <w:szCs w:val="24"/>
        </w:rPr>
        <w:t>.</w:t>
      </w:r>
      <w:r w:rsidR="0028360B">
        <w:rPr>
          <w:rFonts w:ascii="Times New Roman" w:hAnsi="Times New Roman" w:cs="Times New Roman"/>
          <w:sz w:val="24"/>
          <w:szCs w:val="24"/>
        </w:rPr>
        <w:t xml:space="preserve"> Like its Edition 1 stablemate, </w:t>
      </w:r>
      <w:r w:rsidR="005F1799" w:rsidRPr="001119D3">
        <w:rPr>
          <w:rFonts w:ascii="Times New Roman" w:hAnsi="Times New Roman" w:cs="Times New Roman"/>
          <w:sz w:val="24"/>
          <w:szCs w:val="24"/>
        </w:rPr>
        <w:t xml:space="preserve">Wilkin &amp; Sons’ </w:t>
      </w:r>
      <w:r w:rsidR="0028360B" w:rsidRPr="001119D3">
        <w:rPr>
          <w:rFonts w:ascii="Times New Roman" w:hAnsi="Times New Roman" w:cs="Times New Roman"/>
          <w:sz w:val="24"/>
          <w:szCs w:val="24"/>
        </w:rPr>
        <w:t>Edition 2 has a GigaSpace cab and, at 390 kW (530 hp), the most powerful of the 12.8-litre engines.</w:t>
      </w:r>
    </w:p>
    <w:p w14:paraId="15DDEB8D" w14:textId="7DA23B1D" w:rsidR="0028360B" w:rsidRPr="001119D3" w:rsidRDefault="0028360B" w:rsidP="00803EA2">
      <w:pPr>
        <w:rPr>
          <w:rFonts w:ascii="Times New Roman" w:hAnsi="Times New Roman" w:cs="Times New Roman"/>
          <w:sz w:val="24"/>
          <w:szCs w:val="24"/>
        </w:rPr>
      </w:pPr>
    </w:p>
    <w:p w14:paraId="2946CCA0" w14:textId="576BAEBA" w:rsidR="00545D00" w:rsidRPr="001119D3" w:rsidRDefault="001119D3" w:rsidP="001119D3">
      <w:pPr>
        <w:pStyle w:val="NormalWeb"/>
        <w:shd w:val="clear" w:color="auto" w:fill="FFFFFF"/>
        <w:spacing w:after="0" w:line="240" w:lineRule="auto"/>
        <w:rPr>
          <w:color w:val="333333"/>
        </w:rPr>
      </w:pPr>
      <w:r w:rsidRPr="001119D3">
        <w:t xml:space="preserve">As well as the jams and marmalades for which it is best known, the company’s portfolio now includes everything from savouries, sauces and </w:t>
      </w:r>
      <w:r w:rsidR="00DD5C5B">
        <w:t>Christmas</w:t>
      </w:r>
      <w:r w:rsidRPr="001119D3">
        <w:t xml:space="preserve"> puddings, to fruit-flavoured gins and teas. </w:t>
      </w:r>
      <w:r w:rsidR="0028360B" w:rsidRPr="001119D3">
        <w:t>Transport Manage</w:t>
      </w:r>
      <w:r w:rsidR="0028360B" w:rsidRPr="0028360B">
        <w:t xml:space="preserve">r Kevin King </w:t>
      </w:r>
      <w:r w:rsidR="00545D00">
        <w:t>explained: “We’d been relying on two tractors for some time but decided to replace a 10-year-old 26-tonner with a third because we’re so busy, and because the loads we’re delivering, particularly to supermarket RDCs, keep getting bigger.”</w:t>
      </w:r>
    </w:p>
    <w:p w14:paraId="1B7CFB50" w14:textId="77777777" w:rsidR="001119D3" w:rsidRDefault="001119D3" w:rsidP="00803EA2">
      <w:pPr>
        <w:rPr>
          <w:rFonts w:ascii="Times New Roman" w:hAnsi="Times New Roman" w:cs="Times New Roman"/>
          <w:sz w:val="24"/>
          <w:szCs w:val="24"/>
        </w:rPr>
      </w:pPr>
    </w:p>
    <w:p w14:paraId="3D93EF25" w14:textId="21B45969" w:rsidR="0028360B" w:rsidRDefault="00545D00" w:rsidP="00803EA2">
      <w:pPr>
        <w:rPr>
          <w:rFonts w:ascii="Times New Roman" w:hAnsi="Times New Roman" w:cs="Times New Roman"/>
          <w:sz w:val="24"/>
          <w:szCs w:val="24"/>
        </w:rPr>
      </w:pPr>
      <w:r w:rsidRPr="00A57390">
        <w:rPr>
          <w:rFonts w:ascii="Times New Roman" w:hAnsi="Times New Roman" w:cs="Times New Roman"/>
          <w:sz w:val="24"/>
          <w:szCs w:val="24"/>
        </w:rPr>
        <w:t xml:space="preserve">He </w:t>
      </w:r>
      <w:r w:rsidR="0028360B" w:rsidRPr="00A57390">
        <w:rPr>
          <w:rFonts w:ascii="Times New Roman" w:hAnsi="Times New Roman" w:cs="Times New Roman"/>
          <w:sz w:val="24"/>
          <w:szCs w:val="24"/>
        </w:rPr>
        <w:t xml:space="preserve">enthused: “Both </w:t>
      </w:r>
      <w:r w:rsidR="004245FA" w:rsidRPr="00A57390">
        <w:rPr>
          <w:rFonts w:ascii="Times New Roman" w:hAnsi="Times New Roman" w:cs="Times New Roman"/>
          <w:sz w:val="24"/>
          <w:szCs w:val="24"/>
        </w:rPr>
        <w:t>Actros are</w:t>
      </w:r>
      <w:r w:rsidR="0028360B" w:rsidRPr="00A57390">
        <w:rPr>
          <w:rFonts w:ascii="Times New Roman" w:hAnsi="Times New Roman" w:cs="Times New Roman"/>
          <w:sz w:val="24"/>
          <w:szCs w:val="24"/>
        </w:rPr>
        <w:t xml:space="preserve"> </w:t>
      </w:r>
      <w:r w:rsidR="004245FA" w:rsidRPr="00A57390">
        <w:rPr>
          <w:rFonts w:ascii="Times New Roman" w:hAnsi="Times New Roman" w:cs="Times New Roman"/>
          <w:sz w:val="24"/>
          <w:szCs w:val="24"/>
        </w:rPr>
        <w:t>very exclusive and look amazing. It’s only just entered service but we’ve had a lot of positive feedback already from people who’ve seen Tim’s Edition 2 out and about.</w:t>
      </w:r>
      <w:r w:rsidR="00A57390" w:rsidRPr="00A57390">
        <w:rPr>
          <w:rFonts w:ascii="Times New Roman" w:hAnsi="Times New Roman" w:cs="Times New Roman"/>
          <w:sz w:val="24"/>
          <w:szCs w:val="24"/>
        </w:rPr>
        <w:t xml:space="preserve"> We’re a high-profile company so image is </w:t>
      </w:r>
      <w:r w:rsidR="00A57390" w:rsidRPr="00A57390">
        <w:rPr>
          <w:rFonts w:ascii="Times New Roman" w:hAnsi="Times New Roman" w:cs="Times New Roman"/>
          <w:sz w:val="24"/>
          <w:szCs w:val="24"/>
          <w:shd w:val="clear" w:color="auto" w:fill="FFFFFF"/>
        </w:rPr>
        <w:t>very important to us. That’s why we actively encourage our drivers to take care of their vehicles and participate in truck shows. </w:t>
      </w:r>
      <w:r w:rsidR="00A57390" w:rsidRPr="00A573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A837E" w14:textId="28A36100" w:rsidR="00A57390" w:rsidRDefault="00A57390" w:rsidP="00803EA2">
      <w:pPr>
        <w:rPr>
          <w:rFonts w:ascii="Times New Roman" w:hAnsi="Times New Roman" w:cs="Times New Roman"/>
          <w:sz w:val="24"/>
          <w:szCs w:val="24"/>
        </w:rPr>
      </w:pPr>
    </w:p>
    <w:p w14:paraId="1EA43C26" w14:textId="591B0D4E" w:rsidR="00B74EA2" w:rsidRPr="00B74EA2" w:rsidRDefault="00A57390" w:rsidP="00B74EA2">
      <w:pPr>
        <w:pStyle w:val="NormalWeb"/>
        <w:shd w:val="clear" w:color="auto" w:fill="FFFFFF"/>
        <w:spacing w:after="0" w:line="240" w:lineRule="auto"/>
      </w:pPr>
      <w:r w:rsidRPr="00B74EA2">
        <w:t xml:space="preserve">Mr King </w:t>
      </w:r>
      <w:r w:rsidR="00B74EA2" w:rsidRPr="00B74EA2">
        <w:t xml:space="preserve">continued: “We were running </w:t>
      </w:r>
      <w:r w:rsidR="00B74EA2">
        <w:t>Mercedes-Benz product</w:t>
      </w:r>
      <w:r w:rsidR="00DD5C5B">
        <w:t>s</w:t>
      </w:r>
      <w:r w:rsidR="00B74EA2" w:rsidRPr="00B74EA2">
        <w:t xml:space="preserve"> when I joined this company </w:t>
      </w:r>
      <w:r w:rsidR="007D7DB9">
        <w:t>31</w:t>
      </w:r>
      <w:r w:rsidR="00B74EA2" w:rsidRPr="00B74EA2">
        <w:t xml:space="preserve"> years ago, and we’ve remained loyal to the brand ever since. </w:t>
      </w:r>
      <w:r w:rsidR="00133105">
        <w:t xml:space="preserve">Mercedes-Benz </w:t>
      </w:r>
      <w:r w:rsidR="00B74EA2" w:rsidRPr="00B74EA2">
        <w:t xml:space="preserve">trucks have always been reliable and cost-effective to operate, of course, </w:t>
      </w:r>
      <w:r w:rsidR="00B74EA2">
        <w:t>but in recent years</w:t>
      </w:r>
      <w:r w:rsidR="00B74EA2" w:rsidRPr="00B74EA2">
        <w:t xml:space="preserve"> the manufacturer has </w:t>
      </w:r>
      <w:r w:rsidR="00B74EA2">
        <w:t>really</w:t>
      </w:r>
      <w:r w:rsidR="00B74EA2" w:rsidRPr="00B74EA2">
        <w:t xml:space="preserve"> raised its game in terms of driver appeal</w:t>
      </w:r>
      <w:r w:rsidR="00B74EA2">
        <w:t xml:space="preserve"> too</w:t>
      </w:r>
      <w:r w:rsidR="00B74EA2" w:rsidRPr="00B74EA2">
        <w:t>.</w:t>
      </w:r>
    </w:p>
    <w:p w14:paraId="1ECD09E1" w14:textId="1DA43AE0" w:rsidR="00A57390" w:rsidRPr="00A57390" w:rsidRDefault="00A57390" w:rsidP="00803EA2">
      <w:pPr>
        <w:rPr>
          <w:rFonts w:ascii="Times New Roman" w:hAnsi="Times New Roman" w:cs="Times New Roman"/>
          <w:sz w:val="24"/>
          <w:szCs w:val="24"/>
        </w:rPr>
      </w:pPr>
    </w:p>
    <w:p w14:paraId="0DE7EDA0" w14:textId="32087F5C" w:rsidR="0028360B" w:rsidRDefault="004245FA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="00B74EA2">
        <w:rPr>
          <w:rFonts w:ascii="Times New Roman" w:hAnsi="Times New Roman" w:cs="Times New Roman"/>
          <w:sz w:val="24"/>
          <w:szCs w:val="24"/>
        </w:rPr>
        <w:t>W</w:t>
      </w:r>
      <w:r w:rsidR="006763AF">
        <w:rPr>
          <w:rFonts w:ascii="Times New Roman" w:hAnsi="Times New Roman" w:cs="Times New Roman"/>
          <w:sz w:val="24"/>
          <w:szCs w:val="24"/>
        </w:rPr>
        <w:t xml:space="preserve">e like to look after the </w:t>
      </w:r>
      <w:r w:rsidR="00D60838">
        <w:rPr>
          <w:rFonts w:ascii="Times New Roman" w:hAnsi="Times New Roman" w:cs="Times New Roman"/>
          <w:sz w:val="24"/>
          <w:szCs w:val="24"/>
        </w:rPr>
        <w:t>lads</w:t>
      </w:r>
      <w:r w:rsidR="006763AF">
        <w:rPr>
          <w:rFonts w:ascii="Times New Roman" w:hAnsi="Times New Roman" w:cs="Times New Roman"/>
          <w:sz w:val="24"/>
          <w:szCs w:val="24"/>
        </w:rPr>
        <w:t xml:space="preserve"> and provide them with the first-class equipment they deserve</w:t>
      </w:r>
      <w:r w:rsidR="00B74EA2">
        <w:rPr>
          <w:rFonts w:ascii="Times New Roman" w:hAnsi="Times New Roman" w:cs="Times New Roman"/>
          <w:sz w:val="24"/>
          <w:szCs w:val="24"/>
        </w:rPr>
        <w:t xml:space="preserve"> </w:t>
      </w:r>
      <w:r w:rsidR="00817528">
        <w:rPr>
          <w:rFonts w:ascii="Times New Roman" w:hAnsi="Times New Roman" w:cs="Times New Roman"/>
          <w:sz w:val="24"/>
          <w:szCs w:val="24"/>
        </w:rPr>
        <w:t>as ambassadors for our business</w:t>
      </w:r>
      <w:r w:rsidR="006763AF">
        <w:rPr>
          <w:rFonts w:ascii="Times New Roman" w:hAnsi="Times New Roman" w:cs="Times New Roman"/>
          <w:sz w:val="24"/>
          <w:szCs w:val="24"/>
        </w:rPr>
        <w:t xml:space="preserve">. That’s never been more important than </w:t>
      </w:r>
      <w:r w:rsidR="00B74EA2">
        <w:rPr>
          <w:rFonts w:ascii="Times New Roman" w:hAnsi="Times New Roman" w:cs="Times New Roman"/>
          <w:sz w:val="24"/>
          <w:szCs w:val="24"/>
        </w:rPr>
        <w:t>in these current times</w:t>
      </w:r>
      <w:r w:rsidR="006763AF">
        <w:rPr>
          <w:rFonts w:ascii="Times New Roman" w:hAnsi="Times New Roman" w:cs="Times New Roman"/>
          <w:sz w:val="24"/>
          <w:szCs w:val="24"/>
        </w:rPr>
        <w:t xml:space="preserve"> of acute </w:t>
      </w:r>
      <w:r>
        <w:rPr>
          <w:rFonts w:ascii="Times New Roman" w:hAnsi="Times New Roman" w:cs="Times New Roman"/>
          <w:sz w:val="24"/>
          <w:szCs w:val="24"/>
        </w:rPr>
        <w:t>driver shortage</w:t>
      </w:r>
      <w:r w:rsidR="006763AF">
        <w:rPr>
          <w:rFonts w:ascii="Times New Roman" w:hAnsi="Times New Roman" w:cs="Times New Roman"/>
          <w:sz w:val="24"/>
          <w:szCs w:val="24"/>
        </w:rPr>
        <w:t xml:space="preserve">s – if we can </w:t>
      </w:r>
      <w:r w:rsidR="00545D00">
        <w:rPr>
          <w:rFonts w:ascii="Times New Roman" w:hAnsi="Times New Roman" w:cs="Times New Roman"/>
          <w:sz w:val="24"/>
          <w:szCs w:val="24"/>
        </w:rPr>
        <w:t xml:space="preserve">put smiles on their faces by giving them vehicles they </w:t>
      </w:r>
      <w:r w:rsidR="00BE6F1D">
        <w:rPr>
          <w:rFonts w:ascii="Times New Roman" w:hAnsi="Times New Roman" w:cs="Times New Roman"/>
          <w:sz w:val="24"/>
          <w:szCs w:val="24"/>
        </w:rPr>
        <w:t>enjoy driving</w:t>
      </w:r>
      <w:r w:rsidR="00545D00">
        <w:rPr>
          <w:rFonts w:ascii="Times New Roman" w:hAnsi="Times New Roman" w:cs="Times New Roman"/>
          <w:sz w:val="24"/>
          <w:szCs w:val="24"/>
        </w:rPr>
        <w:t xml:space="preserve">, then they’ll want to keep coming to work for Wilkin &amp; Sons.” </w:t>
      </w:r>
    </w:p>
    <w:p w14:paraId="08378614" w14:textId="6216A1A5" w:rsidR="00BE6F1D" w:rsidRDefault="00BE6F1D" w:rsidP="00803EA2">
      <w:pPr>
        <w:rPr>
          <w:rFonts w:ascii="Times New Roman" w:hAnsi="Times New Roman" w:cs="Times New Roman"/>
          <w:sz w:val="24"/>
          <w:szCs w:val="24"/>
        </w:rPr>
      </w:pPr>
    </w:p>
    <w:p w14:paraId="0A9123B5" w14:textId="71956951" w:rsidR="00D76974" w:rsidRDefault="00BE6F1D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Edition 2’s cab interior is </w:t>
      </w:r>
      <w:r w:rsidR="0013310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very bit as eye-catching inside as its exterior. An abundance of stitched black Nappa leather contrasts with </w:t>
      </w:r>
      <w:r w:rsidR="000012C2">
        <w:rPr>
          <w:rFonts w:ascii="Times New Roman" w:hAnsi="Times New Roman" w:cs="Times New Roman"/>
          <w:sz w:val="24"/>
          <w:szCs w:val="24"/>
        </w:rPr>
        <w:t xml:space="preserve">dashboard components in carbon. There is a </w:t>
      </w:r>
      <w:r w:rsidR="00D76974">
        <w:rPr>
          <w:rFonts w:ascii="Times New Roman" w:hAnsi="Times New Roman" w:cs="Times New Roman"/>
          <w:sz w:val="24"/>
          <w:szCs w:val="24"/>
        </w:rPr>
        <w:t xml:space="preserve">sliding and tilting sunroof, </w:t>
      </w:r>
      <w:r w:rsidR="000012C2">
        <w:rPr>
          <w:rFonts w:ascii="Times New Roman" w:hAnsi="Times New Roman" w:cs="Times New Roman"/>
          <w:sz w:val="24"/>
          <w:szCs w:val="24"/>
        </w:rPr>
        <w:t xml:space="preserve">eight colours of ambient lighting, </w:t>
      </w:r>
      <w:r w:rsidR="00D76974">
        <w:rPr>
          <w:rFonts w:ascii="Times New Roman" w:hAnsi="Times New Roman" w:cs="Times New Roman"/>
          <w:sz w:val="24"/>
          <w:szCs w:val="24"/>
        </w:rPr>
        <w:t>and</w:t>
      </w:r>
      <w:r w:rsidR="000012C2">
        <w:rPr>
          <w:rFonts w:ascii="Times New Roman" w:hAnsi="Times New Roman" w:cs="Times New Roman"/>
          <w:sz w:val="24"/>
          <w:szCs w:val="24"/>
        </w:rPr>
        <w:t xml:space="preserve"> </w:t>
      </w:r>
      <w:r w:rsidR="00D76974">
        <w:rPr>
          <w:rFonts w:ascii="Times New Roman" w:hAnsi="Times New Roman" w:cs="Times New Roman"/>
          <w:sz w:val="24"/>
          <w:szCs w:val="24"/>
        </w:rPr>
        <w:t xml:space="preserve">a </w:t>
      </w:r>
      <w:r w:rsidR="000012C2">
        <w:rPr>
          <w:rFonts w:ascii="Times New Roman" w:hAnsi="Times New Roman" w:cs="Times New Roman"/>
          <w:sz w:val="24"/>
          <w:szCs w:val="24"/>
        </w:rPr>
        <w:t xml:space="preserve">driver’s </w:t>
      </w:r>
      <w:r w:rsidR="00BC384D">
        <w:rPr>
          <w:rFonts w:ascii="Times New Roman" w:hAnsi="Times New Roman" w:cs="Times New Roman"/>
          <w:sz w:val="24"/>
          <w:szCs w:val="24"/>
        </w:rPr>
        <w:t xml:space="preserve">suspension </w:t>
      </w:r>
      <w:r w:rsidR="000012C2">
        <w:rPr>
          <w:rFonts w:ascii="Times New Roman" w:hAnsi="Times New Roman" w:cs="Times New Roman"/>
          <w:sz w:val="24"/>
          <w:szCs w:val="24"/>
        </w:rPr>
        <w:t xml:space="preserve">seat </w:t>
      </w:r>
      <w:r w:rsidR="00D76974">
        <w:rPr>
          <w:rFonts w:ascii="Times New Roman" w:hAnsi="Times New Roman" w:cs="Times New Roman"/>
          <w:sz w:val="24"/>
          <w:szCs w:val="24"/>
        </w:rPr>
        <w:t xml:space="preserve">that </w:t>
      </w:r>
      <w:r w:rsidR="000012C2">
        <w:rPr>
          <w:rFonts w:ascii="Times New Roman" w:hAnsi="Times New Roman" w:cs="Times New Roman"/>
          <w:sz w:val="24"/>
          <w:szCs w:val="24"/>
        </w:rPr>
        <w:t xml:space="preserve">incorporates climate and massage functions, </w:t>
      </w:r>
      <w:r w:rsidR="00D76974">
        <w:rPr>
          <w:rFonts w:ascii="Times New Roman" w:hAnsi="Times New Roman" w:cs="Times New Roman"/>
          <w:sz w:val="24"/>
          <w:szCs w:val="24"/>
        </w:rPr>
        <w:t>while</w:t>
      </w:r>
      <w:r w:rsidR="000012C2">
        <w:rPr>
          <w:rFonts w:ascii="Times New Roman" w:hAnsi="Times New Roman" w:cs="Times New Roman"/>
          <w:sz w:val="24"/>
          <w:szCs w:val="24"/>
        </w:rPr>
        <w:t xml:space="preserve"> </w:t>
      </w:r>
      <w:r w:rsidR="00D76974">
        <w:rPr>
          <w:rFonts w:ascii="Times New Roman" w:hAnsi="Times New Roman" w:cs="Times New Roman"/>
          <w:sz w:val="24"/>
          <w:szCs w:val="24"/>
        </w:rPr>
        <w:t>at</w:t>
      </w:r>
      <w:r w:rsidR="000012C2">
        <w:rPr>
          <w:rFonts w:ascii="Times New Roman" w:hAnsi="Times New Roman" w:cs="Times New Roman"/>
          <w:sz w:val="24"/>
          <w:szCs w:val="24"/>
        </w:rPr>
        <w:t xml:space="preserve"> 900 mm-wide</w:t>
      </w:r>
      <w:r w:rsidR="00D76974">
        <w:rPr>
          <w:rFonts w:ascii="Times New Roman" w:hAnsi="Times New Roman" w:cs="Times New Roman"/>
          <w:sz w:val="24"/>
          <w:szCs w:val="24"/>
        </w:rPr>
        <w:t xml:space="preserve"> and with its own, cosy topper, the </w:t>
      </w:r>
      <w:r w:rsidR="000012C2">
        <w:rPr>
          <w:rFonts w:ascii="Times New Roman" w:hAnsi="Times New Roman" w:cs="Times New Roman"/>
          <w:sz w:val="24"/>
          <w:szCs w:val="24"/>
        </w:rPr>
        <w:t xml:space="preserve">comfort mattress </w:t>
      </w:r>
      <w:r w:rsidR="00D76974">
        <w:rPr>
          <w:rFonts w:ascii="Times New Roman" w:hAnsi="Times New Roman" w:cs="Times New Roman"/>
          <w:sz w:val="24"/>
          <w:szCs w:val="24"/>
        </w:rPr>
        <w:t>is a dream for any driver.</w:t>
      </w:r>
      <w:r w:rsidR="00BC777F">
        <w:rPr>
          <w:rFonts w:ascii="Times New Roman" w:hAnsi="Times New Roman" w:cs="Times New Roman"/>
          <w:sz w:val="24"/>
          <w:szCs w:val="24"/>
        </w:rPr>
        <w:t xml:space="preserve"> A brushed and polished aluminium badge on the co-driver’s side hails this Edition 2 as “One of 400”.</w:t>
      </w:r>
    </w:p>
    <w:p w14:paraId="22A8F247" w14:textId="46634ED5" w:rsidR="00D76974" w:rsidRDefault="00D76974" w:rsidP="00803EA2">
      <w:pPr>
        <w:rPr>
          <w:rFonts w:ascii="Times New Roman" w:hAnsi="Times New Roman" w:cs="Times New Roman"/>
          <w:sz w:val="24"/>
          <w:szCs w:val="24"/>
        </w:rPr>
      </w:pPr>
    </w:p>
    <w:p w14:paraId="0E565CAB" w14:textId="228518E1" w:rsidR="00BC384D" w:rsidRDefault="00D76974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truck also comes with a full complement of high-tech aids for increased safety, efficiency and comfort. MirrorCam, Mercedes-Benz Trucks’ pioneering alternative to conventional mirrors, is fitted as standard on all Actros</w:t>
      </w:r>
      <w:r w:rsidR="00BC384D">
        <w:rPr>
          <w:rFonts w:ascii="Times New Roman" w:hAnsi="Times New Roman" w:cs="Times New Roman"/>
          <w:sz w:val="24"/>
          <w:szCs w:val="24"/>
        </w:rPr>
        <w:t>. So, too, is</w:t>
      </w:r>
      <w:r>
        <w:rPr>
          <w:rFonts w:ascii="Times New Roman" w:hAnsi="Times New Roman" w:cs="Times New Roman"/>
          <w:sz w:val="24"/>
          <w:szCs w:val="24"/>
        </w:rPr>
        <w:t xml:space="preserve"> the latest version of Predictive Powertrain Control</w:t>
      </w:r>
      <w:r w:rsidR="00BC384D">
        <w:rPr>
          <w:rFonts w:ascii="Times New Roman" w:hAnsi="Times New Roman" w:cs="Times New Roman"/>
          <w:sz w:val="24"/>
          <w:szCs w:val="24"/>
        </w:rPr>
        <w:t>, which manages gear changes to optimise fuel economy,</w:t>
      </w:r>
      <w:r>
        <w:rPr>
          <w:rFonts w:ascii="Times New Roman" w:hAnsi="Times New Roman" w:cs="Times New Roman"/>
          <w:sz w:val="24"/>
          <w:szCs w:val="24"/>
        </w:rPr>
        <w:t xml:space="preserve"> and Active Brake Assist 5, </w:t>
      </w:r>
      <w:r w:rsidR="00BC384D">
        <w:rPr>
          <w:rFonts w:ascii="Times New Roman" w:hAnsi="Times New Roman" w:cs="Times New Roman"/>
          <w:sz w:val="24"/>
          <w:szCs w:val="24"/>
        </w:rPr>
        <w:t>the emergency braking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84D">
        <w:rPr>
          <w:rFonts w:ascii="Times New Roman" w:hAnsi="Times New Roman" w:cs="Times New Roman"/>
          <w:sz w:val="24"/>
          <w:szCs w:val="24"/>
        </w:rPr>
        <w:t xml:space="preserve">system that </w:t>
      </w:r>
      <w:r>
        <w:rPr>
          <w:rFonts w:ascii="Times New Roman" w:hAnsi="Times New Roman" w:cs="Times New Roman"/>
          <w:sz w:val="24"/>
          <w:szCs w:val="24"/>
        </w:rPr>
        <w:t xml:space="preserve">outperforms </w:t>
      </w:r>
      <w:r w:rsidR="00BC384D">
        <w:rPr>
          <w:rFonts w:ascii="Times New Roman" w:hAnsi="Times New Roman" w:cs="Times New Roman"/>
          <w:sz w:val="24"/>
          <w:szCs w:val="24"/>
        </w:rPr>
        <w:t>its rivals</w:t>
      </w:r>
      <w:r>
        <w:rPr>
          <w:rFonts w:ascii="Times New Roman" w:hAnsi="Times New Roman" w:cs="Times New Roman"/>
          <w:sz w:val="24"/>
          <w:szCs w:val="24"/>
        </w:rPr>
        <w:t>, particularly in its responses to pedestrians</w:t>
      </w:r>
      <w:r w:rsidR="00BC384D">
        <w:rPr>
          <w:rFonts w:ascii="Times New Roman" w:hAnsi="Times New Roman" w:cs="Times New Roman"/>
          <w:sz w:val="24"/>
          <w:szCs w:val="24"/>
        </w:rPr>
        <w:t xml:space="preserve"> stepping into the vehicle’s path.</w:t>
      </w:r>
    </w:p>
    <w:p w14:paraId="67183711" w14:textId="27058462" w:rsidR="00BC384D" w:rsidRPr="00E145EA" w:rsidRDefault="00BC384D" w:rsidP="00803EA2">
      <w:pPr>
        <w:rPr>
          <w:rFonts w:ascii="Times New Roman" w:hAnsi="Times New Roman" w:cs="Times New Roman"/>
          <w:sz w:val="24"/>
          <w:szCs w:val="24"/>
        </w:rPr>
      </w:pPr>
    </w:p>
    <w:p w14:paraId="19B46B16" w14:textId="786F6FEF" w:rsidR="00BC384D" w:rsidRDefault="00BC384D" w:rsidP="00803EA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145EA">
        <w:rPr>
          <w:rFonts w:ascii="Times New Roman" w:hAnsi="Times New Roman" w:cs="Times New Roman"/>
          <w:sz w:val="24"/>
          <w:szCs w:val="24"/>
        </w:rPr>
        <w:t xml:space="preserve">Edition 2 drivers also benefit from the upgraded interactive version of the radical, twin-screen Multimedia Cockpit, which </w:t>
      </w:r>
      <w:r w:rsidR="00E145EA" w:rsidRPr="00E145EA">
        <w:rPr>
          <w:rFonts w:ascii="Times New Roman" w:hAnsi="Times New Roman" w:cs="Times New Roman"/>
          <w:sz w:val="24"/>
          <w:szCs w:val="24"/>
        </w:rPr>
        <w:t>boasts a</w:t>
      </w:r>
      <w:r w:rsidR="00E145EA" w:rsidRPr="00E145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larger, 12in instrument panel and comes with extra functionality, including satellite navigation</w:t>
      </w:r>
      <w:r w:rsidR="00E145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together with Proximity Control Assist, Bi-xenon headlamps with a cleaning system, and LED tail lights.</w:t>
      </w:r>
    </w:p>
    <w:p w14:paraId="66262659" w14:textId="609A0E5B" w:rsidR="00E145EA" w:rsidRDefault="00E145EA" w:rsidP="00803EA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8CA31AA" w14:textId="77777777" w:rsidR="00D60838" w:rsidRDefault="00E145EA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of this equipment, and much else besides, is bundled into the Edition 2’s Driving</w:t>
      </w:r>
      <w:r w:rsidR="00271383">
        <w:rPr>
          <w:rFonts w:ascii="Times New Roman" w:hAnsi="Times New Roman" w:cs="Times New Roman"/>
          <w:sz w:val="24"/>
          <w:szCs w:val="24"/>
        </w:rPr>
        <w:t>, Comfort, Media, Stowage, Safety</w:t>
      </w:r>
      <w:r w:rsidR="00BC777F">
        <w:rPr>
          <w:rFonts w:ascii="Times New Roman" w:hAnsi="Times New Roman" w:cs="Times New Roman"/>
          <w:sz w:val="24"/>
          <w:szCs w:val="24"/>
        </w:rPr>
        <w:t xml:space="preserve"> and </w:t>
      </w:r>
      <w:r w:rsidR="00271383">
        <w:rPr>
          <w:rFonts w:ascii="Times New Roman" w:hAnsi="Times New Roman" w:cs="Times New Roman"/>
          <w:sz w:val="24"/>
          <w:szCs w:val="24"/>
        </w:rPr>
        <w:t>Sight Packages</w:t>
      </w:r>
      <w:r w:rsidR="00D60838">
        <w:rPr>
          <w:rFonts w:ascii="Times New Roman" w:hAnsi="Times New Roman" w:cs="Times New Roman"/>
          <w:sz w:val="24"/>
          <w:szCs w:val="24"/>
        </w:rPr>
        <w:t>, and ExtraLine design, to create a vehicle with an unmistakable “Wow!” factor.</w:t>
      </w:r>
    </w:p>
    <w:p w14:paraId="5C5C3AD1" w14:textId="77777777" w:rsidR="00D60838" w:rsidRDefault="00D60838" w:rsidP="00803EA2">
      <w:pPr>
        <w:rPr>
          <w:rFonts w:ascii="Times New Roman" w:hAnsi="Times New Roman" w:cs="Times New Roman"/>
          <w:sz w:val="24"/>
          <w:szCs w:val="24"/>
        </w:rPr>
      </w:pPr>
    </w:p>
    <w:p w14:paraId="74C19AEB" w14:textId="77B1F463" w:rsidR="00D60838" w:rsidRDefault="00D60838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drivers would pass an entire career without ever finding themselves behind the wheel of a truck as special as the Edition 2. “I do realise how incredibly lucky I am,” </w:t>
      </w:r>
      <w:r w:rsidR="00817528">
        <w:rPr>
          <w:rFonts w:ascii="Times New Roman" w:hAnsi="Times New Roman" w:cs="Times New Roman"/>
          <w:sz w:val="24"/>
          <w:szCs w:val="24"/>
        </w:rPr>
        <w:t>insist</w:t>
      </w:r>
      <w:r>
        <w:rPr>
          <w:rFonts w:ascii="Times New Roman" w:hAnsi="Times New Roman" w:cs="Times New Roman"/>
          <w:sz w:val="24"/>
          <w:szCs w:val="24"/>
        </w:rPr>
        <w:t>ed Tim Sharp. “In fact, I’m still pinching myself. The Edition 2 is fantastic to drive and has the looks to match; it’s just awesome.”</w:t>
      </w:r>
    </w:p>
    <w:p w14:paraId="3DFC5002" w14:textId="139644A8" w:rsidR="00D60838" w:rsidRDefault="00D60838" w:rsidP="00803EA2">
      <w:pPr>
        <w:rPr>
          <w:rFonts w:ascii="Times New Roman" w:hAnsi="Times New Roman" w:cs="Times New Roman"/>
          <w:sz w:val="24"/>
          <w:szCs w:val="24"/>
        </w:rPr>
      </w:pPr>
    </w:p>
    <w:p w14:paraId="06D4920A" w14:textId="5176448C" w:rsidR="00D60838" w:rsidRDefault="00D60838" w:rsidP="00803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817528">
        <w:rPr>
          <w:rFonts w:ascii="Times New Roman" w:hAnsi="Times New Roman" w:cs="Times New Roman"/>
          <w:sz w:val="24"/>
          <w:szCs w:val="24"/>
        </w:rPr>
        <w:t>recall</w:t>
      </w:r>
      <w:r>
        <w:rPr>
          <w:rFonts w:ascii="Times New Roman" w:hAnsi="Times New Roman" w:cs="Times New Roman"/>
          <w:sz w:val="24"/>
          <w:szCs w:val="24"/>
        </w:rPr>
        <w:t>ed: “I parked up at a truckstop the other day</w:t>
      </w:r>
      <w:r w:rsidR="00817528">
        <w:rPr>
          <w:rFonts w:ascii="Times New Roman" w:hAnsi="Times New Roman" w:cs="Times New Roman"/>
          <w:sz w:val="24"/>
          <w:szCs w:val="24"/>
        </w:rPr>
        <w:t>, alongside a very smart, black Swedish unit. Within no time at all I had other drivers all over my truck – obviously, they’d never</w:t>
      </w:r>
      <w:r w:rsidR="00C67519">
        <w:rPr>
          <w:rFonts w:ascii="Times New Roman" w:hAnsi="Times New Roman" w:cs="Times New Roman"/>
          <w:sz w:val="24"/>
          <w:szCs w:val="24"/>
        </w:rPr>
        <w:t xml:space="preserve"> </w:t>
      </w:r>
      <w:r w:rsidR="00817528">
        <w:rPr>
          <w:rFonts w:ascii="Times New Roman" w:hAnsi="Times New Roman" w:cs="Times New Roman"/>
          <w:sz w:val="24"/>
          <w:szCs w:val="24"/>
        </w:rPr>
        <w:t>seen</w:t>
      </w:r>
      <w:r w:rsidR="00C67519">
        <w:rPr>
          <w:rFonts w:ascii="Times New Roman" w:hAnsi="Times New Roman" w:cs="Times New Roman"/>
          <w:sz w:val="24"/>
          <w:szCs w:val="24"/>
        </w:rPr>
        <w:t xml:space="preserve"> </w:t>
      </w:r>
      <w:r w:rsidR="00817528">
        <w:rPr>
          <w:rFonts w:ascii="Times New Roman" w:hAnsi="Times New Roman" w:cs="Times New Roman"/>
          <w:sz w:val="24"/>
          <w:szCs w:val="24"/>
        </w:rPr>
        <w:t>an Edition 2 before, so they were asking all sorts of questions and taking pictures on their phones. The Swedish truck didn’t get a look in; they weren’t interested.”</w:t>
      </w:r>
    </w:p>
    <w:p w14:paraId="10DA70A1" w14:textId="271F91AE" w:rsidR="00817528" w:rsidRDefault="00817528" w:rsidP="00803EA2">
      <w:pPr>
        <w:rPr>
          <w:rFonts w:ascii="Times New Roman" w:hAnsi="Times New Roman" w:cs="Times New Roman"/>
          <w:sz w:val="24"/>
          <w:szCs w:val="24"/>
        </w:rPr>
      </w:pPr>
    </w:p>
    <w:p w14:paraId="06A35BD0" w14:textId="0A5694C3" w:rsidR="001119D3" w:rsidRDefault="00817528" w:rsidP="001119D3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Like its Edition 1, Wilkin &amp; Sons’ Actros Edition 2 is the subject of a Mercedes-Benz </w:t>
      </w:r>
      <w:r w:rsidRPr="001119D3">
        <w:rPr>
          <w:rFonts w:ascii="Times New Roman" w:hAnsi="Times New Roman" w:cs="Times New Roman"/>
          <w:sz w:val="24"/>
          <w:szCs w:val="24"/>
        </w:rPr>
        <w:t>Finance contract hire agreement</w:t>
      </w:r>
      <w:r w:rsidR="001119D3">
        <w:rPr>
          <w:rFonts w:ascii="Times New Roman" w:hAnsi="Times New Roman" w:cs="Times New Roman"/>
          <w:sz w:val="24"/>
          <w:szCs w:val="24"/>
        </w:rPr>
        <w:t xml:space="preserve">. </w:t>
      </w:r>
      <w:r w:rsidR="001119D3" w:rsidRPr="001119D3">
        <w:rPr>
          <w:rFonts w:ascii="Times New Roman" w:hAnsi="Times New Roman" w:cs="Times New Roman"/>
          <w:sz w:val="24"/>
          <w:szCs w:val="24"/>
        </w:rPr>
        <w:t>“We have great relationship</w:t>
      </w:r>
      <w:r w:rsidR="001119D3">
        <w:rPr>
          <w:rFonts w:ascii="Times New Roman" w:hAnsi="Times New Roman" w:cs="Times New Roman"/>
          <w:sz w:val="24"/>
          <w:szCs w:val="24"/>
        </w:rPr>
        <w:t>s</w:t>
      </w:r>
      <w:r w:rsidR="001119D3" w:rsidRPr="001119D3">
        <w:rPr>
          <w:rFonts w:ascii="Times New Roman" w:hAnsi="Times New Roman" w:cs="Times New Roman"/>
          <w:sz w:val="24"/>
          <w:szCs w:val="24"/>
        </w:rPr>
        <w:t xml:space="preserve"> with the Dealer’s </w:t>
      </w:r>
      <w:r w:rsidR="001119D3">
        <w:rPr>
          <w:rFonts w:ascii="Times New Roman" w:hAnsi="Times New Roman" w:cs="Times New Roman"/>
          <w:sz w:val="24"/>
          <w:szCs w:val="24"/>
        </w:rPr>
        <w:t xml:space="preserve">Truck Sales Executive Ben Sheldrake and with the </w:t>
      </w:r>
      <w:r w:rsidR="001119D3" w:rsidRPr="001119D3">
        <w:rPr>
          <w:rFonts w:ascii="Times New Roman" w:hAnsi="Times New Roman" w:cs="Times New Roman"/>
          <w:sz w:val="24"/>
          <w:szCs w:val="24"/>
        </w:rPr>
        <w:t>workshop team</w:t>
      </w:r>
      <w:r w:rsidR="001119D3">
        <w:rPr>
          <w:rFonts w:ascii="Times New Roman" w:hAnsi="Times New Roman" w:cs="Times New Roman"/>
          <w:sz w:val="24"/>
          <w:szCs w:val="24"/>
        </w:rPr>
        <w:t xml:space="preserve"> at its Colchester depot</w:t>
      </w:r>
      <w:r w:rsidR="001119D3" w:rsidRPr="001119D3">
        <w:rPr>
          <w:rFonts w:ascii="Times New Roman" w:hAnsi="Times New Roman" w:cs="Times New Roman"/>
          <w:sz w:val="24"/>
          <w:szCs w:val="24"/>
        </w:rPr>
        <w:t xml:space="preserve">, who </w:t>
      </w:r>
      <w:r w:rsidR="001119D3" w:rsidRPr="001119D3">
        <w:rPr>
          <w:rFonts w:ascii="Times New Roman" w:hAnsi="Times New Roman" w:cs="Times New Roman"/>
          <w:color w:val="333333"/>
          <w:sz w:val="24"/>
          <w:szCs w:val="24"/>
        </w:rPr>
        <w:t>are very responsive and provide an excellent service,” added Kevin King.</w:t>
      </w:r>
    </w:p>
    <w:p w14:paraId="3695B2CA" w14:textId="27F8C0D5" w:rsidR="001119D3" w:rsidRDefault="001119D3" w:rsidP="001119D3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0D0A6FDE" w14:textId="102EB274" w:rsidR="001119D3" w:rsidRPr="001119D3" w:rsidRDefault="004D2F74" w:rsidP="001119D3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1119D3" w:rsidRPr="00896201">
          <w:rPr>
            <w:rStyle w:val="Hyperlink"/>
            <w:rFonts w:ascii="Times New Roman" w:hAnsi="Times New Roman" w:cs="Times New Roman"/>
            <w:sz w:val="24"/>
            <w:szCs w:val="24"/>
          </w:rPr>
          <w:t>www.tiptree.com</w:t>
        </w:r>
      </w:hyperlink>
      <w:r w:rsidR="001119D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7F17F056" w14:textId="4405DEC1" w:rsidR="00817528" w:rsidRDefault="00817528" w:rsidP="00803EA2">
      <w:pPr>
        <w:rPr>
          <w:rFonts w:ascii="Times New Roman" w:hAnsi="Times New Roman" w:cs="Times New Roman"/>
          <w:sz w:val="24"/>
          <w:szCs w:val="24"/>
        </w:rPr>
      </w:pPr>
    </w:p>
    <w:p w14:paraId="2E4042B2" w14:textId="4F851C7D" w:rsidR="00D60838" w:rsidRDefault="00D60838" w:rsidP="00803EA2">
      <w:pPr>
        <w:rPr>
          <w:rFonts w:ascii="Times New Roman" w:hAnsi="Times New Roman" w:cs="Times New Roman"/>
          <w:sz w:val="24"/>
          <w:szCs w:val="24"/>
        </w:rPr>
      </w:pPr>
    </w:p>
    <w:p w14:paraId="37413380" w14:textId="77777777" w:rsidR="00D60838" w:rsidRDefault="00D60838" w:rsidP="00803EA2">
      <w:pPr>
        <w:rPr>
          <w:rFonts w:ascii="Times New Roman" w:hAnsi="Times New Roman" w:cs="Times New Roman"/>
          <w:sz w:val="24"/>
          <w:szCs w:val="24"/>
        </w:rPr>
      </w:pPr>
    </w:p>
    <w:p w14:paraId="6B77D0E2" w14:textId="6E957006" w:rsidR="00271383" w:rsidRPr="00BC777F" w:rsidRDefault="00271383" w:rsidP="00803EA2">
      <w:pPr>
        <w:rPr>
          <w:rFonts w:ascii="Times New Roman" w:hAnsi="Times New Roman" w:cs="Times New Roman"/>
          <w:sz w:val="24"/>
          <w:szCs w:val="24"/>
        </w:rPr>
      </w:pPr>
    </w:p>
    <w:p w14:paraId="28A4F5D0" w14:textId="171D4803" w:rsidR="00803EA2" w:rsidRDefault="00803EA2" w:rsidP="00931019">
      <w:pPr>
        <w:rPr>
          <w:b/>
          <w:bCs/>
          <w:i/>
          <w:i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1C11BDBC" wp14:editId="6EC89D09">
            <wp:extent cx="5731510" cy="3825875"/>
            <wp:effectExtent l="0" t="0" r="2540" b="3175"/>
            <wp:docPr id="14" name="Picture 14" descr="A person driving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erson driving a c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06784" w14:textId="2968EFF5" w:rsidR="00803EA2" w:rsidRDefault="00803EA2" w:rsidP="00931019">
      <w:pPr>
        <w:rPr>
          <w:b/>
          <w:bCs/>
          <w:i/>
          <w:iCs/>
          <w:sz w:val="23"/>
          <w:szCs w:val="23"/>
        </w:rPr>
      </w:pPr>
    </w:p>
    <w:p w14:paraId="39CA4097" w14:textId="5DD45045" w:rsidR="00803EA2" w:rsidRDefault="00B74EA2" w:rsidP="00B74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Sharp styling</w:t>
      </w:r>
      <w:r w:rsidR="00803EA2" w:rsidRPr="00803EA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74EA2">
        <w:rPr>
          <w:rFonts w:ascii="Times New Roman" w:hAnsi="Times New Roman" w:cs="Times New Roman"/>
          <w:sz w:val="24"/>
          <w:szCs w:val="24"/>
        </w:rPr>
        <w:t>Driver Tim’s Multimedia</w:t>
      </w:r>
      <w:r>
        <w:rPr>
          <w:rFonts w:ascii="Times New Roman" w:hAnsi="Times New Roman" w:cs="Times New Roman"/>
          <w:sz w:val="24"/>
          <w:szCs w:val="24"/>
        </w:rPr>
        <w:t xml:space="preserve"> Cockpit, interactive dashboard combines stitched black Nappa leather with carbon trim </w:t>
      </w:r>
    </w:p>
    <w:p w14:paraId="0FBDBDAE" w14:textId="77777777" w:rsidR="00803EA2" w:rsidRPr="00803EA2" w:rsidRDefault="00803EA2" w:rsidP="00803EA2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E09203D" w14:textId="040CEBF1" w:rsidR="00803EA2" w:rsidRDefault="00803EA2" w:rsidP="00931019">
      <w:pPr>
        <w:rPr>
          <w:b/>
          <w:bCs/>
          <w:i/>
          <w:iCs/>
          <w:sz w:val="23"/>
          <w:szCs w:val="23"/>
        </w:rPr>
      </w:pPr>
    </w:p>
    <w:p w14:paraId="7EC425AF" w14:textId="607EB68F" w:rsidR="00803EA2" w:rsidRDefault="00803EA2" w:rsidP="00931019">
      <w:pPr>
        <w:rPr>
          <w:b/>
          <w:bCs/>
          <w:i/>
          <w:iCs/>
          <w:sz w:val="23"/>
          <w:szCs w:val="23"/>
        </w:rPr>
      </w:pPr>
      <w:r>
        <w:rPr>
          <w:noProof/>
        </w:rPr>
        <w:drawing>
          <wp:inline distT="0" distB="0" distL="0" distR="0" wp14:anchorId="382967C2" wp14:editId="66098AC3">
            <wp:extent cx="5731510" cy="3649303"/>
            <wp:effectExtent l="0" t="0" r="2540" b="8890"/>
            <wp:docPr id="16" name="Picture 16" descr="A green truck on a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een truck on a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10" cy="365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9127" w14:textId="49A3B42B" w:rsidR="00803EA2" w:rsidRDefault="00803EA2" w:rsidP="00931019">
      <w:pPr>
        <w:rPr>
          <w:b/>
          <w:bCs/>
          <w:i/>
          <w:iCs/>
          <w:sz w:val="23"/>
          <w:szCs w:val="23"/>
        </w:rPr>
      </w:pPr>
    </w:p>
    <w:p w14:paraId="2843BD79" w14:textId="7D227E85" w:rsidR="00803EA2" w:rsidRDefault="00803EA2" w:rsidP="00931019">
      <w:pPr>
        <w:rPr>
          <w:b/>
          <w:bCs/>
          <w:i/>
          <w:i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2FFCC814" wp14:editId="317567A7">
            <wp:extent cx="5731510" cy="3498850"/>
            <wp:effectExtent l="0" t="0" r="2540" b="6350"/>
            <wp:docPr id="1" name="Picture 1" descr="A green truck on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truck on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CAB01" w14:textId="77777777" w:rsidR="00803EA2" w:rsidRDefault="00803EA2" w:rsidP="00931019">
      <w:pPr>
        <w:rPr>
          <w:b/>
          <w:bCs/>
          <w:i/>
          <w:iCs/>
          <w:sz w:val="23"/>
          <w:szCs w:val="23"/>
        </w:rPr>
      </w:pPr>
    </w:p>
    <w:p w14:paraId="7CC816EB" w14:textId="00164CB6" w:rsidR="00803EA2" w:rsidRDefault="00803EA2" w:rsidP="00931019">
      <w:pPr>
        <w:rPr>
          <w:b/>
          <w:bCs/>
          <w:i/>
          <w:iCs/>
          <w:sz w:val="23"/>
          <w:szCs w:val="23"/>
        </w:rPr>
      </w:pPr>
      <w:r>
        <w:rPr>
          <w:noProof/>
        </w:rPr>
        <w:drawing>
          <wp:inline distT="0" distB="0" distL="0" distR="0" wp14:anchorId="6FA8A671" wp14:editId="2B5DDB40">
            <wp:extent cx="5731510" cy="3529330"/>
            <wp:effectExtent l="0" t="0" r="2540" b="0"/>
            <wp:docPr id="10" name="Picture 10" descr="A picture containing text, green, truck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green, truck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989D4" w14:textId="77777777" w:rsidR="00803EA2" w:rsidRDefault="00803EA2" w:rsidP="00931019">
      <w:pPr>
        <w:rPr>
          <w:b/>
          <w:bCs/>
          <w:i/>
          <w:iCs/>
          <w:sz w:val="23"/>
          <w:szCs w:val="23"/>
        </w:rPr>
      </w:pPr>
    </w:p>
    <w:p w14:paraId="3F95553C" w14:textId="15D1D4CA" w:rsidR="00803EA2" w:rsidRDefault="00297C8A" w:rsidP="00931019">
      <w:pPr>
        <w:rPr>
          <w:b/>
          <w:bCs/>
          <w:i/>
          <w:i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35D600CE" wp14:editId="00612891">
            <wp:extent cx="5731510" cy="3531870"/>
            <wp:effectExtent l="0" t="0" r="2540" b="0"/>
            <wp:docPr id="9" name="Picture 9" descr="A couple of men standing next to a green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ouple of men standing next to a green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CFB83" w14:textId="11A997ED" w:rsidR="00096738" w:rsidRDefault="00096738" w:rsidP="00931019">
      <w:pPr>
        <w:rPr>
          <w:b/>
          <w:bCs/>
          <w:i/>
          <w:iCs/>
          <w:sz w:val="23"/>
          <w:szCs w:val="23"/>
        </w:rPr>
      </w:pPr>
    </w:p>
    <w:p w14:paraId="32360F94" w14:textId="433D1DA4" w:rsidR="00096738" w:rsidRPr="00473F50" w:rsidRDefault="00473F50" w:rsidP="00931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Driving force</w:t>
      </w:r>
      <w:r w:rsidR="00096738" w:rsidRPr="0009673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4E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EA2" w:rsidRPr="00473F50">
        <w:rPr>
          <w:rFonts w:ascii="Times New Roman" w:hAnsi="Times New Roman" w:cs="Times New Roman"/>
          <w:sz w:val="24"/>
          <w:szCs w:val="24"/>
        </w:rPr>
        <w:t xml:space="preserve">Bradley Scott, left, and </w:t>
      </w:r>
      <w:r>
        <w:rPr>
          <w:rFonts w:ascii="Times New Roman" w:hAnsi="Times New Roman" w:cs="Times New Roman"/>
          <w:sz w:val="24"/>
          <w:szCs w:val="24"/>
        </w:rPr>
        <w:t>Tim Sharp are pictured with their Actros Edition 1 and Edition 2, right</w:t>
      </w:r>
    </w:p>
    <w:p w14:paraId="2DAC1DAB" w14:textId="77777777" w:rsidR="00096738" w:rsidRDefault="00096738" w:rsidP="00931019">
      <w:pPr>
        <w:rPr>
          <w:b/>
          <w:bCs/>
          <w:i/>
          <w:iCs/>
          <w:sz w:val="23"/>
          <w:szCs w:val="23"/>
        </w:rPr>
      </w:pPr>
    </w:p>
    <w:p w14:paraId="576B8F04" w14:textId="77777777" w:rsidR="00803EA2" w:rsidRDefault="00803EA2" w:rsidP="00931019">
      <w:pPr>
        <w:rPr>
          <w:b/>
          <w:bCs/>
          <w:i/>
          <w:iCs/>
          <w:sz w:val="23"/>
          <w:szCs w:val="23"/>
        </w:rPr>
      </w:pPr>
    </w:p>
    <w:p w14:paraId="47807111" w14:textId="77777777" w:rsidR="00803EA2" w:rsidRDefault="00803EA2" w:rsidP="00931019">
      <w:pPr>
        <w:rPr>
          <w:b/>
          <w:bCs/>
          <w:i/>
          <w:iCs/>
          <w:sz w:val="23"/>
          <w:szCs w:val="23"/>
        </w:rPr>
      </w:pPr>
      <w:r>
        <w:rPr>
          <w:noProof/>
        </w:rPr>
        <w:drawing>
          <wp:inline distT="0" distB="0" distL="0" distR="0" wp14:anchorId="6CC7EB2F" wp14:editId="3B93C293">
            <wp:extent cx="5721350" cy="3845943"/>
            <wp:effectExtent l="0" t="0" r="0" b="2540"/>
            <wp:docPr id="5" name="Picture 5" descr="A picture containing text, tree, outdoor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tree, outdoor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57" cy="385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22F4" w14:textId="2CCD1454" w:rsidR="00803EA2" w:rsidRDefault="00803EA2" w:rsidP="00931019">
      <w:pPr>
        <w:rPr>
          <w:b/>
          <w:bCs/>
          <w:i/>
          <w:iCs/>
          <w:sz w:val="23"/>
          <w:szCs w:val="23"/>
        </w:rPr>
      </w:pPr>
    </w:p>
    <w:p w14:paraId="5291963C" w14:textId="15A08F76" w:rsidR="000A446C" w:rsidRDefault="000A446C" w:rsidP="00931019">
      <w:pPr>
        <w:rPr>
          <w:b/>
          <w:bCs/>
          <w:i/>
          <w:i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0517E7DF" wp14:editId="2B8CC8E7">
            <wp:extent cx="5724881" cy="7918450"/>
            <wp:effectExtent l="0" t="0" r="0" b="0"/>
            <wp:docPr id="2" name="Picture 2" descr="A picture containing text, green, truck, b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green, truck, bu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63" cy="793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C4F33" w14:textId="77777777" w:rsidR="000A446C" w:rsidRDefault="000A446C" w:rsidP="00931019">
      <w:pPr>
        <w:rPr>
          <w:b/>
          <w:bCs/>
          <w:i/>
          <w:iCs/>
          <w:sz w:val="23"/>
          <w:szCs w:val="23"/>
        </w:rPr>
      </w:pPr>
    </w:p>
    <w:p w14:paraId="0F721398" w14:textId="5D226DA4" w:rsidR="00F5228D" w:rsidRDefault="0042634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e</w:t>
      </w:r>
      <w:r w:rsidR="00F5228D" w:rsidRPr="00F5228D">
        <w:rPr>
          <w:b/>
          <w:bCs/>
          <w:i/>
          <w:iCs/>
          <w:sz w:val="23"/>
          <w:szCs w:val="23"/>
        </w:rPr>
        <w:t>nds</w:t>
      </w:r>
    </w:p>
    <w:p w14:paraId="739FB9D7" w14:textId="58454C08" w:rsidR="00CC3B40" w:rsidRDefault="00CC3B40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7582B555" w14:textId="32736355" w:rsidR="00581B6D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0FB68BA0" w14:textId="77777777" w:rsidR="00581B6D" w:rsidRPr="00CC3B40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26665FD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lastRenderedPageBreak/>
        <w:t>For more information, or to request bigger/higher-res image files, please contact:</w:t>
      </w:r>
    </w:p>
    <w:p w14:paraId="4076DE92" w14:textId="77777777" w:rsidR="00F5228D" w:rsidRPr="00F5228D" w:rsidRDefault="006B0764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 Warren </w:t>
      </w:r>
      <w:r>
        <w:rPr>
          <w:rFonts w:ascii="Arial" w:eastAsia="Times New Roman" w:hAnsi="Arial" w:cs="Arial"/>
          <w:lang w:eastAsia="en-GB"/>
        </w:rPr>
        <w:t>or John Ripley</w:t>
      </w:r>
    </w:p>
    <w:p w14:paraId="2B45545E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Communications, 01926 842126</w:t>
      </w:r>
    </w:p>
    <w:p w14:paraId="282B91DD" w14:textId="77777777" w:rsidR="00192D5E" w:rsidRPr="00192D5E" w:rsidRDefault="00192D5E" w:rsidP="00192D5E">
      <w:pPr>
        <w:rPr>
          <w:rFonts w:ascii="Times New Roman" w:eastAsia="Times New Roman" w:hAnsi="Times New Roman" w:cs="Times New Roman"/>
          <w:sz w:val="23"/>
          <w:szCs w:val="23"/>
          <w:lang w:val="nl-NL" w:eastAsia="en-GB"/>
        </w:rPr>
      </w:pPr>
      <w:r w:rsidRPr="00192D5E">
        <w:rPr>
          <w:rFonts w:ascii="Arial" w:eastAsia="Times New Roman" w:hAnsi="Arial" w:cs="Arial"/>
          <w:lang w:val="nl-NL" w:eastAsia="en-GB"/>
        </w:rPr>
        <w:t xml:space="preserve">Steve: 07770 470251, </w:t>
      </w:r>
      <w:hyperlink r:id="rId14" w:tgtFrame="_blank" w:history="1">
        <w:r w:rsidRPr="00192D5E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steve@impactcom.co.uk</w:t>
        </w:r>
      </w:hyperlink>
      <w:r w:rsidRPr="00192D5E">
        <w:rPr>
          <w:rFonts w:ascii="Calibri" w:eastAsia="Times New Roman" w:hAnsi="Calibri" w:cs="Times New Roman"/>
          <w:sz w:val="23"/>
          <w:szCs w:val="23"/>
          <w:lang w:val="nl-NL" w:eastAsia="en-GB"/>
        </w:rPr>
        <w:t> </w:t>
      </w:r>
    </w:p>
    <w:p w14:paraId="1DC25F03" w14:textId="77777777" w:rsidR="00F5228D" w:rsidRPr="00192D5E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val="nl-NL" w:eastAsia="en-GB"/>
        </w:rPr>
      </w:pPr>
      <w:r w:rsidRPr="00192D5E">
        <w:rPr>
          <w:rFonts w:ascii="Arial" w:eastAsia="Times New Roman" w:hAnsi="Arial" w:cs="Arial"/>
          <w:lang w:val="nl-NL" w:eastAsia="en-GB"/>
        </w:rPr>
        <w:t xml:space="preserve">John: 07771 484595, </w:t>
      </w:r>
      <w:hyperlink r:id="rId15" w:tgtFrame="_blank" w:history="1">
        <w:r w:rsidRPr="00192D5E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john@impactcom.co.uk</w:t>
        </w:r>
      </w:hyperlink>
    </w:p>
    <w:p w14:paraId="20E29623" w14:textId="53B6D58E" w:rsidR="00F5228D" w:rsidRPr="00192D5E" w:rsidRDefault="00F5228D" w:rsidP="00F5228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</w:p>
    <w:p w14:paraId="2FA66EC5" w14:textId="53C517E5" w:rsidR="008907E6" w:rsidRPr="00192D5E" w:rsidRDefault="008907E6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val="nl-NL" w:eastAsia="en-GB"/>
        </w:rPr>
      </w:pPr>
    </w:p>
    <w:p w14:paraId="4B328DAC" w14:textId="714F693A" w:rsidR="00A324EA" w:rsidRDefault="00A324EA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20673EBB" wp14:editId="04803411">
            <wp:extent cx="5731510" cy="190754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43BEF" w14:textId="65C50E5E" w:rsidR="008907E6" w:rsidRDefault="008907E6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bookmarkEnd w:id="0"/>
    <w:p w14:paraId="1AABF46D" w14:textId="0E58D016" w:rsidR="00165298" w:rsidRDefault="00165298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33825C" w14:textId="77777777" w:rsidR="00E46282" w:rsidRDefault="00E46282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E46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AB0"/>
    <w:rsid w:val="00000924"/>
    <w:rsid w:val="000012C2"/>
    <w:rsid w:val="00002095"/>
    <w:rsid w:val="0001406B"/>
    <w:rsid w:val="000235B5"/>
    <w:rsid w:val="00034DA9"/>
    <w:rsid w:val="00041225"/>
    <w:rsid w:val="00043047"/>
    <w:rsid w:val="00043BBA"/>
    <w:rsid w:val="00044935"/>
    <w:rsid w:val="0004610E"/>
    <w:rsid w:val="00052913"/>
    <w:rsid w:val="0005592E"/>
    <w:rsid w:val="0006492F"/>
    <w:rsid w:val="00076C1D"/>
    <w:rsid w:val="00087D76"/>
    <w:rsid w:val="00096738"/>
    <w:rsid w:val="000A446C"/>
    <w:rsid w:val="000A7375"/>
    <w:rsid w:val="000B00D4"/>
    <w:rsid w:val="000B5BB2"/>
    <w:rsid w:val="000B7379"/>
    <w:rsid w:val="000C26E3"/>
    <w:rsid w:val="000C2D21"/>
    <w:rsid w:val="000C3B6E"/>
    <w:rsid w:val="000D01E4"/>
    <w:rsid w:val="000D03E0"/>
    <w:rsid w:val="000D09AB"/>
    <w:rsid w:val="000D206C"/>
    <w:rsid w:val="000D3718"/>
    <w:rsid w:val="000E6232"/>
    <w:rsid w:val="000F5E11"/>
    <w:rsid w:val="000F721A"/>
    <w:rsid w:val="00104723"/>
    <w:rsid w:val="00106171"/>
    <w:rsid w:val="001119D3"/>
    <w:rsid w:val="00121754"/>
    <w:rsid w:val="001219CE"/>
    <w:rsid w:val="00124B29"/>
    <w:rsid w:val="001327AF"/>
    <w:rsid w:val="00133105"/>
    <w:rsid w:val="001555DE"/>
    <w:rsid w:val="00165298"/>
    <w:rsid w:val="001717B8"/>
    <w:rsid w:val="00172C5A"/>
    <w:rsid w:val="00173596"/>
    <w:rsid w:val="001858C2"/>
    <w:rsid w:val="00191FAF"/>
    <w:rsid w:val="0019207E"/>
    <w:rsid w:val="00192858"/>
    <w:rsid w:val="00192D5E"/>
    <w:rsid w:val="001977C1"/>
    <w:rsid w:val="001A5C06"/>
    <w:rsid w:val="001B0D6B"/>
    <w:rsid w:val="001B4908"/>
    <w:rsid w:val="001D0D30"/>
    <w:rsid w:val="001E5910"/>
    <w:rsid w:val="001E6838"/>
    <w:rsid w:val="002047A4"/>
    <w:rsid w:val="00207B9D"/>
    <w:rsid w:val="0021284A"/>
    <w:rsid w:val="002137D6"/>
    <w:rsid w:val="00216C56"/>
    <w:rsid w:val="00234BFE"/>
    <w:rsid w:val="00235FA9"/>
    <w:rsid w:val="00245359"/>
    <w:rsid w:val="00271383"/>
    <w:rsid w:val="00272533"/>
    <w:rsid w:val="00275E93"/>
    <w:rsid w:val="00281977"/>
    <w:rsid w:val="00281F26"/>
    <w:rsid w:val="002829EC"/>
    <w:rsid w:val="0028360B"/>
    <w:rsid w:val="00291E06"/>
    <w:rsid w:val="00292DEA"/>
    <w:rsid w:val="00297C8A"/>
    <w:rsid w:val="002C5F75"/>
    <w:rsid w:val="002E7E4F"/>
    <w:rsid w:val="002F6C5A"/>
    <w:rsid w:val="00304887"/>
    <w:rsid w:val="00310B64"/>
    <w:rsid w:val="003126F4"/>
    <w:rsid w:val="003147D2"/>
    <w:rsid w:val="00320EE7"/>
    <w:rsid w:val="00321237"/>
    <w:rsid w:val="00324245"/>
    <w:rsid w:val="00337009"/>
    <w:rsid w:val="00337A62"/>
    <w:rsid w:val="00345B22"/>
    <w:rsid w:val="00346858"/>
    <w:rsid w:val="00353D6E"/>
    <w:rsid w:val="003541F3"/>
    <w:rsid w:val="00370C26"/>
    <w:rsid w:val="0037134E"/>
    <w:rsid w:val="00373A33"/>
    <w:rsid w:val="00396759"/>
    <w:rsid w:val="003A2B38"/>
    <w:rsid w:val="003A5841"/>
    <w:rsid w:val="003B1215"/>
    <w:rsid w:val="003C038E"/>
    <w:rsid w:val="003C2642"/>
    <w:rsid w:val="003C5CAA"/>
    <w:rsid w:val="003D4AC7"/>
    <w:rsid w:val="003E19A8"/>
    <w:rsid w:val="003E1BEF"/>
    <w:rsid w:val="003E2628"/>
    <w:rsid w:val="003E501C"/>
    <w:rsid w:val="00400B11"/>
    <w:rsid w:val="0040372B"/>
    <w:rsid w:val="004245FA"/>
    <w:rsid w:val="0042514E"/>
    <w:rsid w:val="0042634E"/>
    <w:rsid w:val="00432817"/>
    <w:rsid w:val="00450F5C"/>
    <w:rsid w:val="00456182"/>
    <w:rsid w:val="00457547"/>
    <w:rsid w:val="00460F89"/>
    <w:rsid w:val="00473F50"/>
    <w:rsid w:val="0049538F"/>
    <w:rsid w:val="004A6B12"/>
    <w:rsid w:val="004B4053"/>
    <w:rsid w:val="004C00D5"/>
    <w:rsid w:val="004C23CB"/>
    <w:rsid w:val="004D0E64"/>
    <w:rsid w:val="004D270B"/>
    <w:rsid w:val="004D2F74"/>
    <w:rsid w:val="004E3ABC"/>
    <w:rsid w:val="004F48D5"/>
    <w:rsid w:val="00517AE9"/>
    <w:rsid w:val="0052454A"/>
    <w:rsid w:val="005411DC"/>
    <w:rsid w:val="00542634"/>
    <w:rsid w:val="00545D00"/>
    <w:rsid w:val="0057296F"/>
    <w:rsid w:val="00581B6D"/>
    <w:rsid w:val="00583ED9"/>
    <w:rsid w:val="00583F4B"/>
    <w:rsid w:val="005A405C"/>
    <w:rsid w:val="005A573E"/>
    <w:rsid w:val="005A6659"/>
    <w:rsid w:val="005C06E1"/>
    <w:rsid w:val="005C3EA4"/>
    <w:rsid w:val="005C788B"/>
    <w:rsid w:val="005C78E0"/>
    <w:rsid w:val="005D3ABC"/>
    <w:rsid w:val="005D3CEC"/>
    <w:rsid w:val="005E07E1"/>
    <w:rsid w:val="005F1799"/>
    <w:rsid w:val="005F716A"/>
    <w:rsid w:val="005F7824"/>
    <w:rsid w:val="00620663"/>
    <w:rsid w:val="00624AE8"/>
    <w:rsid w:val="0062521C"/>
    <w:rsid w:val="006272AB"/>
    <w:rsid w:val="00631482"/>
    <w:rsid w:val="006331CE"/>
    <w:rsid w:val="006354D1"/>
    <w:rsid w:val="00663F59"/>
    <w:rsid w:val="00665ED7"/>
    <w:rsid w:val="00667C97"/>
    <w:rsid w:val="0067050B"/>
    <w:rsid w:val="00674252"/>
    <w:rsid w:val="006763AF"/>
    <w:rsid w:val="006937C8"/>
    <w:rsid w:val="006B0764"/>
    <w:rsid w:val="006B61AD"/>
    <w:rsid w:val="006C5897"/>
    <w:rsid w:val="006D2684"/>
    <w:rsid w:val="006D462A"/>
    <w:rsid w:val="006D77FC"/>
    <w:rsid w:val="006E7FB4"/>
    <w:rsid w:val="006F6D35"/>
    <w:rsid w:val="00700911"/>
    <w:rsid w:val="007021A4"/>
    <w:rsid w:val="00733B90"/>
    <w:rsid w:val="00743E52"/>
    <w:rsid w:val="0075062D"/>
    <w:rsid w:val="007545E8"/>
    <w:rsid w:val="007578B3"/>
    <w:rsid w:val="00760C00"/>
    <w:rsid w:val="0077008F"/>
    <w:rsid w:val="007745DD"/>
    <w:rsid w:val="00774D6B"/>
    <w:rsid w:val="007758A1"/>
    <w:rsid w:val="00787AB0"/>
    <w:rsid w:val="0079119E"/>
    <w:rsid w:val="007933D9"/>
    <w:rsid w:val="00793F28"/>
    <w:rsid w:val="007A5289"/>
    <w:rsid w:val="007B3759"/>
    <w:rsid w:val="007B5F01"/>
    <w:rsid w:val="007B5F69"/>
    <w:rsid w:val="007C1B53"/>
    <w:rsid w:val="007C36A1"/>
    <w:rsid w:val="007D7DB9"/>
    <w:rsid w:val="007E2BA8"/>
    <w:rsid w:val="007E36E0"/>
    <w:rsid w:val="007E5BB7"/>
    <w:rsid w:val="007E6C60"/>
    <w:rsid w:val="007F70D7"/>
    <w:rsid w:val="00800D21"/>
    <w:rsid w:val="00803EA2"/>
    <w:rsid w:val="0081454D"/>
    <w:rsid w:val="00817528"/>
    <w:rsid w:val="00817955"/>
    <w:rsid w:val="00817B52"/>
    <w:rsid w:val="008200D7"/>
    <w:rsid w:val="00827074"/>
    <w:rsid w:val="0082710F"/>
    <w:rsid w:val="00830728"/>
    <w:rsid w:val="00832F7C"/>
    <w:rsid w:val="00846F5C"/>
    <w:rsid w:val="00871D61"/>
    <w:rsid w:val="008729B0"/>
    <w:rsid w:val="00882C5C"/>
    <w:rsid w:val="00886036"/>
    <w:rsid w:val="00890275"/>
    <w:rsid w:val="008907E6"/>
    <w:rsid w:val="008915D9"/>
    <w:rsid w:val="00893F7E"/>
    <w:rsid w:val="008B15B5"/>
    <w:rsid w:val="008B15E3"/>
    <w:rsid w:val="008B1DA0"/>
    <w:rsid w:val="008C51AF"/>
    <w:rsid w:val="008C659E"/>
    <w:rsid w:val="008D03BA"/>
    <w:rsid w:val="008E320B"/>
    <w:rsid w:val="008F0969"/>
    <w:rsid w:val="00912EF5"/>
    <w:rsid w:val="009143BD"/>
    <w:rsid w:val="009149AB"/>
    <w:rsid w:val="0091790B"/>
    <w:rsid w:val="00922D56"/>
    <w:rsid w:val="00924113"/>
    <w:rsid w:val="00931019"/>
    <w:rsid w:val="00931C13"/>
    <w:rsid w:val="00947CDE"/>
    <w:rsid w:val="00950458"/>
    <w:rsid w:val="00951D7F"/>
    <w:rsid w:val="00956706"/>
    <w:rsid w:val="00956736"/>
    <w:rsid w:val="00962230"/>
    <w:rsid w:val="00963B88"/>
    <w:rsid w:val="0096485F"/>
    <w:rsid w:val="00966785"/>
    <w:rsid w:val="009738B6"/>
    <w:rsid w:val="009750AE"/>
    <w:rsid w:val="00983BE1"/>
    <w:rsid w:val="00987C30"/>
    <w:rsid w:val="00991C97"/>
    <w:rsid w:val="009A0954"/>
    <w:rsid w:val="009A2C5A"/>
    <w:rsid w:val="009C665B"/>
    <w:rsid w:val="009D26E8"/>
    <w:rsid w:val="009D32E3"/>
    <w:rsid w:val="009F37A6"/>
    <w:rsid w:val="00A02E4B"/>
    <w:rsid w:val="00A0558A"/>
    <w:rsid w:val="00A11F41"/>
    <w:rsid w:val="00A275DA"/>
    <w:rsid w:val="00A324EA"/>
    <w:rsid w:val="00A57390"/>
    <w:rsid w:val="00A65136"/>
    <w:rsid w:val="00A87730"/>
    <w:rsid w:val="00A914FB"/>
    <w:rsid w:val="00AA0E26"/>
    <w:rsid w:val="00AA78EA"/>
    <w:rsid w:val="00AC5687"/>
    <w:rsid w:val="00AE2C18"/>
    <w:rsid w:val="00AF0218"/>
    <w:rsid w:val="00AF2B5B"/>
    <w:rsid w:val="00AF5D3D"/>
    <w:rsid w:val="00AF5DDE"/>
    <w:rsid w:val="00B1348C"/>
    <w:rsid w:val="00B13890"/>
    <w:rsid w:val="00B16E23"/>
    <w:rsid w:val="00B221C3"/>
    <w:rsid w:val="00B3041B"/>
    <w:rsid w:val="00B42E75"/>
    <w:rsid w:val="00B45E9B"/>
    <w:rsid w:val="00B473C8"/>
    <w:rsid w:val="00B54A70"/>
    <w:rsid w:val="00B56E7D"/>
    <w:rsid w:val="00B6045C"/>
    <w:rsid w:val="00B636A9"/>
    <w:rsid w:val="00B66963"/>
    <w:rsid w:val="00B74EA2"/>
    <w:rsid w:val="00B81A16"/>
    <w:rsid w:val="00B9276A"/>
    <w:rsid w:val="00B938F9"/>
    <w:rsid w:val="00BA2D09"/>
    <w:rsid w:val="00BA6C49"/>
    <w:rsid w:val="00BB3964"/>
    <w:rsid w:val="00BC384D"/>
    <w:rsid w:val="00BC560B"/>
    <w:rsid w:val="00BC777F"/>
    <w:rsid w:val="00BD4C14"/>
    <w:rsid w:val="00BD7647"/>
    <w:rsid w:val="00BE087D"/>
    <w:rsid w:val="00BE6F1D"/>
    <w:rsid w:val="00C32D12"/>
    <w:rsid w:val="00C371CC"/>
    <w:rsid w:val="00C51A23"/>
    <w:rsid w:val="00C572E6"/>
    <w:rsid w:val="00C6365D"/>
    <w:rsid w:val="00C67519"/>
    <w:rsid w:val="00C82E77"/>
    <w:rsid w:val="00C83284"/>
    <w:rsid w:val="00C947AD"/>
    <w:rsid w:val="00CA2804"/>
    <w:rsid w:val="00CA5EB7"/>
    <w:rsid w:val="00CB395D"/>
    <w:rsid w:val="00CC3B40"/>
    <w:rsid w:val="00CD0CD6"/>
    <w:rsid w:val="00CD4205"/>
    <w:rsid w:val="00CD6CDF"/>
    <w:rsid w:val="00CF4F79"/>
    <w:rsid w:val="00CF5D32"/>
    <w:rsid w:val="00CF6E2F"/>
    <w:rsid w:val="00D12049"/>
    <w:rsid w:val="00D17A0C"/>
    <w:rsid w:val="00D36A8A"/>
    <w:rsid w:val="00D374B9"/>
    <w:rsid w:val="00D37BC1"/>
    <w:rsid w:val="00D45C33"/>
    <w:rsid w:val="00D5116B"/>
    <w:rsid w:val="00D60838"/>
    <w:rsid w:val="00D631A8"/>
    <w:rsid w:val="00D641F3"/>
    <w:rsid w:val="00D710F2"/>
    <w:rsid w:val="00D76974"/>
    <w:rsid w:val="00D801D7"/>
    <w:rsid w:val="00D80365"/>
    <w:rsid w:val="00D832CF"/>
    <w:rsid w:val="00D848B5"/>
    <w:rsid w:val="00D9527D"/>
    <w:rsid w:val="00DC1E73"/>
    <w:rsid w:val="00DD0B1D"/>
    <w:rsid w:val="00DD5C5B"/>
    <w:rsid w:val="00DF7BF5"/>
    <w:rsid w:val="00E00C8F"/>
    <w:rsid w:val="00E05B3E"/>
    <w:rsid w:val="00E100E4"/>
    <w:rsid w:val="00E1125C"/>
    <w:rsid w:val="00E145EA"/>
    <w:rsid w:val="00E157D8"/>
    <w:rsid w:val="00E24CE9"/>
    <w:rsid w:val="00E26509"/>
    <w:rsid w:val="00E3178F"/>
    <w:rsid w:val="00E335F9"/>
    <w:rsid w:val="00E45021"/>
    <w:rsid w:val="00E450EF"/>
    <w:rsid w:val="00E46282"/>
    <w:rsid w:val="00E50A9D"/>
    <w:rsid w:val="00E61B91"/>
    <w:rsid w:val="00E64421"/>
    <w:rsid w:val="00E71955"/>
    <w:rsid w:val="00E80F83"/>
    <w:rsid w:val="00E9670A"/>
    <w:rsid w:val="00EA4804"/>
    <w:rsid w:val="00EA56AA"/>
    <w:rsid w:val="00EC6AFD"/>
    <w:rsid w:val="00ED1A6D"/>
    <w:rsid w:val="00ED243D"/>
    <w:rsid w:val="00EE4309"/>
    <w:rsid w:val="00EE4637"/>
    <w:rsid w:val="00F273C6"/>
    <w:rsid w:val="00F35017"/>
    <w:rsid w:val="00F43751"/>
    <w:rsid w:val="00F5228D"/>
    <w:rsid w:val="00F66B78"/>
    <w:rsid w:val="00F71AED"/>
    <w:rsid w:val="00F74759"/>
    <w:rsid w:val="00F77AA3"/>
    <w:rsid w:val="00F813A4"/>
    <w:rsid w:val="00F852B1"/>
    <w:rsid w:val="00F900AE"/>
    <w:rsid w:val="00F96AEE"/>
    <w:rsid w:val="00F976E8"/>
    <w:rsid w:val="00FA71CE"/>
    <w:rsid w:val="00FE0BBE"/>
    <w:rsid w:val="00FE27B7"/>
    <w:rsid w:val="00FE3604"/>
    <w:rsid w:val="00FE5029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49D14"/>
  <w15:docId w15:val="{CC857AFA-9FF4-4A49-AAF7-1548FAD4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7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87AB0"/>
    <w:pPr>
      <w:spacing w:after="48"/>
      <w:outlineLvl w:val="2"/>
    </w:pPr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2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7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7AB0"/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787AB0"/>
    <w:pPr>
      <w:spacing w:after="240" w:line="36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2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907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90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4375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578B3"/>
    <w:rPr>
      <w:color w:val="808080"/>
      <w:shd w:val="clear" w:color="auto" w:fill="E6E6E6"/>
    </w:rPr>
  </w:style>
  <w:style w:type="paragraph" w:customStyle="1" w:styleId="text-lg">
    <w:name w:val="text-lg"/>
    <w:basedOn w:val="Normal"/>
    <w:rsid w:val="00E61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2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7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js-control-text">
    <w:name w:val="vjs-control-text"/>
    <w:basedOn w:val="DefaultParagraphFont"/>
    <w:rsid w:val="00096738"/>
  </w:style>
  <w:style w:type="character" w:customStyle="1" w:styleId="Heading5Char">
    <w:name w:val="Heading 5 Char"/>
    <w:basedOn w:val="DefaultParagraphFont"/>
    <w:link w:val="Heading5"/>
    <w:uiPriority w:val="9"/>
    <w:semiHidden/>
    <w:rsid w:val="00096738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ontent-itemcaption-text">
    <w:name w:val="content-item__caption-text"/>
    <w:basedOn w:val="Normal"/>
    <w:rsid w:val="000967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9595067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76816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9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0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88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9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16326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59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41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814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875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54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297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99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781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6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164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2768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0407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8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4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3241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2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7249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1040577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986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4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1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56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39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4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9201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0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2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902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625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356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56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1192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763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349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084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8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2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322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0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0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67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59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59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076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6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69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598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41902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0016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1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7857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729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0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://www.tiptree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13</cp:revision>
  <dcterms:created xsi:type="dcterms:W3CDTF">2016-11-07T15:12:00Z</dcterms:created>
  <dcterms:modified xsi:type="dcterms:W3CDTF">2021-08-26T08:13:00Z</dcterms:modified>
</cp:coreProperties>
</file>