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E050F2" w14:textId="68EDDB50" w:rsidR="002254F0" w:rsidRDefault="00DA4E8A" w:rsidP="001E08AD">
      <w:pPr>
        <w:rPr>
          <w:b/>
        </w:rPr>
      </w:pPr>
      <w:bookmarkStart w:id="0" w:name="_GoBack"/>
      <w:r>
        <w:rPr>
          <w:b/>
          <w:noProof/>
        </w:rPr>
        <w:drawing>
          <wp:inline distT="0" distB="0" distL="0" distR="0" wp14:anchorId="08038959" wp14:editId="764D6E79">
            <wp:extent cx="5731510" cy="1922780"/>
            <wp:effectExtent l="0" t="0" r="254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- MBNI Truck &amp; Va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2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E41C2" w14:textId="77777777" w:rsidR="002254F0" w:rsidRDefault="002254F0" w:rsidP="001E08AD">
      <w:pPr>
        <w:rPr>
          <w:b/>
        </w:rPr>
      </w:pPr>
    </w:p>
    <w:p w14:paraId="367D9442" w14:textId="77777777" w:rsidR="002254F0" w:rsidRDefault="002254F0" w:rsidP="001E08AD">
      <w:pPr>
        <w:rPr>
          <w:b/>
        </w:rPr>
      </w:pPr>
    </w:p>
    <w:p w14:paraId="0AAD6738" w14:textId="02395D17" w:rsidR="002254F0" w:rsidRDefault="002254F0" w:rsidP="001E08AD">
      <w:r>
        <w:rPr>
          <w:b/>
        </w:rPr>
        <w:t xml:space="preserve">Date: </w:t>
      </w:r>
      <w:r w:rsidR="00C32DC4">
        <w:t>16</w:t>
      </w:r>
      <w:r>
        <w:t xml:space="preserve"> </w:t>
      </w:r>
      <w:r w:rsidR="005C11B1">
        <w:t>Dec</w:t>
      </w:r>
      <w:r w:rsidR="00BD74B9">
        <w:t>ember</w:t>
      </w:r>
      <w:r>
        <w:t xml:space="preserve"> 201</w:t>
      </w:r>
      <w:r w:rsidR="00B96475">
        <w:t>9</w:t>
      </w:r>
    </w:p>
    <w:p w14:paraId="395D8E82" w14:textId="786734D5" w:rsidR="002254F0" w:rsidRDefault="002254F0"/>
    <w:p w14:paraId="6E2ADFD8" w14:textId="779D20BE" w:rsidR="00DA4E8A" w:rsidRDefault="00734694">
      <w:pPr>
        <w:rPr>
          <w:sz w:val="40"/>
          <w:szCs w:val="40"/>
        </w:rPr>
      </w:pPr>
      <w:r>
        <w:rPr>
          <w:noProof/>
          <w:sz w:val="40"/>
          <w:szCs w:val="40"/>
        </w:rPr>
        <w:drawing>
          <wp:inline distT="0" distB="0" distL="0" distR="0" wp14:anchorId="61FE1C85" wp14:editId="046B54B4">
            <wp:extent cx="5719743" cy="3829050"/>
            <wp:effectExtent l="0" t="0" r="0" b="0"/>
            <wp:docPr id="4" name="Picture 4" descr="A large truck parked on the side of a ro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T8A0454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5475" cy="3832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CC25E" w14:textId="77777777" w:rsidR="003442FF" w:rsidRDefault="003442FF" w:rsidP="00DA4E8A">
      <w:pPr>
        <w:pStyle w:val="blockintroduction"/>
        <w:spacing w:after="0"/>
        <w:rPr>
          <w:rFonts w:ascii="Times New Roman" w:hAnsi="Times New Roman"/>
          <w:b w:val="0"/>
          <w:color w:val="auto"/>
          <w:sz w:val="40"/>
          <w:szCs w:val="40"/>
        </w:rPr>
      </w:pPr>
    </w:p>
    <w:p w14:paraId="39A85B39" w14:textId="2D183508" w:rsidR="009423A2" w:rsidRPr="00213EA8" w:rsidRDefault="00521B22" w:rsidP="009423A2">
      <w:pPr>
        <w:rPr>
          <w:sz w:val="40"/>
          <w:szCs w:val="40"/>
        </w:rPr>
      </w:pPr>
      <w:r>
        <w:rPr>
          <w:sz w:val="40"/>
          <w:szCs w:val="40"/>
        </w:rPr>
        <w:t xml:space="preserve">Mid and East Antrim Council puts its trust in nine new Mercedes-Benz </w:t>
      </w:r>
      <w:proofErr w:type="spellStart"/>
      <w:r>
        <w:rPr>
          <w:sz w:val="40"/>
          <w:szCs w:val="40"/>
        </w:rPr>
        <w:t>Econics</w:t>
      </w:r>
      <w:proofErr w:type="spellEnd"/>
    </w:p>
    <w:p w14:paraId="3E0E36E0" w14:textId="77777777" w:rsidR="00213EA8" w:rsidRPr="005C11B1" w:rsidRDefault="00213EA8" w:rsidP="009423A2">
      <w:pPr>
        <w:rPr>
          <w:sz w:val="28"/>
          <w:szCs w:val="28"/>
        </w:rPr>
      </w:pPr>
    </w:p>
    <w:p w14:paraId="7CF5A9C1" w14:textId="6DB4F20D" w:rsidR="00EF577A" w:rsidRPr="00521B22" w:rsidRDefault="00213EA8" w:rsidP="00521B22">
      <w:r w:rsidRPr="00521B22">
        <w:t>Mid and East Antrim Borough Council</w:t>
      </w:r>
      <w:r w:rsidR="00EF577A" w:rsidRPr="00521B22">
        <w:t xml:space="preserve"> chose the reliable, safe and cost-effective </w:t>
      </w:r>
      <w:r w:rsidR="00C32DC4">
        <w:br/>
      </w:r>
      <w:r w:rsidR="00EF577A" w:rsidRPr="00521B22">
        <w:t>Mercedes-Benz Econic when purchasing refuse collection vehicles for the first time.</w:t>
      </w:r>
    </w:p>
    <w:p w14:paraId="2735FA3E" w14:textId="5CCDD46B" w:rsidR="001A1188" w:rsidRPr="00521B22" w:rsidRDefault="001A1188" w:rsidP="00521B22"/>
    <w:p w14:paraId="37AC944F" w14:textId="18981CFA" w:rsidR="001A1188" w:rsidRPr="00521B22" w:rsidRDefault="0024522E" w:rsidP="00521B22">
      <w:pPr>
        <w:pStyle w:val="xmsonormal"/>
        <w:spacing w:before="0" w:beforeAutospacing="0" w:after="0" w:afterAutospacing="0"/>
        <w:rPr>
          <w:color w:val="000000"/>
          <w:bdr w:val="none" w:sz="0" w:space="0" w:color="auto" w:frame="1"/>
        </w:rPr>
      </w:pPr>
      <w:r w:rsidRPr="00521B22">
        <w:rPr>
          <w:color w:val="000000"/>
          <w:bdr w:val="none" w:sz="0" w:space="0" w:color="auto" w:frame="1"/>
        </w:rPr>
        <w:t xml:space="preserve">The nine </w:t>
      </w:r>
      <w:r w:rsidR="001A1188" w:rsidRPr="00521B22">
        <w:rPr>
          <w:color w:val="000000"/>
          <w:bdr w:val="none" w:sz="0" w:space="0" w:color="auto" w:frame="1"/>
        </w:rPr>
        <w:t xml:space="preserve">6x2 Econic 2630 L models </w:t>
      </w:r>
      <w:r w:rsidRPr="00521B22">
        <w:rPr>
          <w:color w:val="000000"/>
          <w:bdr w:val="none" w:sz="0" w:space="0" w:color="auto" w:frame="1"/>
        </w:rPr>
        <w:t xml:space="preserve">were supplied by Dealer MBNI Truck &amp; Van, via specialist municipal provider RD Mechanical Services – both are based in Newtownabbey. </w:t>
      </w:r>
      <w:r w:rsidR="00C32DC4">
        <w:rPr>
          <w:color w:val="000000"/>
          <w:bdr w:val="none" w:sz="0" w:space="0" w:color="auto" w:frame="1"/>
        </w:rPr>
        <w:t>The</w:t>
      </w:r>
      <w:r w:rsidR="007136A1">
        <w:rPr>
          <w:color w:val="000000"/>
          <w:bdr w:val="none" w:sz="0" w:space="0" w:color="auto" w:frame="1"/>
        </w:rPr>
        <w:t xml:space="preserve"> trucks</w:t>
      </w:r>
      <w:r w:rsidRPr="00521B22">
        <w:rPr>
          <w:color w:val="000000"/>
          <w:bdr w:val="none" w:sz="0" w:space="0" w:color="auto" w:frame="1"/>
        </w:rPr>
        <w:t xml:space="preserve"> are powered by </w:t>
      </w:r>
      <w:r w:rsidR="001A1188" w:rsidRPr="00521B22">
        <w:rPr>
          <w:color w:val="000000"/>
          <w:bdr w:val="none" w:sz="0" w:space="0" w:color="auto" w:frame="1"/>
        </w:rPr>
        <w:t xml:space="preserve">7.7-litre in-line six-cylinder engines which transmit their 220 kW </w:t>
      </w:r>
      <w:r w:rsidR="001A1188" w:rsidRPr="00521B22">
        <w:rPr>
          <w:color w:val="000000"/>
          <w:bdr w:val="none" w:sz="0" w:space="0" w:color="auto" w:frame="1"/>
        </w:rPr>
        <w:lastRenderedPageBreak/>
        <w:t>(299 hp) outputs via six-speed Allison automatic gearboxes</w:t>
      </w:r>
      <w:r w:rsidR="00C32DC4">
        <w:rPr>
          <w:color w:val="000000"/>
          <w:bdr w:val="none" w:sz="0" w:space="0" w:color="auto" w:frame="1"/>
        </w:rPr>
        <w:t>, while r</w:t>
      </w:r>
      <w:r w:rsidR="00521B22">
        <w:rPr>
          <w:color w:val="000000"/>
          <w:bdr w:val="none" w:sz="0" w:space="0" w:color="auto" w:frame="1"/>
        </w:rPr>
        <w:t>ear</w:t>
      </w:r>
      <w:r w:rsidR="001A1188" w:rsidRPr="00521B22">
        <w:rPr>
          <w:color w:val="000000"/>
          <w:bdr w:val="none" w:sz="0" w:space="0" w:color="auto" w:frame="1"/>
        </w:rPr>
        <w:t xml:space="preserve">-steer axles </w:t>
      </w:r>
      <w:r w:rsidR="00521B22">
        <w:rPr>
          <w:color w:val="000000"/>
          <w:bdr w:val="none" w:sz="0" w:space="0" w:color="auto" w:frame="1"/>
        </w:rPr>
        <w:t>provide optimum</w:t>
      </w:r>
      <w:r w:rsidR="001A1188" w:rsidRPr="00521B22">
        <w:rPr>
          <w:color w:val="000000"/>
          <w:bdr w:val="none" w:sz="0" w:space="0" w:color="auto" w:frame="1"/>
        </w:rPr>
        <w:t xml:space="preserve"> manoeuvrability.</w:t>
      </w:r>
      <w:r w:rsidRPr="00521B22">
        <w:rPr>
          <w:color w:val="000000"/>
          <w:bdr w:val="none" w:sz="0" w:space="0" w:color="auto" w:frame="1"/>
        </w:rPr>
        <w:t xml:space="preserve"> They are fitted with Dennis compactor bodies and </w:t>
      </w:r>
      <w:proofErr w:type="spellStart"/>
      <w:r w:rsidRPr="00521B22">
        <w:rPr>
          <w:color w:val="000000"/>
          <w:bdr w:val="none" w:sz="0" w:space="0" w:color="auto" w:frame="1"/>
        </w:rPr>
        <w:t>Terberg</w:t>
      </w:r>
      <w:proofErr w:type="spellEnd"/>
      <w:r w:rsidRPr="00521B22">
        <w:rPr>
          <w:color w:val="000000"/>
          <w:bdr w:val="none" w:sz="0" w:space="0" w:color="auto" w:frame="1"/>
        </w:rPr>
        <w:t xml:space="preserve"> lifters.</w:t>
      </w:r>
    </w:p>
    <w:p w14:paraId="593DF86E" w14:textId="39708B79" w:rsidR="0024522E" w:rsidRPr="00521B22" w:rsidRDefault="0024522E" w:rsidP="00521B22">
      <w:pPr>
        <w:pStyle w:val="xmsonormal"/>
        <w:spacing w:before="0" w:beforeAutospacing="0" w:after="0" w:afterAutospacing="0"/>
        <w:rPr>
          <w:color w:val="000000"/>
          <w:bdr w:val="none" w:sz="0" w:space="0" w:color="auto" w:frame="1"/>
        </w:rPr>
      </w:pPr>
    </w:p>
    <w:p w14:paraId="2DA36FEF" w14:textId="16980EB3" w:rsidR="0024522E" w:rsidRPr="00521B22" w:rsidRDefault="0024522E" w:rsidP="00521B22">
      <w:pPr>
        <w:pStyle w:val="xmsonormal"/>
        <w:spacing w:before="0" w:beforeAutospacing="0" w:after="0" w:afterAutospacing="0"/>
        <w:rPr>
          <w:color w:val="000000"/>
          <w:bdr w:val="none" w:sz="0" w:space="0" w:color="auto" w:frame="1"/>
        </w:rPr>
      </w:pPr>
      <w:r w:rsidRPr="00521B22">
        <w:rPr>
          <w:color w:val="000000"/>
          <w:bdr w:val="none" w:sz="0" w:space="0" w:color="auto" w:frame="1"/>
        </w:rPr>
        <w:t xml:space="preserve">Mid and East Antrim Borough Council was formed </w:t>
      </w:r>
      <w:r w:rsidR="00C371A9">
        <w:rPr>
          <w:color w:val="000000"/>
          <w:bdr w:val="none" w:sz="0" w:space="0" w:color="auto" w:frame="1"/>
        </w:rPr>
        <w:t>in</w:t>
      </w:r>
      <w:r w:rsidRPr="00521B22">
        <w:rPr>
          <w:color w:val="000000"/>
          <w:bdr w:val="none" w:sz="0" w:space="0" w:color="auto" w:frame="1"/>
        </w:rPr>
        <w:t xml:space="preserve"> 2015, following the merger of three former local authority areas. The new body inherited a mix of vehicles of various sizes, configurations and ages – Waste Operations Manager Neil Patrick is overseeing the process of modernising the fleet, and the arrival of the new </w:t>
      </w:r>
      <w:proofErr w:type="spellStart"/>
      <w:r w:rsidRPr="00521B22">
        <w:rPr>
          <w:color w:val="000000"/>
          <w:bdr w:val="none" w:sz="0" w:space="0" w:color="auto" w:frame="1"/>
        </w:rPr>
        <w:t>Econics</w:t>
      </w:r>
      <w:proofErr w:type="spellEnd"/>
      <w:r w:rsidRPr="00521B22">
        <w:rPr>
          <w:color w:val="000000"/>
          <w:bdr w:val="none" w:sz="0" w:space="0" w:color="auto" w:frame="1"/>
        </w:rPr>
        <w:t xml:space="preserve"> represents a major step in the right direction.</w:t>
      </w:r>
    </w:p>
    <w:p w14:paraId="0E864000" w14:textId="77777777" w:rsidR="0024522E" w:rsidRPr="00521B22" w:rsidRDefault="0024522E" w:rsidP="00521B22">
      <w:pPr>
        <w:pStyle w:val="xmsonormal"/>
        <w:spacing w:before="0" w:beforeAutospacing="0" w:after="0" w:afterAutospacing="0"/>
        <w:rPr>
          <w:color w:val="000000"/>
          <w:bdr w:val="none" w:sz="0" w:space="0" w:color="auto" w:frame="1"/>
        </w:rPr>
      </w:pPr>
    </w:p>
    <w:p w14:paraId="72C26B8B" w14:textId="78AC133E" w:rsidR="001A1188" w:rsidRPr="00521B22" w:rsidRDefault="0024522E" w:rsidP="00521B22">
      <w:pPr>
        <w:pStyle w:val="xmsonormal"/>
        <w:spacing w:before="0" w:beforeAutospacing="0" w:after="0" w:afterAutospacing="0"/>
        <w:rPr>
          <w:color w:val="000000"/>
          <w:bdr w:val="none" w:sz="0" w:space="0" w:color="auto" w:frame="1"/>
        </w:rPr>
      </w:pPr>
      <w:r w:rsidRPr="00521B22">
        <w:rPr>
          <w:color w:val="000000"/>
          <w:bdr w:val="none" w:sz="0" w:space="0" w:color="auto" w:frame="1"/>
        </w:rPr>
        <w:t xml:space="preserve">“Some of the older trucks we had on the fleet were rather long in the </w:t>
      </w:r>
      <w:proofErr w:type="gramStart"/>
      <w:r w:rsidRPr="00521B22">
        <w:rPr>
          <w:color w:val="000000"/>
          <w:bdr w:val="none" w:sz="0" w:space="0" w:color="auto" w:frame="1"/>
        </w:rPr>
        <w:t>tooth</w:t>
      </w:r>
      <w:proofErr w:type="gramEnd"/>
      <w:r w:rsidRPr="00521B22">
        <w:rPr>
          <w:color w:val="000000"/>
          <w:bdr w:val="none" w:sz="0" w:space="0" w:color="auto" w:frame="1"/>
        </w:rPr>
        <w:t xml:space="preserve"> but these Mercedes-Benz trucks will bring a rang</w:t>
      </w:r>
      <w:r w:rsidR="00B10D31">
        <w:rPr>
          <w:color w:val="000000"/>
          <w:bdr w:val="none" w:sz="0" w:space="0" w:color="auto" w:frame="1"/>
        </w:rPr>
        <w:t>e</w:t>
      </w:r>
      <w:r w:rsidRPr="00521B22">
        <w:rPr>
          <w:color w:val="000000"/>
          <w:bdr w:val="none" w:sz="0" w:space="0" w:color="auto" w:frame="1"/>
        </w:rPr>
        <w:t xml:space="preserve"> of benefits,” he asserted.</w:t>
      </w:r>
      <w:r w:rsidR="00165370">
        <w:rPr>
          <w:color w:val="000000"/>
          <w:bdr w:val="none" w:sz="0" w:space="0" w:color="auto" w:frame="1"/>
        </w:rPr>
        <w:t xml:space="preserve"> </w:t>
      </w:r>
      <w:r w:rsidRPr="00521B22">
        <w:rPr>
          <w:color w:val="000000"/>
          <w:bdr w:val="none" w:sz="0" w:space="0" w:color="auto" w:frame="1"/>
        </w:rPr>
        <w:t xml:space="preserve">“I know from experience of having operated </w:t>
      </w:r>
      <w:proofErr w:type="spellStart"/>
      <w:r w:rsidRPr="00521B22">
        <w:rPr>
          <w:color w:val="000000"/>
          <w:bdr w:val="none" w:sz="0" w:space="0" w:color="auto" w:frame="1"/>
        </w:rPr>
        <w:t>Econics</w:t>
      </w:r>
      <w:proofErr w:type="spellEnd"/>
      <w:r w:rsidRPr="00521B22">
        <w:rPr>
          <w:color w:val="000000"/>
          <w:bdr w:val="none" w:sz="0" w:space="0" w:color="auto" w:frame="1"/>
        </w:rPr>
        <w:t xml:space="preserve"> in the past that they are extremely reliable, while the design of the cab means they </w:t>
      </w:r>
      <w:r w:rsidR="0001007E" w:rsidRPr="00521B22">
        <w:rPr>
          <w:color w:val="000000"/>
          <w:bdr w:val="none" w:sz="0" w:space="0" w:color="auto" w:frame="1"/>
        </w:rPr>
        <w:t>offer excellent levels of comfort, ease of use and safety for our crews and other road users.”</w:t>
      </w:r>
    </w:p>
    <w:p w14:paraId="4B33B5EB" w14:textId="77777777" w:rsidR="0001007E" w:rsidRPr="00521B22" w:rsidRDefault="0001007E" w:rsidP="00521B22">
      <w:pPr>
        <w:pStyle w:val="xmsonormal"/>
        <w:spacing w:before="0" w:beforeAutospacing="0" w:after="0" w:afterAutospacing="0"/>
        <w:rPr>
          <w:color w:val="000000"/>
          <w:sz w:val="22"/>
          <w:szCs w:val="22"/>
        </w:rPr>
      </w:pPr>
    </w:p>
    <w:p w14:paraId="12674B85" w14:textId="77777777" w:rsidR="00165370" w:rsidRDefault="001A1188" w:rsidP="00521B22">
      <w:pPr>
        <w:pStyle w:val="xmsonormal"/>
        <w:spacing w:before="0" w:beforeAutospacing="0" w:after="0" w:afterAutospacing="0"/>
        <w:rPr>
          <w:color w:val="000000"/>
          <w:bdr w:val="none" w:sz="0" w:space="0" w:color="auto" w:frame="1"/>
        </w:rPr>
      </w:pPr>
      <w:r w:rsidRPr="00521B22">
        <w:rPr>
          <w:color w:val="000000"/>
          <w:bdr w:val="none" w:sz="0" w:space="0" w:color="auto" w:frame="1"/>
        </w:rPr>
        <w:t xml:space="preserve">The </w:t>
      </w:r>
      <w:proofErr w:type="spellStart"/>
      <w:r w:rsidRPr="00521B22">
        <w:rPr>
          <w:color w:val="000000"/>
          <w:bdr w:val="none" w:sz="0" w:space="0" w:color="auto" w:frame="1"/>
        </w:rPr>
        <w:t>Econic’s</w:t>
      </w:r>
      <w:proofErr w:type="spellEnd"/>
      <w:r w:rsidRPr="00521B22">
        <w:rPr>
          <w:color w:val="000000"/>
          <w:bdr w:val="none" w:sz="0" w:space="0" w:color="auto" w:frame="1"/>
        </w:rPr>
        <w:t xml:space="preserve"> air-conditioned, low-entry cab is easy to access and walk through, enhancing health and safety for </w:t>
      </w:r>
      <w:r w:rsidR="0001007E" w:rsidRPr="00521B22">
        <w:rPr>
          <w:color w:val="000000"/>
          <w:bdr w:val="none" w:sz="0" w:space="0" w:color="auto" w:frame="1"/>
        </w:rPr>
        <w:t>operatives</w:t>
      </w:r>
      <w:r w:rsidRPr="00521B22">
        <w:rPr>
          <w:color w:val="000000"/>
          <w:bdr w:val="none" w:sz="0" w:space="0" w:color="auto" w:frame="1"/>
        </w:rPr>
        <w:t xml:space="preserve">. The </w:t>
      </w:r>
      <w:r w:rsidR="0001007E" w:rsidRPr="00521B22">
        <w:rPr>
          <w:color w:val="000000"/>
          <w:bdr w:val="none" w:sz="0" w:space="0" w:color="auto" w:frame="1"/>
        </w:rPr>
        <w:t>deep, wraparound windscreen provi</w:t>
      </w:r>
      <w:r w:rsidR="00B10D31">
        <w:rPr>
          <w:color w:val="000000"/>
          <w:bdr w:val="none" w:sz="0" w:space="0" w:color="auto" w:frame="1"/>
        </w:rPr>
        <w:t>d</w:t>
      </w:r>
      <w:r w:rsidR="0001007E" w:rsidRPr="00521B22">
        <w:rPr>
          <w:color w:val="000000"/>
          <w:bdr w:val="none" w:sz="0" w:space="0" w:color="auto" w:frame="1"/>
        </w:rPr>
        <w:t xml:space="preserve">es a </w:t>
      </w:r>
      <w:r w:rsidRPr="00521B22">
        <w:rPr>
          <w:color w:val="000000"/>
          <w:bdr w:val="none" w:sz="0" w:space="0" w:color="auto" w:frame="1"/>
        </w:rPr>
        <w:t xml:space="preserve">benchmark level of direct vision </w:t>
      </w:r>
      <w:r w:rsidR="0001007E" w:rsidRPr="00521B22">
        <w:rPr>
          <w:color w:val="000000"/>
          <w:bdr w:val="none" w:sz="0" w:space="0" w:color="auto" w:frame="1"/>
        </w:rPr>
        <w:t>which</w:t>
      </w:r>
      <w:r w:rsidRPr="00521B22">
        <w:rPr>
          <w:color w:val="000000"/>
          <w:bdr w:val="none" w:sz="0" w:space="0" w:color="auto" w:frame="1"/>
        </w:rPr>
        <w:t xml:space="preserve"> helps to protect vulnerable road users. The vehicle also comes with a standard-fit armoury of driver assistance systems which exceed legislative requirements. </w:t>
      </w:r>
    </w:p>
    <w:p w14:paraId="7930B43C" w14:textId="77777777" w:rsidR="00165370" w:rsidRDefault="00165370" w:rsidP="00521B22">
      <w:pPr>
        <w:pStyle w:val="xmsonormal"/>
        <w:spacing w:before="0" w:beforeAutospacing="0" w:after="0" w:afterAutospacing="0"/>
        <w:rPr>
          <w:color w:val="000000"/>
          <w:bdr w:val="none" w:sz="0" w:space="0" w:color="auto" w:frame="1"/>
        </w:rPr>
      </w:pPr>
    </w:p>
    <w:p w14:paraId="05D1DDD4" w14:textId="5E9B558D" w:rsidR="0001007E" w:rsidRPr="00165370" w:rsidRDefault="001A1188" w:rsidP="00165370">
      <w:pPr>
        <w:pStyle w:val="xmsonormal"/>
        <w:spacing w:before="0" w:beforeAutospacing="0" w:after="0" w:afterAutospacing="0"/>
        <w:rPr>
          <w:color w:val="000000"/>
          <w:sz w:val="22"/>
          <w:szCs w:val="22"/>
        </w:rPr>
      </w:pPr>
      <w:r w:rsidRPr="00521B22">
        <w:rPr>
          <w:color w:val="000000"/>
          <w:bdr w:val="none" w:sz="0" w:space="0" w:color="auto" w:frame="1"/>
        </w:rPr>
        <w:t xml:space="preserve">To these, </w:t>
      </w:r>
      <w:r w:rsidR="0001007E" w:rsidRPr="00521B22">
        <w:rPr>
          <w:color w:val="000000"/>
          <w:bdr w:val="none" w:sz="0" w:space="0" w:color="auto" w:frame="1"/>
        </w:rPr>
        <w:t>Mid and East Antrim</w:t>
      </w:r>
      <w:r w:rsidRPr="00521B22">
        <w:rPr>
          <w:color w:val="000000"/>
          <w:bdr w:val="none" w:sz="0" w:space="0" w:color="auto" w:frame="1"/>
        </w:rPr>
        <w:t xml:space="preserve"> </w:t>
      </w:r>
      <w:r w:rsidRPr="00521B22">
        <w:rPr>
          <w:rStyle w:val="markkj5frsvvd"/>
          <w:color w:val="000000"/>
          <w:bdr w:val="none" w:sz="0" w:space="0" w:color="auto" w:frame="1"/>
        </w:rPr>
        <w:t>Council</w:t>
      </w:r>
      <w:r w:rsidRPr="00521B22">
        <w:rPr>
          <w:color w:val="000000"/>
          <w:bdr w:val="none" w:sz="0" w:space="0" w:color="auto" w:frame="1"/>
        </w:rPr>
        <w:t xml:space="preserve"> has added the optional </w:t>
      </w:r>
      <w:r w:rsidR="0001007E" w:rsidRPr="00521B22">
        <w:rPr>
          <w:color w:val="000000"/>
          <w:bdr w:val="none" w:sz="0" w:space="0" w:color="auto" w:frame="1"/>
        </w:rPr>
        <w:t>Sideguard Assist</w:t>
      </w:r>
      <w:r w:rsidR="00E86522">
        <w:rPr>
          <w:color w:val="000000"/>
          <w:bdr w:val="none" w:sz="0" w:space="0" w:color="auto" w:frame="1"/>
        </w:rPr>
        <w:t xml:space="preserve"> system</w:t>
      </w:r>
      <w:r w:rsidR="0001007E" w:rsidRPr="00521B22">
        <w:rPr>
          <w:color w:val="000000"/>
          <w:bdr w:val="none" w:sz="0" w:space="0" w:color="auto" w:frame="1"/>
        </w:rPr>
        <w:t>.</w:t>
      </w:r>
      <w:r w:rsidR="00165370">
        <w:rPr>
          <w:color w:val="000000"/>
          <w:bdr w:val="none" w:sz="0" w:space="0" w:color="auto" w:frame="1"/>
        </w:rPr>
        <w:t xml:space="preserve"> </w:t>
      </w:r>
      <w:r w:rsidR="00E86522">
        <w:rPr>
          <w:color w:val="000000"/>
        </w:rPr>
        <w:t>This</w:t>
      </w:r>
      <w:r w:rsidRPr="001A1188">
        <w:rPr>
          <w:color w:val="000000"/>
        </w:rPr>
        <w:t xml:space="preserve"> employs two short-range radar sensors mounted on the passenger side of the vehicle, which support driver</w:t>
      </w:r>
      <w:r w:rsidR="00165370">
        <w:rPr>
          <w:color w:val="000000"/>
        </w:rPr>
        <w:t>s</w:t>
      </w:r>
      <w:r w:rsidRPr="001A1188">
        <w:rPr>
          <w:color w:val="000000"/>
        </w:rPr>
        <w:t xml:space="preserve"> when making left turns or changing lines in congested areas, by triggering optical and acoustic warnings to alert them to the presence of cyclists and pedestrians alongside. </w:t>
      </w:r>
      <w:r w:rsidR="0001007E" w:rsidRPr="00521B22">
        <w:rPr>
          <w:color w:val="000000"/>
        </w:rPr>
        <w:t xml:space="preserve">“The system is absolutely essential when operating in narrow streets which are often lined with parked cars,” said Mr Patrick. </w:t>
      </w:r>
    </w:p>
    <w:p w14:paraId="2DFCD104" w14:textId="77777777" w:rsidR="00521B22" w:rsidRPr="00521B22" w:rsidRDefault="00521B22" w:rsidP="00521B22">
      <w:pPr>
        <w:rPr>
          <w:rFonts w:eastAsia="Times New Roman"/>
          <w:color w:val="000000"/>
          <w:lang w:eastAsia="en-GB"/>
        </w:rPr>
      </w:pPr>
    </w:p>
    <w:p w14:paraId="1D4324A6" w14:textId="0EF724BA" w:rsidR="0001007E" w:rsidRDefault="0001007E" w:rsidP="00521B22">
      <w:pPr>
        <w:rPr>
          <w:rFonts w:eastAsia="Times New Roman"/>
          <w:color w:val="000000"/>
          <w:lang w:eastAsia="en-GB"/>
        </w:rPr>
      </w:pPr>
      <w:r w:rsidRPr="00521B22">
        <w:rPr>
          <w:rFonts w:eastAsia="Times New Roman"/>
          <w:color w:val="000000"/>
          <w:lang w:eastAsia="en-GB"/>
        </w:rPr>
        <w:t>The trucks are now operating in and around the towns of Ballymena, Carrickfergus</w:t>
      </w:r>
      <w:r w:rsidR="00165370">
        <w:rPr>
          <w:rFonts w:eastAsia="Times New Roman"/>
          <w:color w:val="000000"/>
          <w:lang w:eastAsia="en-GB"/>
        </w:rPr>
        <w:t>,</w:t>
      </w:r>
      <w:r w:rsidRPr="00521B22">
        <w:rPr>
          <w:rFonts w:eastAsia="Times New Roman"/>
          <w:color w:val="000000"/>
          <w:lang w:eastAsia="en-GB"/>
        </w:rPr>
        <w:t xml:space="preserve"> and Larne, collecting household waste and organic recyclables. They have joined a fleet which now </w:t>
      </w:r>
      <w:r w:rsidR="00165370">
        <w:rPr>
          <w:rFonts w:eastAsia="Times New Roman"/>
          <w:color w:val="000000"/>
          <w:lang w:eastAsia="en-GB"/>
        </w:rPr>
        <w:t>extends to</w:t>
      </w:r>
      <w:r w:rsidRPr="00521B22">
        <w:rPr>
          <w:rFonts w:eastAsia="Times New Roman"/>
          <w:color w:val="000000"/>
          <w:lang w:eastAsia="en-GB"/>
        </w:rPr>
        <w:t xml:space="preserve"> 32 refuse collection vehicles.</w:t>
      </w:r>
    </w:p>
    <w:p w14:paraId="1D5020A3" w14:textId="77777777" w:rsidR="00521B22" w:rsidRPr="00521B22" w:rsidRDefault="00521B22" w:rsidP="00521B22">
      <w:pPr>
        <w:rPr>
          <w:rFonts w:eastAsia="Times New Roman"/>
          <w:color w:val="000000"/>
          <w:lang w:eastAsia="en-GB"/>
        </w:rPr>
      </w:pPr>
    </w:p>
    <w:p w14:paraId="1DE6B1CC" w14:textId="4983D482" w:rsidR="00734694" w:rsidRDefault="00734694" w:rsidP="00521B22">
      <w:pPr>
        <w:rPr>
          <w:rFonts w:eastAsia="Times New Roman"/>
          <w:color w:val="000000"/>
          <w:lang w:eastAsia="en-GB"/>
        </w:rPr>
      </w:pPr>
      <w:r w:rsidRPr="00521B22">
        <w:rPr>
          <w:rFonts w:eastAsia="Times New Roman"/>
          <w:color w:val="000000"/>
          <w:lang w:eastAsia="en-GB"/>
        </w:rPr>
        <w:t xml:space="preserve">“We’re delighted with the </w:t>
      </w:r>
      <w:proofErr w:type="spellStart"/>
      <w:r w:rsidRPr="00521B22">
        <w:rPr>
          <w:rFonts w:eastAsia="Times New Roman"/>
          <w:color w:val="000000"/>
          <w:lang w:eastAsia="en-GB"/>
        </w:rPr>
        <w:t>Econics</w:t>
      </w:r>
      <w:proofErr w:type="spellEnd"/>
      <w:r w:rsidRPr="00521B22">
        <w:rPr>
          <w:rFonts w:eastAsia="Times New Roman"/>
          <w:color w:val="000000"/>
          <w:lang w:eastAsia="en-GB"/>
        </w:rPr>
        <w:t>,” Mr Patrick continued. “As well as being reliable and safe</w:t>
      </w:r>
      <w:r w:rsidR="00165370">
        <w:rPr>
          <w:rFonts w:eastAsia="Times New Roman"/>
          <w:color w:val="000000"/>
          <w:lang w:eastAsia="en-GB"/>
        </w:rPr>
        <w:t>,</w:t>
      </w:r>
      <w:r w:rsidRPr="00521B22">
        <w:rPr>
          <w:rFonts w:eastAsia="Times New Roman"/>
          <w:color w:val="000000"/>
          <w:lang w:eastAsia="en-GB"/>
        </w:rPr>
        <w:t xml:space="preserve"> the fact that they have replaced older vehicles</w:t>
      </w:r>
      <w:r w:rsidR="00165370">
        <w:rPr>
          <w:rFonts w:eastAsia="Times New Roman"/>
          <w:color w:val="000000"/>
          <w:lang w:eastAsia="en-GB"/>
        </w:rPr>
        <w:t xml:space="preserve"> </w:t>
      </w:r>
      <w:r w:rsidRPr="00521B22">
        <w:rPr>
          <w:rFonts w:eastAsia="Times New Roman"/>
          <w:color w:val="000000"/>
          <w:lang w:eastAsia="en-GB"/>
        </w:rPr>
        <w:t>which did not meet the latest emissions standards means they are also contributing to our efforts to minimise the effect of our operations on the local environment.</w:t>
      </w:r>
    </w:p>
    <w:p w14:paraId="09FAC94A" w14:textId="77777777" w:rsidR="00521B22" w:rsidRPr="00521B22" w:rsidRDefault="00521B22" w:rsidP="00521B22">
      <w:pPr>
        <w:rPr>
          <w:rFonts w:eastAsia="Times New Roman"/>
          <w:color w:val="000000"/>
          <w:lang w:eastAsia="en-GB"/>
        </w:rPr>
      </w:pPr>
    </w:p>
    <w:p w14:paraId="79AAEE73" w14:textId="589A27E6" w:rsidR="00734694" w:rsidRPr="00521B22" w:rsidRDefault="00734694" w:rsidP="00521B22">
      <w:pPr>
        <w:rPr>
          <w:rFonts w:eastAsia="Times New Roman"/>
          <w:color w:val="000000"/>
          <w:lang w:eastAsia="en-GB"/>
        </w:rPr>
      </w:pPr>
      <w:r w:rsidRPr="00521B22">
        <w:rPr>
          <w:rFonts w:eastAsia="Times New Roman"/>
          <w:color w:val="000000"/>
          <w:lang w:eastAsia="en-GB"/>
        </w:rPr>
        <w:t>“We’ve been impressed</w:t>
      </w:r>
      <w:r w:rsidR="00165370">
        <w:rPr>
          <w:rFonts w:eastAsia="Times New Roman"/>
          <w:color w:val="000000"/>
          <w:lang w:eastAsia="en-GB"/>
        </w:rPr>
        <w:t xml:space="preserve"> too,</w:t>
      </w:r>
      <w:r w:rsidRPr="00521B22">
        <w:rPr>
          <w:rFonts w:eastAsia="Times New Roman"/>
          <w:color w:val="000000"/>
          <w:lang w:eastAsia="en-GB"/>
        </w:rPr>
        <w:t xml:space="preserve"> with the customer service from Mercedes-Benz throughout the acquisition process – MBNI Truck Sales Manager Sean Clarke and </w:t>
      </w:r>
      <w:r w:rsidR="00165370">
        <w:rPr>
          <w:rFonts w:eastAsia="Times New Roman"/>
          <w:color w:val="000000"/>
          <w:lang w:eastAsia="en-GB"/>
        </w:rPr>
        <w:t>S</w:t>
      </w:r>
      <w:r w:rsidRPr="00521B22">
        <w:rPr>
          <w:rFonts w:eastAsia="Times New Roman"/>
          <w:color w:val="000000"/>
          <w:lang w:eastAsia="en-GB"/>
        </w:rPr>
        <w:t xml:space="preserve">ales </w:t>
      </w:r>
      <w:r w:rsidR="00165370">
        <w:rPr>
          <w:rFonts w:eastAsia="Times New Roman"/>
          <w:color w:val="000000"/>
          <w:lang w:eastAsia="en-GB"/>
        </w:rPr>
        <w:t>E</w:t>
      </w:r>
      <w:r w:rsidRPr="00521B22">
        <w:rPr>
          <w:rFonts w:eastAsia="Times New Roman"/>
          <w:color w:val="000000"/>
          <w:lang w:eastAsia="en-GB"/>
        </w:rPr>
        <w:t>xecutive Paul McCrory, as well as Mercedes-Benz Trucks UK Municipal Specialist Philip Chance, have been extremely attentive and helpful</w:t>
      </w:r>
      <w:r w:rsidR="00165370">
        <w:rPr>
          <w:rFonts w:eastAsia="Times New Roman"/>
          <w:color w:val="000000"/>
          <w:lang w:eastAsia="en-GB"/>
        </w:rPr>
        <w:t>,</w:t>
      </w:r>
      <w:r w:rsidRPr="00521B22">
        <w:rPr>
          <w:rFonts w:eastAsia="Times New Roman"/>
          <w:color w:val="000000"/>
          <w:lang w:eastAsia="en-GB"/>
        </w:rPr>
        <w:t xml:space="preserve"> and worked closely with RD Mechanical to </w:t>
      </w:r>
      <w:r w:rsidR="00165370">
        <w:rPr>
          <w:rFonts w:eastAsia="Times New Roman"/>
          <w:color w:val="000000"/>
          <w:lang w:eastAsia="en-GB"/>
        </w:rPr>
        <w:t>deliver vehicles which are perfectly specified</w:t>
      </w:r>
      <w:r w:rsidRPr="00521B22">
        <w:rPr>
          <w:rFonts w:eastAsia="Times New Roman"/>
          <w:color w:val="000000"/>
          <w:lang w:eastAsia="en-GB"/>
        </w:rPr>
        <w:t xml:space="preserve"> for our needs.”</w:t>
      </w:r>
    </w:p>
    <w:p w14:paraId="7A673C2C" w14:textId="657C5DBE" w:rsidR="00E23E11" w:rsidRPr="00521B22" w:rsidRDefault="00E23E11" w:rsidP="00521B22"/>
    <w:p w14:paraId="6F25224E" w14:textId="6D470FCD" w:rsidR="00E23E11" w:rsidRPr="00521B22" w:rsidRDefault="004F7462" w:rsidP="00521B22">
      <w:pPr>
        <w:rPr>
          <w:color w:val="FF0000"/>
        </w:rPr>
      </w:pPr>
      <w:hyperlink r:id="rId7" w:history="1">
        <w:r w:rsidR="00734694" w:rsidRPr="00521B22">
          <w:rPr>
            <w:rStyle w:val="Hyperlink"/>
          </w:rPr>
          <w:t>www.midandeastantrim.gov.uk</w:t>
        </w:r>
      </w:hyperlink>
      <w:r w:rsidR="00D51194" w:rsidRPr="00521B22">
        <w:rPr>
          <w:color w:val="FF0000"/>
        </w:rPr>
        <w:t xml:space="preserve"> </w:t>
      </w:r>
    </w:p>
    <w:p w14:paraId="75AE0B14" w14:textId="77777777" w:rsidR="007E1B8E" w:rsidRPr="00473A44" w:rsidRDefault="007E1B8E" w:rsidP="007E1B8E"/>
    <w:p w14:paraId="0F2E1367" w14:textId="77777777" w:rsidR="00356424" w:rsidRDefault="00356424" w:rsidP="009423A2"/>
    <w:p w14:paraId="101D71D5" w14:textId="53E5FC2C" w:rsidR="003442FF" w:rsidRDefault="00521B22" w:rsidP="00DA4E8A">
      <w:pPr>
        <w:pStyle w:val="NormalWeb"/>
      </w:pPr>
      <w:r>
        <w:rPr>
          <w:noProof/>
        </w:rPr>
        <w:lastRenderedPageBreak/>
        <w:drawing>
          <wp:inline distT="0" distB="0" distL="0" distR="0" wp14:anchorId="39080205" wp14:editId="3DB491DE">
            <wp:extent cx="5556250" cy="3802548"/>
            <wp:effectExtent l="0" t="0" r="6350" b="7620"/>
            <wp:docPr id="6" name="Picture 6" descr="A group of people standing in front of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T8A0399C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9911" cy="3811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2A0F9" w14:textId="2F765563" w:rsidR="004D616A" w:rsidRDefault="004D616A" w:rsidP="00DA4E8A">
      <w:pPr>
        <w:pStyle w:val="NormalWeb"/>
      </w:pPr>
    </w:p>
    <w:p w14:paraId="680FC05F" w14:textId="2DFB4F41" w:rsidR="00975E8F" w:rsidRDefault="00975E8F" w:rsidP="00521B22">
      <w:pPr>
        <w:textAlignment w:val="baseline"/>
      </w:pPr>
      <w:r>
        <w:rPr>
          <w:b/>
          <w:bCs/>
        </w:rPr>
        <w:t>Standing guard</w:t>
      </w:r>
      <w:r w:rsidR="0047614E" w:rsidRPr="0047614E">
        <w:rPr>
          <w:b/>
          <w:bCs/>
        </w:rPr>
        <w:t>:</w:t>
      </w:r>
      <w:r w:rsidR="0047614E">
        <w:t xml:space="preserve"> </w:t>
      </w:r>
      <w:r w:rsidR="00521B22">
        <w:t xml:space="preserve">From left: Sean Clarke of MBNI Truck &amp; Van; </w:t>
      </w:r>
      <w:r>
        <w:t xml:space="preserve">Philip Thompson, Director of Operations at Mid and East Antrim Council; </w:t>
      </w:r>
      <w:r w:rsidR="00521B22">
        <w:t xml:space="preserve">Mayor Maureen </w:t>
      </w:r>
      <w:r w:rsidR="00B10D31">
        <w:t>Morrow</w:t>
      </w:r>
      <w:r w:rsidR="00165370">
        <w:t>;</w:t>
      </w:r>
      <w:r w:rsidR="00521B22">
        <w:t xml:space="preserve"> </w:t>
      </w:r>
      <w:r>
        <w:t>Alastair Calderwood of RD Mechanical Services; and Neil Patrick, Waste Operations Manager.</w:t>
      </w:r>
    </w:p>
    <w:p w14:paraId="69B68424" w14:textId="2D286B9B" w:rsidR="004D616A" w:rsidRDefault="004D616A" w:rsidP="00DA4E8A">
      <w:pPr>
        <w:pStyle w:val="NormalWeb"/>
      </w:pPr>
    </w:p>
    <w:p w14:paraId="624A6D18" w14:textId="77777777" w:rsidR="004D616A" w:rsidRDefault="004D616A" w:rsidP="00DA4E8A">
      <w:pPr>
        <w:pStyle w:val="NormalWeb"/>
      </w:pPr>
    </w:p>
    <w:p w14:paraId="0FAFA0DF" w14:textId="2978166D" w:rsidR="005027F1" w:rsidRDefault="005027F1" w:rsidP="005027F1">
      <w:pPr>
        <w:pStyle w:val="NormalWeb"/>
      </w:pPr>
    </w:p>
    <w:p w14:paraId="1F1D926E" w14:textId="4A4B1788" w:rsidR="00356424" w:rsidRDefault="00521B22" w:rsidP="00356424">
      <w:r>
        <w:rPr>
          <w:noProof/>
        </w:rPr>
        <w:drawing>
          <wp:inline distT="0" distB="0" distL="0" distR="0" wp14:anchorId="3DD2A861" wp14:editId="5DD589EB">
            <wp:extent cx="5704105" cy="3714750"/>
            <wp:effectExtent l="0" t="0" r="0" b="0"/>
            <wp:docPr id="8" name="Picture 8" descr="A group of people posing for the camer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T8A0338C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8231" cy="3717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74BB8" w14:textId="77777777" w:rsidR="00356424" w:rsidRDefault="00356424" w:rsidP="00356424"/>
    <w:p w14:paraId="7D70AFCD" w14:textId="1D1C2956" w:rsidR="00356424" w:rsidRDefault="00637371" w:rsidP="00356424">
      <w:r w:rsidRPr="00637371">
        <w:rPr>
          <w:b/>
          <w:bCs/>
        </w:rPr>
        <w:t>Showing the way:</w:t>
      </w:r>
      <w:r w:rsidR="00356424">
        <w:t xml:space="preserve"> </w:t>
      </w:r>
      <w:r w:rsidR="00975E8F">
        <w:t xml:space="preserve">Mid and East Antrim Mayor Maureen </w:t>
      </w:r>
      <w:r w:rsidR="00B10D31">
        <w:t>Morrow</w:t>
      </w:r>
      <w:r w:rsidR="00165370">
        <w:t>,</w:t>
      </w:r>
      <w:r w:rsidR="00975E8F">
        <w:t xml:space="preserve"> and members of the refuse collection team</w:t>
      </w:r>
    </w:p>
    <w:p w14:paraId="144B8986" w14:textId="77777777" w:rsidR="00975E8F" w:rsidRDefault="00975E8F" w:rsidP="00356424"/>
    <w:p w14:paraId="17AF3BC2" w14:textId="77777777" w:rsidR="00D85CDA" w:rsidRDefault="00D85CDA" w:rsidP="00356424"/>
    <w:p w14:paraId="0E589318" w14:textId="409F75C0" w:rsidR="0043350F" w:rsidRDefault="00521B22">
      <w:r>
        <w:rPr>
          <w:noProof/>
        </w:rPr>
        <w:drawing>
          <wp:inline distT="0" distB="0" distL="0" distR="0" wp14:anchorId="5D64B306" wp14:editId="08F52BD6">
            <wp:extent cx="5708347" cy="3041650"/>
            <wp:effectExtent l="0" t="0" r="6985" b="6350"/>
            <wp:docPr id="9" name="Picture 9" descr="A picture containing sky, outdoor, building,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T8A0319C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7006" cy="3046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0E04F5" w14:textId="2EE0F5DC" w:rsidR="00521B22" w:rsidRDefault="00521B22"/>
    <w:p w14:paraId="0744BE02" w14:textId="16C46B45" w:rsidR="00521B22" w:rsidRDefault="00521B22">
      <w:r>
        <w:rPr>
          <w:noProof/>
        </w:rPr>
        <w:drawing>
          <wp:inline distT="0" distB="0" distL="0" distR="0" wp14:anchorId="0853E93F" wp14:editId="56A9DD34">
            <wp:extent cx="5731510" cy="3966845"/>
            <wp:effectExtent l="0" t="0" r="2540" b="0"/>
            <wp:docPr id="12" name="Picture 12" descr="A truck is parked on the side of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T8A0517B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66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0FE43" w14:textId="484733EB" w:rsidR="004D616A" w:rsidRDefault="004D616A"/>
    <w:p w14:paraId="21E68C88" w14:textId="77777777" w:rsidR="004F7462" w:rsidRDefault="004F7462" w:rsidP="001E08AD">
      <w:pPr>
        <w:rPr>
          <w:b/>
          <w:i/>
        </w:rPr>
      </w:pPr>
    </w:p>
    <w:p w14:paraId="26AA7E5A" w14:textId="77777777" w:rsidR="004F7462" w:rsidRDefault="004F7462" w:rsidP="001E08AD">
      <w:pPr>
        <w:rPr>
          <w:b/>
          <w:i/>
        </w:rPr>
      </w:pPr>
    </w:p>
    <w:p w14:paraId="183CF23F" w14:textId="77777777" w:rsidR="004F7462" w:rsidRDefault="004F7462" w:rsidP="001E08AD">
      <w:pPr>
        <w:rPr>
          <w:b/>
          <w:i/>
        </w:rPr>
      </w:pPr>
    </w:p>
    <w:p w14:paraId="7BD89910" w14:textId="77777777" w:rsidR="004F7462" w:rsidRDefault="004F7462" w:rsidP="001E08AD">
      <w:pPr>
        <w:rPr>
          <w:b/>
          <w:i/>
        </w:rPr>
      </w:pPr>
      <w:r>
        <w:rPr>
          <w:b/>
          <w:i/>
          <w:noProof/>
        </w:rPr>
        <w:lastRenderedPageBreak/>
        <w:drawing>
          <wp:inline distT="0" distB="0" distL="0" distR="0" wp14:anchorId="49B7DA0E" wp14:editId="57B523E9">
            <wp:extent cx="5732055" cy="3882390"/>
            <wp:effectExtent l="0" t="0" r="2540" b="3810"/>
            <wp:docPr id="2" name="Picture 2" descr="A truck is parked on the side of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conic 2630 - Mid and East Antrim Borough Council (3)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2038" cy="389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E38DB" w14:textId="77777777" w:rsidR="004F7462" w:rsidRDefault="004F7462" w:rsidP="001E08AD">
      <w:pPr>
        <w:rPr>
          <w:b/>
          <w:i/>
        </w:rPr>
      </w:pPr>
    </w:p>
    <w:p w14:paraId="0CB188B2" w14:textId="77777777" w:rsidR="004F7462" w:rsidRDefault="004F7462" w:rsidP="001E08AD">
      <w:pPr>
        <w:rPr>
          <w:b/>
          <w:i/>
        </w:rPr>
      </w:pPr>
    </w:p>
    <w:p w14:paraId="39A9DEE9" w14:textId="1F07E38E" w:rsidR="009F4E02" w:rsidRDefault="009F4E02" w:rsidP="001E08AD">
      <w:pPr>
        <w:rPr>
          <w:b/>
          <w:i/>
        </w:rPr>
      </w:pPr>
      <w:r>
        <w:rPr>
          <w:b/>
          <w:i/>
        </w:rPr>
        <w:t>ends</w:t>
      </w:r>
    </w:p>
    <w:p w14:paraId="16FAFC8A" w14:textId="35B6F268" w:rsidR="00A35DB0" w:rsidRDefault="00A35DB0" w:rsidP="001E08AD">
      <w:pPr>
        <w:rPr>
          <w:rFonts w:asciiTheme="minorHAnsi" w:hAnsiTheme="minorHAnsi" w:cstheme="minorBidi"/>
          <w:sz w:val="22"/>
          <w:szCs w:val="22"/>
        </w:rPr>
      </w:pPr>
    </w:p>
    <w:p w14:paraId="467E4311" w14:textId="77777777" w:rsidR="00A35DB0" w:rsidRDefault="00A35DB0" w:rsidP="001E08AD"/>
    <w:p w14:paraId="3DF1DFE5" w14:textId="77777777" w:rsidR="00403A33" w:rsidRDefault="00403A33" w:rsidP="001E08AD">
      <w:pPr>
        <w:rPr>
          <w:rFonts w:ascii="Arial" w:hAnsi="Arial" w:cs="Arial"/>
          <w:b/>
          <w:sz w:val="22"/>
          <w:szCs w:val="22"/>
        </w:rPr>
      </w:pPr>
    </w:p>
    <w:p w14:paraId="36B8E515" w14:textId="73A5E292" w:rsidR="009F4E02" w:rsidRPr="00F37CDE" w:rsidRDefault="009F4E02" w:rsidP="001E08AD">
      <w:pPr>
        <w:rPr>
          <w:rFonts w:ascii="Arial" w:hAnsi="Arial" w:cs="Arial"/>
          <w:b/>
          <w:sz w:val="22"/>
          <w:szCs w:val="22"/>
        </w:rPr>
      </w:pPr>
      <w:r w:rsidRPr="00F37CDE">
        <w:rPr>
          <w:rFonts w:ascii="Arial" w:hAnsi="Arial" w:cs="Arial"/>
          <w:b/>
          <w:sz w:val="22"/>
          <w:szCs w:val="22"/>
        </w:rPr>
        <w:t>For more information, or to request bigger/higher-res image files, please contact:</w:t>
      </w:r>
    </w:p>
    <w:p w14:paraId="6E3924B4" w14:textId="77777777" w:rsidR="009F4E02" w:rsidRPr="00F37CDE" w:rsidRDefault="008764E9" w:rsidP="001E08A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John Ripley or </w:t>
      </w:r>
      <w:r w:rsidR="009F4E02" w:rsidRPr="00F37CDE">
        <w:rPr>
          <w:rFonts w:ascii="Arial" w:hAnsi="Arial" w:cs="Arial"/>
          <w:sz w:val="22"/>
          <w:szCs w:val="22"/>
        </w:rPr>
        <w:t xml:space="preserve">Steve Warren </w:t>
      </w:r>
    </w:p>
    <w:p w14:paraId="2141F192" w14:textId="77777777" w:rsidR="009F4E02" w:rsidRDefault="009F4E02" w:rsidP="001E08AD">
      <w:pPr>
        <w:rPr>
          <w:rFonts w:ascii="Arial" w:hAnsi="Arial" w:cs="Arial"/>
          <w:sz w:val="22"/>
          <w:szCs w:val="22"/>
        </w:rPr>
      </w:pPr>
      <w:r w:rsidRPr="00F37CDE">
        <w:rPr>
          <w:rFonts w:ascii="Arial" w:hAnsi="Arial" w:cs="Arial"/>
          <w:sz w:val="22"/>
          <w:szCs w:val="22"/>
        </w:rPr>
        <w:t>Impact Communications, 01926 842126</w:t>
      </w:r>
    </w:p>
    <w:p w14:paraId="79DD4255" w14:textId="77777777" w:rsidR="006E072E" w:rsidRDefault="006E072E" w:rsidP="006E072E">
      <w:pPr>
        <w:rPr>
          <w:rStyle w:val="Hyperlink"/>
          <w:rFonts w:ascii="Arial" w:hAnsi="Arial" w:cs="Arial"/>
          <w:sz w:val="22"/>
          <w:szCs w:val="22"/>
        </w:rPr>
      </w:pPr>
      <w:r w:rsidRPr="00F37CDE">
        <w:rPr>
          <w:rFonts w:ascii="Arial" w:hAnsi="Arial" w:cs="Arial"/>
          <w:sz w:val="22"/>
          <w:szCs w:val="22"/>
        </w:rPr>
        <w:t xml:space="preserve">John: 07771 484595, </w:t>
      </w:r>
      <w:hyperlink r:id="rId13" w:history="1">
        <w:r w:rsidRPr="00F37CDE">
          <w:rPr>
            <w:rStyle w:val="Hyperlink"/>
            <w:rFonts w:ascii="Arial" w:hAnsi="Arial" w:cs="Arial"/>
            <w:sz w:val="22"/>
            <w:szCs w:val="22"/>
          </w:rPr>
          <w:t>john@impactcom.co.uk</w:t>
        </w:r>
      </w:hyperlink>
    </w:p>
    <w:p w14:paraId="38469DFB" w14:textId="77777777" w:rsidR="009F4E02" w:rsidRPr="00F37CDE" w:rsidRDefault="009F4E02" w:rsidP="001E08AD">
      <w:pPr>
        <w:rPr>
          <w:rFonts w:ascii="Arial" w:hAnsi="Arial" w:cs="Arial"/>
          <w:sz w:val="22"/>
          <w:szCs w:val="22"/>
        </w:rPr>
      </w:pPr>
      <w:r w:rsidRPr="00F37CDE">
        <w:rPr>
          <w:rFonts w:ascii="Arial" w:hAnsi="Arial" w:cs="Arial"/>
          <w:sz w:val="22"/>
          <w:szCs w:val="22"/>
        </w:rPr>
        <w:t xml:space="preserve">Steve: 07770 470251, </w:t>
      </w:r>
      <w:hyperlink r:id="rId14" w:history="1">
        <w:r w:rsidRPr="00F37CDE">
          <w:rPr>
            <w:rStyle w:val="Hyperlink"/>
            <w:rFonts w:ascii="Arial" w:hAnsi="Arial" w:cs="Arial"/>
            <w:sz w:val="22"/>
            <w:szCs w:val="22"/>
          </w:rPr>
          <w:t>steve@impactcom.co.uk</w:t>
        </w:r>
      </w:hyperlink>
    </w:p>
    <w:p w14:paraId="08277DA1" w14:textId="77777777" w:rsidR="00054CAA" w:rsidRDefault="00054CAA">
      <w:pPr>
        <w:rPr>
          <w:rStyle w:val="Hyperlink"/>
          <w:rFonts w:ascii="Arial" w:hAnsi="Arial" w:cs="Arial"/>
          <w:sz w:val="22"/>
          <w:szCs w:val="22"/>
        </w:rPr>
      </w:pPr>
    </w:p>
    <w:p w14:paraId="6E0B3BFD" w14:textId="77777777" w:rsidR="00054CAA" w:rsidRDefault="00054CAA">
      <w:pPr>
        <w:rPr>
          <w:rStyle w:val="Hyperlink"/>
          <w:rFonts w:ascii="Arial" w:hAnsi="Arial" w:cs="Arial"/>
          <w:sz w:val="22"/>
          <w:szCs w:val="22"/>
        </w:rPr>
      </w:pPr>
    </w:p>
    <w:p w14:paraId="40094315" w14:textId="77777777" w:rsidR="00054CAA" w:rsidRDefault="00B15A4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3A5CE41" wp14:editId="7AE65BEA">
            <wp:extent cx="5731510" cy="103505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ooter - MBNI Truck &amp; Van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3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F654E" w14:textId="77777777" w:rsidR="008764E9" w:rsidRDefault="008764E9">
      <w:pPr>
        <w:rPr>
          <w:rFonts w:ascii="Arial" w:hAnsi="Arial" w:cs="Arial"/>
          <w:sz w:val="22"/>
          <w:szCs w:val="22"/>
        </w:rPr>
      </w:pPr>
    </w:p>
    <w:bookmarkEnd w:id="0"/>
    <w:p w14:paraId="6CBE31A8" w14:textId="77777777" w:rsidR="008764E9" w:rsidRPr="00054CAA" w:rsidRDefault="008764E9">
      <w:pPr>
        <w:rPr>
          <w:rFonts w:ascii="Arial" w:hAnsi="Arial" w:cs="Arial"/>
          <w:sz w:val="22"/>
          <w:szCs w:val="22"/>
        </w:rPr>
      </w:pPr>
    </w:p>
    <w:sectPr w:rsidR="008764E9" w:rsidRPr="00054CAA" w:rsidSect="00A44B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D273D4"/>
    <w:multiLevelType w:val="multilevel"/>
    <w:tmpl w:val="D5E40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F60"/>
    <w:rsid w:val="0001007E"/>
    <w:rsid w:val="00013064"/>
    <w:rsid w:val="00024002"/>
    <w:rsid w:val="00054CAA"/>
    <w:rsid w:val="000A3C19"/>
    <w:rsid w:val="000A6D08"/>
    <w:rsid w:val="000B2887"/>
    <w:rsid w:val="000B774B"/>
    <w:rsid w:val="000E0BF2"/>
    <w:rsid w:val="000E0EBC"/>
    <w:rsid w:val="000F0529"/>
    <w:rsid w:val="001138BF"/>
    <w:rsid w:val="00122E69"/>
    <w:rsid w:val="0013710B"/>
    <w:rsid w:val="0015295E"/>
    <w:rsid w:val="00165370"/>
    <w:rsid w:val="001A1188"/>
    <w:rsid w:val="001C0E6E"/>
    <w:rsid w:val="001E0260"/>
    <w:rsid w:val="001E43F0"/>
    <w:rsid w:val="00204BD7"/>
    <w:rsid w:val="00213EA8"/>
    <w:rsid w:val="002254F0"/>
    <w:rsid w:val="00237661"/>
    <w:rsid w:val="0024522E"/>
    <w:rsid w:val="00260C3B"/>
    <w:rsid w:val="00271960"/>
    <w:rsid w:val="002764E1"/>
    <w:rsid w:val="00280241"/>
    <w:rsid w:val="002C45BC"/>
    <w:rsid w:val="002C7D4A"/>
    <w:rsid w:val="002F3ADD"/>
    <w:rsid w:val="00306526"/>
    <w:rsid w:val="003066F7"/>
    <w:rsid w:val="00323565"/>
    <w:rsid w:val="00331ED4"/>
    <w:rsid w:val="003403FD"/>
    <w:rsid w:val="003442FF"/>
    <w:rsid w:val="00346A89"/>
    <w:rsid w:val="003520B2"/>
    <w:rsid w:val="00352C7C"/>
    <w:rsid w:val="00356424"/>
    <w:rsid w:val="003A5F5F"/>
    <w:rsid w:val="003D3C5D"/>
    <w:rsid w:val="003F3BB4"/>
    <w:rsid w:val="003F6087"/>
    <w:rsid w:val="00403A33"/>
    <w:rsid w:val="00425F13"/>
    <w:rsid w:val="00430CB3"/>
    <w:rsid w:val="004322C1"/>
    <w:rsid w:val="0043350F"/>
    <w:rsid w:val="00457FFC"/>
    <w:rsid w:val="004630E4"/>
    <w:rsid w:val="00470DDF"/>
    <w:rsid w:val="00471359"/>
    <w:rsid w:val="0047614E"/>
    <w:rsid w:val="0049526F"/>
    <w:rsid w:val="004C6A09"/>
    <w:rsid w:val="004D4B71"/>
    <w:rsid w:val="004D616A"/>
    <w:rsid w:val="004E1134"/>
    <w:rsid w:val="004F7462"/>
    <w:rsid w:val="004F7817"/>
    <w:rsid w:val="005027F1"/>
    <w:rsid w:val="0050561B"/>
    <w:rsid w:val="00520558"/>
    <w:rsid w:val="00521B22"/>
    <w:rsid w:val="00525C16"/>
    <w:rsid w:val="00533493"/>
    <w:rsid w:val="00553F33"/>
    <w:rsid w:val="00563C2F"/>
    <w:rsid w:val="005823DF"/>
    <w:rsid w:val="005A53F3"/>
    <w:rsid w:val="005B5805"/>
    <w:rsid w:val="005B7F3D"/>
    <w:rsid w:val="005C11B1"/>
    <w:rsid w:val="005C2C6B"/>
    <w:rsid w:val="005C30AF"/>
    <w:rsid w:val="005D78E3"/>
    <w:rsid w:val="00612580"/>
    <w:rsid w:val="00617578"/>
    <w:rsid w:val="00627543"/>
    <w:rsid w:val="00637371"/>
    <w:rsid w:val="006400A5"/>
    <w:rsid w:val="00644BDF"/>
    <w:rsid w:val="00646412"/>
    <w:rsid w:val="0066342B"/>
    <w:rsid w:val="00672316"/>
    <w:rsid w:val="006853F1"/>
    <w:rsid w:val="006A4CA9"/>
    <w:rsid w:val="006A7F97"/>
    <w:rsid w:val="006B36BA"/>
    <w:rsid w:val="006C5620"/>
    <w:rsid w:val="006E072E"/>
    <w:rsid w:val="007136A1"/>
    <w:rsid w:val="00722F60"/>
    <w:rsid w:val="00734694"/>
    <w:rsid w:val="00740251"/>
    <w:rsid w:val="007B18AD"/>
    <w:rsid w:val="007D71C5"/>
    <w:rsid w:val="007E1B8E"/>
    <w:rsid w:val="007E1EE0"/>
    <w:rsid w:val="007E20E7"/>
    <w:rsid w:val="007F2343"/>
    <w:rsid w:val="00841219"/>
    <w:rsid w:val="008764E9"/>
    <w:rsid w:val="00882974"/>
    <w:rsid w:val="008948B7"/>
    <w:rsid w:val="008B76D7"/>
    <w:rsid w:val="008C7458"/>
    <w:rsid w:val="008D521D"/>
    <w:rsid w:val="009055C4"/>
    <w:rsid w:val="00923C85"/>
    <w:rsid w:val="009423A2"/>
    <w:rsid w:val="00947309"/>
    <w:rsid w:val="00975E8F"/>
    <w:rsid w:val="00990D12"/>
    <w:rsid w:val="009966B6"/>
    <w:rsid w:val="009B452B"/>
    <w:rsid w:val="009C61C5"/>
    <w:rsid w:val="009F07A9"/>
    <w:rsid w:val="009F4E02"/>
    <w:rsid w:val="00A01335"/>
    <w:rsid w:val="00A044AC"/>
    <w:rsid w:val="00A1023B"/>
    <w:rsid w:val="00A16050"/>
    <w:rsid w:val="00A35620"/>
    <w:rsid w:val="00A35DB0"/>
    <w:rsid w:val="00A4305B"/>
    <w:rsid w:val="00A44BC6"/>
    <w:rsid w:val="00A56168"/>
    <w:rsid w:val="00A6124E"/>
    <w:rsid w:val="00A62CDE"/>
    <w:rsid w:val="00A67225"/>
    <w:rsid w:val="00A852AC"/>
    <w:rsid w:val="00A94185"/>
    <w:rsid w:val="00AC40A7"/>
    <w:rsid w:val="00AE1A42"/>
    <w:rsid w:val="00AE2D86"/>
    <w:rsid w:val="00AF2F51"/>
    <w:rsid w:val="00AF6C1D"/>
    <w:rsid w:val="00B10D31"/>
    <w:rsid w:val="00B1340D"/>
    <w:rsid w:val="00B15A4D"/>
    <w:rsid w:val="00B30D38"/>
    <w:rsid w:val="00B63556"/>
    <w:rsid w:val="00B64EFC"/>
    <w:rsid w:val="00B6783A"/>
    <w:rsid w:val="00B67DFD"/>
    <w:rsid w:val="00B96475"/>
    <w:rsid w:val="00BA1B46"/>
    <w:rsid w:val="00BB2296"/>
    <w:rsid w:val="00BB3D56"/>
    <w:rsid w:val="00BC2EC9"/>
    <w:rsid w:val="00BC4F1E"/>
    <w:rsid w:val="00BC6078"/>
    <w:rsid w:val="00BD74B9"/>
    <w:rsid w:val="00BF6F70"/>
    <w:rsid w:val="00C02CD8"/>
    <w:rsid w:val="00C071AE"/>
    <w:rsid w:val="00C136C1"/>
    <w:rsid w:val="00C32DC4"/>
    <w:rsid w:val="00C371A9"/>
    <w:rsid w:val="00C92E81"/>
    <w:rsid w:val="00CB6140"/>
    <w:rsid w:val="00CD0935"/>
    <w:rsid w:val="00CF2B75"/>
    <w:rsid w:val="00D142B0"/>
    <w:rsid w:val="00D4488F"/>
    <w:rsid w:val="00D45FA3"/>
    <w:rsid w:val="00D51194"/>
    <w:rsid w:val="00D832EB"/>
    <w:rsid w:val="00D85CDA"/>
    <w:rsid w:val="00D9368A"/>
    <w:rsid w:val="00DA4E8A"/>
    <w:rsid w:val="00DC6D96"/>
    <w:rsid w:val="00DD1BF6"/>
    <w:rsid w:val="00DE12F8"/>
    <w:rsid w:val="00E23E11"/>
    <w:rsid w:val="00E37861"/>
    <w:rsid w:val="00E556C2"/>
    <w:rsid w:val="00E84A9D"/>
    <w:rsid w:val="00E86522"/>
    <w:rsid w:val="00E95BDD"/>
    <w:rsid w:val="00EF577A"/>
    <w:rsid w:val="00F257F7"/>
    <w:rsid w:val="00F60E07"/>
    <w:rsid w:val="00F65EA2"/>
    <w:rsid w:val="00FC5197"/>
    <w:rsid w:val="00FC58B6"/>
    <w:rsid w:val="00FF4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E568A"/>
  <w15:docId w15:val="{BD02B764-ADBA-4799-8387-F463FBB8B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4B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4B7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D4488F"/>
    <w:rPr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B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BD7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841219"/>
    <w:rPr>
      <w:color w:val="808080"/>
      <w:shd w:val="clear" w:color="auto" w:fill="E6E6E6"/>
    </w:rPr>
  </w:style>
  <w:style w:type="paragraph" w:customStyle="1" w:styleId="blockintroduction">
    <w:name w:val="block__introduction"/>
    <w:basedOn w:val="Normal"/>
    <w:rsid w:val="00DA4E8A"/>
    <w:pPr>
      <w:spacing w:after="450"/>
    </w:pPr>
    <w:rPr>
      <w:rFonts w:ascii="inherit" w:eastAsia="Times New Roman" w:hAnsi="inherit"/>
      <w:b/>
      <w:bCs/>
      <w:color w:val="57B0E1"/>
      <w:lang w:eastAsia="en-GB"/>
    </w:rPr>
  </w:style>
  <w:style w:type="paragraph" w:customStyle="1" w:styleId="xxmsonormal">
    <w:name w:val="x_xmsonormal"/>
    <w:basedOn w:val="Normal"/>
    <w:rsid w:val="007E1B8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xmsonormal">
    <w:name w:val="x_msonormal"/>
    <w:basedOn w:val="Normal"/>
    <w:rsid w:val="001A1188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markkj5frsvvd">
    <w:name w:val="markkj5frsvvd"/>
    <w:basedOn w:val="DefaultParagraphFont"/>
    <w:rsid w:val="001A11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42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4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john@impactcom.co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idandeastantrim.gov.uk" TargetMode="External"/><Relationship Id="rId12" Type="http://schemas.openxmlformats.org/officeDocument/2006/relationships/image" Target="media/image7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g"/><Relationship Id="rId15" Type="http://schemas.openxmlformats.org/officeDocument/2006/relationships/image" Target="media/image8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mailto:steve@impactco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1063</TotalTime>
  <Pages>1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Ripley</dc:creator>
  <cp:lastModifiedBy>Stephen Warren</cp:lastModifiedBy>
  <cp:revision>10</cp:revision>
  <cp:lastPrinted>2016-06-29T07:37:00Z</cp:lastPrinted>
  <dcterms:created xsi:type="dcterms:W3CDTF">2019-11-29T17:19:00Z</dcterms:created>
  <dcterms:modified xsi:type="dcterms:W3CDTF">2019-12-14T19:44:00Z</dcterms:modified>
</cp:coreProperties>
</file>