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BD3D3D" w14:textId="435FE9C4" w:rsidR="00AC7F29" w:rsidRDefault="0079425F">
      <w:pPr>
        <w:rPr>
          <w:rFonts w:ascii="Times New Roman" w:hAnsi="Times New Roman" w:cs="Times New Roman"/>
          <w:b/>
          <w:sz w:val="24"/>
          <w:szCs w:val="24"/>
        </w:rPr>
      </w:pPr>
      <w:bookmarkStart w:id="0" w:name="_Hlk491198848"/>
      <w:r>
        <w:rPr>
          <w:rFonts w:ascii="Times New Roman" w:hAnsi="Times New Roman" w:cs="Times New Roman"/>
          <w:b/>
          <w:noProof/>
          <w:sz w:val="24"/>
          <w:szCs w:val="24"/>
        </w:rPr>
        <w:drawing>
          <wp:inline distT="0" distB="0" distL="0" distR="0" wp14:anchorId="5197D8A6" wp14:editId="494A701C">
            <wp:extent cx="5731510" cy="184912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ader - Rygor Commercials.jpg"/>
                    <pic:cNvPicPr/>
                  </pic:nvPicPr>
                  <pic:blipFill>
                    <a:blip r:embed="rId5">
                      <a:extLst>
                        <a:ext uri="{28A0092B-C50C-407E-A947-70E740481C1C}">
                          <a14:useLocalDpi xmlns:a14="http://schemas.microsoft.com/office/drawing/2010/main" val="0"/>
                        </a:ext>
                      </a:extLst>
                    </a:blip>
                    <a:stretch>
                      <a:fillRect/>
                    </a:stretch>
                  </pic:blipFill>
                  <pic:spPr>
                    <a:xfrm>
                      <a:off x="0" y="0"/>
                      <a:ext cx="5731510" cy="1849120"/>
                    </a:xfrm>
                    <a:prstGeom prst="rect">
                      <a:avLst/>
                    </a:prstGeom>
                  </pic:spPr>
                </pic:pic>
              </a:graphicData>
            </a:graphic>
          </wp:inline>
        </w:drawing>
      </w:r>
    </w:p>
    <w:p w14:paraId="01E302D0" w14:textId="77777777" w:rsidR="00FE3781" w:rsidRDefault="00FE3781" w:rsidP="00FE3781">
      <w:pPr>
        <w:spacing w:after="0" w:line="240" w:lineRule="auto"/>
        <w:rPr>
          <w:rFonts w:ascii="Times New Roman" w:hAnsi="Times New Roman" w:cs="Times New Roman"/>
          <w:b/>
          <w:sz w:val="24"/>
          <w:szCs w:val="24"/>
        </w:rPr>
      </w:pPr>
    </w:p>
    <w:p w14:paraId="7CEF9B22" w14:textId="240D19F8" w:rsidR="00B852A7" w:rsidRDefault="00DF32DC" w:rsidP="00FE3781">
      <w:pPr>
        <w:spacing w:after="0" w:line="240" w:lineRule="auto"/>
        <w:rPr>
          <w:rFonts w:ascii="Times New Roman" w:hAnsi="Times New Roman" w:cs="Times New Roman"/>
          <w:sz w:val="24"/>
          <w:szCs w:val="24"/>
        </w:rPr>
      </w:pPr>
      <w:r w:rsidRPr="00DF32DC">
        <w:rPr>
          <w:rFonts w:ascii="Times New Roman" w:hAnsi="Times New Roman" w:cs="Times New Roman"/>
          <w:b/>
          <w:sz w:val="24"/>
          <w:szCs w:val="24"/>
        </w:rPr>
        <w:t>Date:</w:t>
      </w:r>
      <w:r w:rsidRPr="00DF32DC">
        <w:rPr>
          <w:rFonts w:ascii="Times New Roman" w:hAnsi="Times New Roman" w:cs="Times New Roman"/>
          <w:sz w:val="24"/>
          <w:szCs w:val="24"/>
        </w:rPr>
        <w:t xml:space="preserve"> </w:t>
      </w:r>
      <w:r w:rsidR="00711A54">
        <w:rPr>
          <w:rFonts w:ascii="Times New Roman" w:hAnsi="Times New Roman" w:cs="Times New Roman"/>
          <w:sz w:val="24"/>
          <w:szCs w:val="24"/>
        </w:rPr>
        <w:t>12</w:t>
      </w:r>
      <w:r w:rsidR="00887E4C">
        <w:rPr>
          <w:rFonts w:ascii="Times New Roman" w:hAnsi="Times New Roman" w:cs="Times New Roman"/>
          <w:sz w:val="24"/>
          <w:szCs w:val="24"/>
        </w:rPr>
        <w:t xml:space="preserve"> </w:t>
      </w:r>
      <w:r w:rsidR="003477D4">
        <w:rPr>
          <w:rFonts w:ascii="Times New Roman" w:hAnsi="Times New Roman" w:cs="Times New Roman"/>
          <w:sz w:val="24"/>
          <w:szCs w:val="24"/>
        </w:rPr>
        <w:t>March</w:t>
      </w:r>
      <w:r w:rsidR="00EA4514">
        <w:rPr>
          <w:rFonts w:ascii="Times New Roman" w:hAnsi="Times New Roman" w:cs="Times New Roman"/>
          <w:sz w:val="24"/>
          <w:szCs w:val="24"/>
        </w:rPr>
        <w:t xml:space="preserve"> 2020</w:t>
      </w:r>
    </w:p>
    <w:p w14:paraId="14EB5022" w14:textId="11A5CC0E" w:rsidR="004A11D0" w:rsidRDefault="004A11D0" w:rsidP="00FE3781">
      <w:pPr>
        <w:spacing w:after="0" w:line="240" w:lineRule="auto"/>
        <w:rPr>
          <w:rFonts w:ascii="Times New Roman" w:hAnsi="Times New Roman" w:cs="Times New Roman"/>
          <w:sz w:val="24"/>
          <w:szCs w:val="24"/>
        </w:rPr>
      </w:pPr>
    </w:p>
    <w:p w14:paraId="34807B6B" w14:textId="18A0ED40" w:rsidR="00140AB4" w:rsidRDefault="00441976" w:rsidP="00140AB4">
      <w:pPr>
        <w:spacing w:after="0" w:line="240" w:lineRule="auto"/>
        <w:rPr>
          <w:rFonts w:ascii="Times New Roman" w:hAnsi="Times New Roman" w:cs="Times New Roman"/>
          <w:sz w:val="24"/>
          <w:szCs w:val="24"/>
        </w:rPr>
      </w:pPr>
      <w:r>
        <w:rPr>
          <w:noProof/>
        </w:rPr>
        <w:drawing>
          <wp:inline distT="0" distB="0" distL="0" distR="0" wp14:anchorId="1F927241" wp14:editId="77E1C61D">
            <wp:extent cx="5731510" cy="3347720"/>
            <wp:effectExtent l="0" t="0" r="254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347720"/>
                    </a:xfrm>
                    <a:prstGeom prst="rect">
                      <a:avLst/>
                    </a:prstGeom>
                    <a:noFill/>
                    <a:ln>
                      <a:noFill/>
                    </a:ln>
                  </pic:spPr>
                </pic:pic>
              </a:graphicData>
            </a:graphic>
          </wp:inline>
        </w:drawing>
      </w:r>
    </w:p>
    <w:p w14:paraId="3B1796A8" w14:textId="77777777" w:rsidR="00376FC3" w:rsidRDefault="00376FC3" w:rsidP="003B6EB7">
      <w:pPr>
        <w:spacing w:after="0" w:line="240" w:lineRule="auto"/>
        <w:rPr>
          <w:rFonts w:ascii="Times New Roman" w:hAnsi="Times New Roman" w:cs="Times New Roman"/>
          <w:b/>
          <w:bCs/>
          <w:color w:val="151616"/>
          <w:sz w:val="24"/>
          <w:szCs w:val="24"/>
        </w:rPr>
      </w:pPr>
    </w:p>
    <w:p w14:paraId="7EECD3B2" w14:textId="70BA6DEA" w:rsidR="00443C48" w:rsidRPr="00443C48" w:rsidRDefault="00752C60" w:rsidP="003B6EB7">
      <w:pPr>
        <w:spacing w:after="0" w:line="240" w:lineRule="auto"/>
        <w:rPr>
          <w:rFonts w:ascii="Times New Roman" w:hAnsi="Times New Roman" w:cs="Times New Roman"/>
          <w:color w:val="151616"/>
          <w:sz w:val="24"/>
          <w:szCs w:val="24"/>
        </w:rPr>
      </w:pPr>
      <w:r>
        <w:rPr>
          <w:rFonts w:ascii="Times New Roman" w:hAnsi="Times New Roman" w:cs="Times New Roman"/>
          <w:b/>
          <w:bCs/>
          <w:color w:val="151616"/>
          <w:sz w:val="24"/>
          <w:szCs w:val="24"/>
        </w:rPr>
        <w:t>Flying the flag for new technology</w:t>
      </w:r>
      <w:r w:rsidR="00443C48" w:rsidRPr="00443C48">
        <w:rPr>
          <w:rFonts w:ascii="Times New Roman" w:hAnsi="Times New Roman" w:cs="Times New Roman"/>
          <w:b/>
          <w:bCs/>
          <w:color w:val="151616"/>
          <w:sz w:val="24"/>
          <w:szCs w:val="24"/>
        </w:rPr>
        <w:t>:</w:t>
      </w:r>
      <w:r w:rsidR="00443C48">
        <w:rPr>
          <w:rFonts w:ascii="Times New Roman" w:hAnsi="Times New Roman" w:cs="Times New Roman"/>
          <w:color w:val="151616"/>
          <w:sz w:val="24"/>
          <w:szCs w:val="24"/>
        </w:rPr>
        <w:t xml:space="preserve"> </w:t>
      </w:r>
      <w:r w:rsidR="00624205">
        <w:rPr>
          <w:rFonts w:ascii="Times New Roman" w:hAnsi="Times New Roman" w:cs="Times New Roman"/>
          <w:color w:val="151616"/>
          <w:sz w:val="24"/>
          <w:szCs w:val="24"/>
        </w:rPr>
        <w:t xml:space="preserve">With Active Drive Assist as well as Active Brake Assist 5 emergency braking systems, </w:t>
      </w:r>
      <w:proofErr w:type="spellStart"/>
      <w:r w:rsidR="00624205">
        <w:rPr>
          <w:rFonts w:ascii="Times New Roman" w:hAnsi="Times New Roman" w:cs="Times New Roman"/>
          <w:color w:val="151616"/>
          <w:sz w:val="24"/>
          <w:szCs w:val="24"/>
        </w:rPr>
        <w:t>Dextra’s</w:t>
      </w:r>
      <w:proofErr w:type="spellEnd"/>
      <w:r w:rsidR="00624205">
        <w:rPr>
          <w:rFonts w:ascii="Times New Roman" w:hAnsi="Times New Roman" w:cs="Times New Roman"/>
          <w:color w:val="151616"/>
          <w:sz w:val="24"/>
          <w:szCs w:val="24"/>
        </w:rPr>
        <w:t xml:space="preserve"> new Actros set the standard for safety </w:t>
      </w:r>
    </w:p>
    <w:p w14:paraId="46F27353" w14:textId="77777777" w:rsidR="00443C48" w:rsidRDefault="00443C48" w:rsidP="003B6EB7">
      <w:pPr>
        <w:spacing w:after="0" w:line="240" w:lineRule="auto"/>
        <w:rPr>
          <w:rFonts w:ascii="Times New Roman" w:hAnsi="Times New Roman" w:cs="Times New Roman"/>
          <w:sz w:val="40"/>
          <w:szCs w:val="40"/>
        </w:rPr>
      </w:pPr>
    </w:p>
    <w:p w14:paraId="6D5BCB2B" w14:textId="345D80EB" w:rsidR="00BB7724" w:rsidRPr="00677A51" w:rsidRDefault="006F32C4" w:rsidP="003B6EB7">
      <w:pPr>
        <w:spacing w:after="0" w:line="240" w:lineRule="auto"/>
        <w:rPr>
          <w:rFonts w:ascii="Times New Roman" w:hAnsi="Times New Roman" w:cs="Times New Roman"/>
          <w:sz w:val="40"/>
          <w:szCs w:val="40"/>
        </w:rPr>
      </w:pPr>
      <w:proofErr w:type="spellStart"/>
      <w:r>
        <w:rPr>
          <w:rFonts w:ascii="Times New Roman" w:hAnsi="Times New Roman" w:cs="Times New Roman"/>
          <w:sz w:val="40"/>
          <w:szCs w:val="40"/>
        </w:rPr>
        <w:t>Dextra</w:t>
      </w:r>
      <w:proofErr w:type="spellEnd"/>
      <w:r>
        <w:rPr>
          <w:rFonts w:ascii="Times New Roman" w:hAnsi="Times New Roman" w:cs="Times New Roman"/>
          <w:sz w:val="40"/>
          <w:szCs w:val="40"/>
        </w:rPr>
        <w:t xml:space="preserve"> </w:t>
      </w:r>
      <w:r w:rsidR="00711A54">
        <w:rPr>
          <w:rFonts w:ascii="Times New Roman" w:hAnsi="Times New Roman" w:cs="Times New Roman"/>
          <w:sz w:val="40"/>
          <w:szCs w:val="40"/>
        </w:rPr>
        <w:t xml:space="preserve">Group plc </w:t>
      </w:r>
      <w:r>
        <w:rPr>
          <w:rFonts w:ascii="Times New Roman" w:hAnsi="Times New Roman" w:cs="Times New Roman"/>
          <w:sz w:val="40"/>
          <w:szCs w:val="40"/>
        </w:rPr>
        <w:t xml:space="preserve">shines a light on </w:t>
      </w:r>
      <w:r w:rsidR="00887E4C">
        <w:rPr>
          <w:rFonts w:ascii="Times New Roman" w:hAnsi="Times New Roman" w:cs="Times New Roman"/>
          <w:sz w:val="40"/>
          <w:szCs w:val="40"/>
        </w:rPr>
        <w:t>Active Drive Assist</w:t>
      </w:r>
      <w:r>
        <w:rPr>
          <w:rFonts w:ascii="Times New Roman" w:hAnsi="Times New Roman" w:cs="Times New Roman"/>
          <w:sz w:val="40"/>
          <w:szCs w:val="40"/>
        </w:rPr>
        <w:t xml:space="preserve"> from Mercedes-Benz Trucks</w:t>
      </w:r>
    </w:p>
    <w:p w14:paraId="2FD85501" w14:textId="77777777" w:rsidR="00F605D9" w:rsidRPr="00677A51" w:rsidRDefault="00F605D9" w:rsidP="007849C0">
      <w:pPr>
        <w:spacing w:after="0" w:line="240" w:lineRule="auto"/>
        <w:rPr>
          <w:rFonts w:ascii="Times New Roman" w:hAnsi="Times New Roman" w:cs="Times New Roman"/>
          <w:iCs/>
          <w:sz w:val="24"/>
          <w:szCs w:val="24"/>
          <w:lang w:val="en"/>
        </w:rPr>
      </w:pPr>
    </w:p>
    <w:p w14:paraId="3F0721BC" w14:textId="42FFA5AB" w:rsidR="00140AB4" w:rsidRDefault="006F32C4" w:rsidP="00887E4C">
      <w:pPr>
        <w:spacing w:after="0" w:line="240" w:lineRule="auto"/>
        <w:rPr>
          <w:rFonts w:ascii="Times New Roman" w:hAnsi="Times New Roman" w:cs="Times New Roman"/>
          <w:sz w:val="24"/>
          <w:szCs w:val="24"/>
        </w:rPr>
      </w:pPr>
      <w:r>
        <w:rPr>
          <w:rFonts w:ascii="Times New Roman" w:hAnsi="Times New Roman" w:cs="Times New Roman"/>
          <w:sz w:val="24"/>
          <w:szCs w:val="24"/>
        </w:rPr>
        <w:t>The UK’s largest privately-owned lighting manufacturer has commissioned two of the first right-hand drive Mercedes-Benz trucks to be equipped with ground-breaking Active Drive Assist technology.</w:t>
      </w:r>
    </w:p>
    <w:p w14:paraId="648370BA" w14:textId="21888715" w:rsidR="006F32C4" w:rsidRDefault="006F32C4" w:rsidP="00887E4C">
      <w:pPr>
        <w:spacing w:after="0" w:line="240" w:lineRule="auto"/>
        <w:rPr>
          <w:rFonts w:ascii="Times New Roman" w:hAnsi="Times New Roman" w:cs="Times New Roman"/>
          <w:sz w:val="24"/>
          <w:szCs w:val="24"/>
        </w:rPr>
      </w:pPr>
    </w:p>
    <w:p w14:paraId="50620124" w14:textId="0DEE3D91" w:rsidR="006F32C4" w:rsidRDefault="006F32C4" w:rsidP="00887E4C">
      <w:pPr>
        <w:spacing w:after="0" w:line="240" w:lineRule="auto"/>
        <w:rPr>
          <w:rFonts w:ascii="Times New Roman" w:hAnsi="Times New Roman" w:cs="Times New Roman"/>
          <w:color w:val="151616"/>
          <w:sz w:val="24"/>
          <w:szCs w:val="24"/>
        </w:rPr>
      </w:pPr>
      <w:r>
        <w:rPr>
          <w:rFonts w:ascii="Times New Roman" w:hAnsi="Times New Roman" w:cs="Times New Roman"/>
          <w:color w:val="151616"/>
          <w:sz w:val="24"/>
          <w:szCs w:val="24"/>
        </w:rPr>
        <w:t xml:space="preserve">Dorset-based </w:t>
      </w:r>
      <w:proofErr w:type="spellStart"/>
      <w:r>
        <w:rPr>
          <w:rFonts w:ascii="Times New Roman" w:hAnsi="Times New Roman" w:cs="Times New Roman"/>
          <w:color w:val="151616"/>
          <w:sz w:val="24"/>
          <w:szCs w:val="24"/>
        </w:rPr>
        <w:t>Dextra</w:t>
      </w:r>
      <w:proofErr w:type="spellEnd"/>
      <w:r>
        <w:rPr>
          <w:rFonts w:ascii="Times New Roman" w:hAnsi="Times New Roman" w:cs="Times New Roman"/>
          <w:color w:val="151616"/>
          <w:sz w:val="24"/>
          <w:szCs w:val="24"/>
        </w:rPr>
        <w:t xml:space="preserve"> </w:t>
      </w:r>
      <w:r w:rsidR="00711A54">
        <w:rPr>
          <w:rFonts w:ascii="Times New Roman" w:hAnsi="Times New Roman" w:cs="Times New Roman"/>
          <w:color w:val="151616"/>
          <w:sz w:val="24"/>
          <w:szCs w:val="24"/>
        </w:rPr>
        <w:t xml:space="preserve">Group </w:t>
      </w:r>
      <w:r>
        <w:rPr>
          <w:rFonts w:ascii="Times New Roman" w:hAnsi="Times New Roman" w:cs="Times New Roman"/>
          <w:color w:val="151616"/>
          <w:sz w:val="24"/>
          <w:szCs w:val="24"/>
        </w:rPr>
        <w:t xml:space="preserve">plc turned once again to </w:t>
      </w:r>
      <w:r w:rsidR="00E55694">
        <w:rPr>
          <w:rFonts w:ascii="Times New Roman" w:hAnsi="Times New Roman" w:cs="Times New Roman"/>
          <w:color w:val="151616"/>
          <w:sz w:val="24"/>
          <w:szCs w:val="24"/>
        </w:rPr>
        <w:t>established</w:t>
      </w:r>
      <w:r>
        <w:rPr>
          <w:rFonts w:ascii="Times New Roman" w:hAnsi="Times New Roman" w:cs="Times New Roman"/>
          <w:color w:val="151616"/>
          <w:sz w:val="24"/>
          <w:szCs w:val="24"/>
        </w:rPr>
        <w:t xml:space="preserve"> supplier </w:t>
      </w:r>
      <w:proofErr w:type="spellStart"/>
      <w:r>
        <w:rPr>
          <w:rFonts w:ascii="Times New Roman" w:hAnsi="Times New Roman" w:cs="Times New Roman"/>
          <w:color w:val="151616"/>
          <w:sz w:val="24"/>
          <w:szCs w:val="24"/>
        </w:rPr>
        <w:t>Rygor</w:t>
      </w:r>
      <w:proofErr w:type="spellEnd"/>
      <w:r>
        <w:rPr>
          <w:rFonts w:ascii="Times New Roman" w:hAnsi="Times New Roman" w:cs="Times New Roman"/>
          <w:color w:val="151616"/>
          <w:sz w:val="24"/>
          <w:szCs w:val="24"/>
        </w:rPr>
        <w:t xml:space="preserve"> Commercials for its latest 4x2 tractor units.</w:t>
      </w:r>
      <w:r w:rsidR="00E55694">
        <w:rPr>
          <w:rFonts w:ascii="Times New Roman" w:hAnsi="Times New Roman" w:cs="Times New Roman"/>
          <w:color w:val="151616"/>
          <w:sz w:val="24"/>
          <w:szCs w:val="24"/>
        </w:rPr>
        <w:t xml:space="preserve"> </w:t>
      </w:r>
      <w:r>
        <w:rPr>
          <w:rFonts w:ascii="Times New Roman" w:hAnsi="Times New Roman" w:cs="Times New Roman"/>
          <w:color w:val="151616"/>
          <w:sz w:val="24"/>
          <w:szCs w:val="24"/>
        </w:rPr>
        <w:t xml:space="preserve">Both </w:t>
      </w:r>
      <w:r w:rsidR="00443C48">
        <w:rPr>
          <w:rFonts w:ascii="Times New Roman" w:hAnsi="Times New Roman" w:cs="Times New Roman"/>
          <w:color w:val="151616"/>
          <w:sz w:val="24"/>
          <w:szCs w:val="24"/>
        </w:rPr>
        <w:t xml:space="preserve">are </w:t>
      </w:r>
      <w:r>
        <w:rPr>
          <w:rFonts w:ascii="Times New Roman" w:hAnsi="Times New Roman" w:cs="Times New Roman"/>
          <w:color w:val="151616"/>
          <w:sz w:val="24"/>
          <w:szCs w:val="24"/>
        </w:rPr>
        <w:t>1845</w:t>
      </w:r>
      <w:r w:rsidR="00443C48">
        <w:rPr>
          <w:rFonts w:ascii="Times New Roman" w:hAnsi="Times New Roman" w:cs="Times New Roman"/>
          <w:color w:val="151616"/>
          <w:sz w:val="24"/>
          <w:szCs w:val="24"/>
        </w:rPr>
        <w:t xml:space="preserve"> </w:t>
      </w:r>
      <w:r>
        <w:rPr>
          <w:rFonts w:ascii="Times New Roman" w:hAnsi="Times New Roman" w:cs="Times New Roman"/>
          <w:color w:val="151616"/>
          <w:sz w:val="24"/>
          <w:szCs w:val="24"/>
        </w:rPr>
        <w:t xml:space="preserve">models with flat-floored </w:t>
      </w:r>
      <w:proofErr w:type="spellStart"/>
      <w:r>
        <w:rPr>
          <w:rFonts w:ascii="Times New Roman" w:hAnsi="Times New Roman" w:cs="Times New Roman"/>
          <w:color w:val="151616"/>
          <w:sz w:val="24"/>
          <w:szCs w:val="24"/>
        </w:rPr>
        <w:t>StreamSpace</w:t>
      </w:r>
      <w:proofErr w:type="spellEnd"/>
      <w:r>
        <w:rPr>
          <w:rFonts w:ascii="Times New Roman" w:hAnsi="Times New Roman" w:cs="Times New Roman"/>
          <w:color w:val="151616"/>
          <w:sz w:val="24"/>
          <w:szCs w:val="24"/>
        </w:rPr>
        <w:t xml:space="preserve"> cabs</w:t>
      </w:r>
      <w:r w:rsidR="00D2226D">
        <w:rPr>
          <w:rFonts w:ascii="Times New Roman" w:hAnsi="Times New Roman" w:cs="Times New Roman"/>
          <w:color w:val="151616"/>
          <w:sz w:val="24"/>
          <w:szCs w:val="24"/>
        </w:rPr>
        <w:t xml:space="preserve"> and </w:t>
      </w:r>
      <w:r w:rsidR="00D2226D">
        <w:rPr>
          <w:rFonts w:ascii="Times New Roman" w:hAnsi="Times New Roman"/>
          <w:sz w:val="24"/>
          <w:szCs w:val="24"/>
        </w:rPr>
        <w:t>330 kW (450 hp) ‘straight six’ engines</w:t>
      </w:r>
      <w:r w:rsidR="00443C48">
        <w:rPr>
          <w:rFonts w:ascii="Times New Roman" w:hAnsi="Times New Roman"/>
          <w:sz w:val="24"/>
          <w:szCs w:val="24"/>
        </w:rPr>
        <w:t>.</w:t>
      </w:r>
    </w:p>
    <w:p w14:paraId="4AEF68EE" w14:textId="77777777" w:rsidR="00E55694" w:rsidRDefault="00E55694" w:rsidP="00887E4C">
      <w:pPr>
        <w:spacing w:after="0" w:line="240" w:lineRule="auto"/>
        <w:rPr>
          <w:rFonts w:ascii="Times New Roman" w:hAnsi="Times New Roman" w:cs="Times New Roman"/>
          <w:color w:val="151616"/>
          <w:sz w:val="24"/>
          <w:szCs w:val="24"/>
        </w:rPr>
      </w:pPr>
    </w:p>
    <w:p w14:paraId="03B91094" w14:textId="651EA6AD" w:rsidR="00E55694" w:rsidRPr="008A08C6" w:rsidRDefault="006F32C4" w:rsidP="00E15BD0">
      <w:pPr>
        <w:autoSpaceDE w:val="0"/>
        <w:autoSpaceDN w:val="0"/>
        <w:adjustRightInd w:val="0"/>
        <w:spacing w:after="0" w:line="240" w:lineRule="auto"/>
        <w:rPr>
          <w:rFonts w:ascii="Times New Roman" w:hAnsi="Times New Roman" w:cs="Times New Roman"/>
          <w:color w:val="151616"/>
          <w:sz w:val="24"/>
          <w:szCs w:val="24"/>
        </w:rPr>
      </w:pPr>
      <w:r>
        <w:rPr>
          <w:rFonts w:ascii="Times New Roman" w:hAnsi="Times New Roman" w:cs="Times New Roman"/>
          <w:color w:val="151616"/>
          <w:sz w:val="24"/>
          <w:szCs w:val="24"/>
        </w:rPr>
        <w:lastRenderedPageBreak/>
        <w:t>T</w:t>
      </w:r>
      <w:r w:rsidRPr="006F32C4">
        <w:rPr>
          <w:rFonts w:ascii="Times New Roman" w:hAnsi="Times New Roman" w:cs="Times New Roman"/>
          <w:color w:val="151616"/>
          <w:sz w:val="24"/>
          <w:szCs w:val="24"/>
        </w:rPr>
        <w:t>he first level 2 autonomous</w:t>
      </w:r>
      <w:r>
        <w:rPr>
          <w:rFonts w:ascii="Times New Roman" w:hAnsi="Times New Roman" w:cs="Times New Roman"/>
          <w:color w:val="151616"/>
          <w:sz w:val="24"/>
          <w:szCs w:val="24"/>
        </w:rPr>
        <w:t xml:space="preserve"> </w:t>
      </w:r>
      <w:r w:rsidRPr="006F32C4">
        <w:rPr>
          <w:rFonts w:ascii="Times New Roman" w:hAnsi="Times New Roman" w:cs="Times New Roman"/>
          <w:color w:val="151616"/>
          <w:sz w:val="24"/>
          <w:szCs w:val="24"/>
        </w:rPr>
        <w:t>driving system to enter series production</w:t>
      </w:r>
      <w:r w:rsidR="00E55694">
        <w:rPr>
          <w:rFonts w:ascii="Times New Roman" w:hAnsi="Times New Roman" w:cs="Times New Roman"/>
          <w:color w:val="151616"/>
          <w:sz w:val="24"/>
          <w:szCs w:val="24"/>
        </w:rPr>
        <w:t xml:space="preserve">, Active Drive Assist </w:t>
      </w:r>
      <w:r w:rsidR="00EB363B">
        <w:rPr>
          <w:rFonts w:ascii="Times New Roman" w:hAnsi="Times New Roman" w:cs="Times New Roman"/>
          <w:color w:val="151616"/>
          <w:sz w:val="24"/>
          <w:szCs w:val="24"/>
        </w:rPr>
        <w:t>manages the vehicle’s speed to keep it a safe distance from</w:t>
      </w:r>
      <w:r w:rsidRPr="006F32C4">
        <w:rPr>
          <w:rFonts w:ascii="Times New Roman" w:hAnsi="Times New Roman" w:cs="Times New Roman"/>
          <w:color w:val="151616"/>
          <w:sz w:val="24"/>
          <w:szCs w:val="24"/>
        </w:rPr>
        <w:t xml:space="preserve"> traffic</w:t>
      </w:r>
      <w:r w:rsidR="00EB363B">
        <w:rPr>
          <w:rFonts w:ascii="Times New Roman" w:hAnsi="Times New Roman" w:cs="Times New Roman"/>
          <w:color w:val="151616"/>
          <w:sz w:val="24"/>
          <w:szCs w:val="24"/>
        </w:rPr>
        <w:t xml:space="preserve"> </w:t>
      </w:r>
      <w:proofErr w:type="gramStart"/>
      <w:r w:rsidR="00EB363B">
        <w:rPr>
          <w:rFonts w:ascii="Times New Roman" w:hAnsi="Times New Roman" w:cs="Times New Roman"/>
          <w:color w:val="151616"/>
          <w:sz w:val="24"/>
          <w:szCs w:val="24"/>
        </w:rPr>
        <w:t>ahead</w:t>
      </w:r>
      <w:r w:rsidR="00B21B53">
        <w:rPr>
          <w:rFonts w:ascii="Times New Roman" w:hAnsi="Times New Roman" w:cs="Times New Roman"/>
          <w:color w:val="151616"/>
          <w:sz w:val="24"/>
          <w:szCs w:val="24"/>
        </w:rPr>
        <w:t>,</w:t>
      </w:r>
      <w:r w:rsidRPr="006F32C4">
        <w:rPr>
          <w:rFonts w:ascii="Times New Roman" w:hAnsi="Times New Roman" w:cs="Times New Roman"/>
          <w:color w:val="151616"/>
          <w:sz w:val="24"/>
          <w:szCs w:val="24"/>
        </w:rPr>
        <w:t xml:space="preserve"> and</w:t>
      </w:r>
      <w:proofErr w:type="gramEnd"/>
      <w:r w:rsidRPr="006F32C4">
        <w:rPr>
          <w:rFonts w:ascii="Times New Roman" w:hAnsi="Times New Roman" w:cs="Times New Roman"/>
          <w:color w:val="151616"/>
          <w:sz w:val="24"/>
          <w:szCs w:val="24"/>
        </w:rPr>
        <w:t xml:space="preserve"> steers it</w:t>
      </w:r>
      <w:r>
        <w:rPr>
          <w:rFonts w:ascii="Times New Roman" w:hAnsi="Times New Roman" w:cs="Times New Roman"/>
          <w:color w:val="151616"/>
          <w:sz w:val="24"/>
          <w:szCs w:val="24"/>
        </w:rPr>
        <w:t xml:space="preserve"> </w:t>
      </w:r>
      <w:r w:rsidRPr="006F32C4">
        <w:rPr>
          <w:rFonts w:ascii="Times New Roman" w:hAnsi="Times New Roman" w:cs="Times New Roman"/>
          <w:color w:val="151616"/>
          <w:sz w:val="24"/>
          <w:szCs w:val="24"/>
        </w:rPr>
        <w:t>to keep its position in the</w:t>
      </w:r>
      <w:r>
        <w:rPr>
          <w:rFonts w:ascii="Times New Roman" w:hAnsi="Times New Roman" w:cs="Times New Roman"/>
          <w:color w:val="151616"/>
          <w:sz w:val="24"/>
          <w:szCs w:val="24"/>
        </w:rPr>
        <w:t xml:space="preserve"> </w:t>
      </w:r>
      <w:r w:rsidR="00EB363B">
        <w:rPr>
          <w:rFonts w:ascii="Times New Roman" w:hAnsi="Times New Roman" w:cs="Times New Roman"/>
          <w:color w:val="151616"/>
          <w:sz w:val="24"/>
          <w:szCs w:val="24"/>
        </w:rPr>
        <w:t xml:space="preserve">centre of the </w:t>
      </w:r>
      <w:r w:rsidRPr="008A08C6">
        <w:rPr>
          <w:rFonts w:ascii="Times New Roman" w:hAnsi="Times New Roman" w:cs="Times New Roman"/>
          <w:color w:val="151616"/>
          <w:sz w:val="24"/>
          <w:szCs w:val="24"/>
        </w:rPr>
        <w:t xml:space="preserve">lane. The driver always retains overall control, though, and </w:t>
      </w:r>
      <w:proofErr w:type="gramStart"/>
      <w:r w:rsidRPr="008A08C6">
        <w:rPr>
          <w:rFonts w:ascii="Times New Roman" w:hAnsi="Times New Roman" w:cs="Times New Roman"/>
          <w:color w:val="151616"/>
          <w:sz w:val="24"/>
          <w:szCs w:val="24"/>
        </w:rPr>
        <w:t>must keep hands on the steering wheel at all times</w:t>
      </w:r>
      <w:proofErr w:type="gramEnd"/>
      <w:r w:rsidR="008A08C6" w:rsidRPr="008A08C6">
        <w:rPr>
          <w:rFonts w:ascii="Times New Roman" w:hAnsi="Times New Roman" w:cs="Times New Roman"/>
          <w:color w:val="151616"/>
          <w:sz w:val="24"/>
          <w:szCs w:val="24"/>
        </w:rPr>
        <w:t xml:space="preserve"> </w:t>
      </w:r>
      <w:r w:rsidR="008A08C6">
        <w:rPr>
          <w:rFonts w:ascii="Times New Roman" w:hAnsi="Times New Roman" w:cs="Times New Roman"/>
          <w:color w:val="151616"/>
          <w:sz w:val="24"/>
          <w:szCs w:val="24"/>
        </w:rPr>
        <w:t>–</w:t>
      </w:r>
      <w:r w:rsidR="008A08C6" w:rsidRPr="008A08C6">
        <w:rPr>
          <w:rFonts w:ascii="Times New Roman" w:hAnsi="Times New Roman" w:cs="Times New Roman"/>
          <w:color w:val="151616"/>
          <w:sz w:val="24"/>
          <w:szCs w:val="24"/>
        </w:rPr>
        <w:t xml:space="preserve"> </w:t>
      </w:r>
      <w:r w:rsidR="008A08C6" w:rsidRPr="008A08C6">
        <w:rPr>
          <w:rFonts w:ascii="Times New Roman" w:eastAsia="CorporateAPro-Regular" w:hAnsi="Times New Roman" w:cs="Times New Roman"/>
          <w:color w:val="151616"/>
          <w:sz w:val="24"/>
          <w:szCs w:val="24"/>
        </w:rPr>
        <w:t>if the sensor in the steering column detects a lack of human interaction, it sounds audible alerts, and disengages after a minute.</w:t>
      </w:r>
      <w:r w:rsidRPr="008A08C6">
        <w:rPr>
          <w:rFonts w:ascii="Times New Roman" w:hAnsi="Times New Roman" w:cs="Times New Roman"/>
          <w:color w:val="151616"/>
          <w:sz w:val="24"/>
          <w:szCs w:val="24"/>
        </w:rPr>
        <w:t xml:space="preserve"> </w:t>
      </w:r>
    </w:p>
    <w:p w14:paraId="2361D0E2" w14:textId="77777777" w:rsidR="00E55694" w:rsidRDefault="00E55694" w:rsidP="00E15BD0">
      <w:pPr>
        <w:spacing w:after="0" w:line="240" w:lineRule="auto"/>
        <w:rPr>
          <w:rFonts w:ascii="Times New Roman" w:hAnsi="Times New Roman" w:cs="Times New Roman"/>
          <w:color w:val="151616"/>
          <w:sz w:val="24"/>
          <w:szCs w:val="24"/>
        </w:rPr>
      </w:pPr>
    </w:p>
    <w:p w14:paraId="27401822" w14:textId="07BC97FB" w:rsidR="002D7101" w:rsidRPr="00E15BD0" w:rsidRDefault="00E55694" w:rsidP="00E15BD0">
      <w:pPr>
        <w:spacing w:after="0" w:line="240" w:lineRule="auto"/>
        <w:rPr>
          <w:rFonts w:ascii="Times New Roman" w:hAnsi="Times New Roman" w:cs="Times New Roman"/>
          <w:color w:val="000000"/>
          <w:sz w:val="24"/>
          <w:szCs w:val="24"/>
        </w:rPr>
      </w:pPr>
      <w:bookmarkStart w:id="1" w:name="_Hlk34163298"/>
      <w:r w:rsidRPr="00E15BD0">
        <w:rPr>
          <w:rFonts w:ascii="Times New Roman" w:hAnsi="Times New Roman" w:cs="Times New Roman"/>
          <w:color w:val="151616"/>
          <w:sz w:val="24"/>
          <w:szCs w:val="24"/>
        </w:rPr>
        <w:t>Active Drive Assist</w:t>
      </w:r>
      <w:r w:rsidR="00C148E7" w:rsidRPr="00E15BD0">
        <w:rPr>
          <w:rFonts w:ascii="Times New Roman" w:hAnsi="Times New Roman" w:cs="Times New Roman"/>
          <w:color w:val="151616"/>
          <w:sz w:val="24"/>
          <w:szCs w:val="24"/>
        </w:rPr>
        <w:t xml:space="preserve"> encourages</w:t>
      </w:r>
      <w:r w:rsidRPr="00E15BD0">
        <w:rPr>
          <w:rFonts w:ascii="Times New Roman" w:hAnsi="Times New Roman" w:cs="Times New Roman"/>
          <w:color w:val="151616"/>
          <w:sz w:val="24"/>
          <w:szCs w:val="24"/>
        </w:rPr>
        <w:t xml:space="preserve"> a more relaxed</w:t>
      </w:r>
      <w:r w:rsidR="00B21B53" w:rsidRPr="00E15BD0">
        <w:rPr>
          <w:rFonts w:ascii="Times New Roman" w:hAnsi="Times New Roman" w:cs="Times New Roman"/>
          <w:color w:val="151616"/>
          <w:sz w:val="24"/>
          <w:szCs w:val="24"/>
        </w:rPr>
        <w:t xml:space="preserve"> and f</w:t>
      </w:r>
      <w:r w:rsidRPr="00E15BD0">
        <w:rPr>
          <w:rFonts w:ascii="Times New Roman" w:hAnsi="Times New Roman" w:cs="Times New Roman"/>
          <w:color w:val="151616"/>
          <w:sz w:val="24"/>
          <w:szCs w:val="24"/>
        </w:rPr>
        <w:t>uel-efficient driving style</w:t>
      </w:r>
      <w:r w:rsidR="002D7101" w:rsidRPr="00E15BD0">
        <w:rPr>
          <w:rFonts w:ascii="Times New Roman" w:hAnsi="Times New Roman" w:cs="Times New Roman"/>
          <w:color w:val="151616"/>
          <w:sz w:val="24"/>
          <w:szCs w:val="24"/>
        </w:rPr>
        <w:t>, thereby increasing safety</w:t>
      </w:r>
      <w:r w:rsidR="00C148E7" w:rsidRPr="00E15BD0">
        <w:rPr>
          <w:rFonts w:ascii="Times New Roman" w:hAnsi="Times New Roman" w:cs="Times New Roman"/>
          <w:color w:val="151616"/>
          <w:sz w:val="24"/>
          <w:szCs w:val="24"/>
        </w:rPr>
        <w:t xml:space="preserve">. </w:t>
      </w:r>
      <w:r w:rsidR="00E15BD0" w:rsidRPr="00E15BD0">
        <w:rPr>
          <w:rFonts w:ascii="Times New Roman" w:hAnsi="Times New Roman" w:cs="Times New Roman"/>
          <w:color w:val="151616"/>
          <w:sz w:val="24"/>
          <w:szCs w:val="24"/>
        </w:rPr>
        <w:t>A</w:t>
      </w:r>
      <w:r w:rsidR="00E15BD0" w:rsidRPr="00E15BD0">
        <w:rPr>
          <w:rFonts w:ascii="Times New Roman" w:hAnsi="Times New Roman" w:cs="Times New Roman"/>
          <w:color w:val="000000"/>
          <w:sz w:val="24"/>
          <w:szCs w:val="24"/>
        </w:rPr>
        <w:t xml:space="preserve"> study by Mercedes-Benz Trucks parent Daimler Trucks concluded that highly automated driving technologies such as Active Drive Assist can reduce sleepiness in drivers by as much as 25%.</w:t>
      </w:r>
    </w:p>
    <w:p w14:paraId="46381D28" w14:textId="77777777" w:rsidR="00E15BD0" w:rsidRDefault="00E15BD0" w:rsidP="00E15BD0">
      <w:pPr>
        <w:spacing w:after="0" w:line="240" w:lineRule="auto"/>
        <w:rPr>
          <w:rFonts w:ascii="Times New Roman" w:hAnsi="Times New Roman" w:cs="Times New Roman"/>
          <w:color w:val="151616"/>
          <w:sz w:val="24"/>
          <w:szCs w:val="24"/>
        </w:rPr>
      </w:pPr>
    </w:p>
    <w:bookmarkEnd w:id="1"/>
    <w:p w14:paraId="1A1CC02E" w14:textId="2A241B4D" w:rsidR="00B21B53" w:rsidRDefault="00752C60" w:rsidP="00E15BD0">
      <w:pPr>
        <w:spacing w:after="0" w:line="240" w:lineRule="auto"/>
        <w:rPr>
          <w:rFonts w:ascii="Times New Roman" w:hAnsi="Times New Roman" w:cs="Times New Roman"/>
          <w:color w:val="151616"/>
          <w:sz w:val="24"/>
          <w:szCs w:val="24"/>
        </w:rPr>
      </w:pPr>
      <w:r>
        <w:rPr>
          <w:rFonts w:ascii="Times New Roman" w:hAnsi="Times New Roman" w:cs="Times New Roman"/>
          <w:color w:val="151616"/>
          <w:sz w:val="24"/>
          <w:szCs w:val="24"/>
        </w:rPr>
        <w:t xml:space="preserve">The manufacturer contends that its state-of-the-art, high-tech trucks will help to attract youngsters to the industry, but </w:t>
      </w:r>
      <w:proofErr w:type="spellStart"/>
      <w:r w:rsidR="00B21B53">
        <w:rPr>
          <w:rFonts w:ascii="Times New Roman" w:hAnsi="Times New Roman" w:cs="Times New Roman"/>
          <w:color w:val="151616"/>
          <w:sz w:val="24"/>
          <w:szCs w:val="24"/>
        </w:rPr>
        <w:t>Dextra’s</w:t>
      </w:r>
      <w:proofErr w:type="spellEnd"/>
      <w:r w:rsidR="00B21B53">
        <w:rPr>
          <w:rFonts w:ascii="Times New Roman" w:hAnsi="Times New Roman" w:cs="Times New Roman"/>
          <w:color w:val="151616"/>
          <w:sz w:val="24"/>
          <w:szCs w:val="24"/>
        </w:rPr>
        <w:t xml:space="preserve"> longest-serving driver</w:t>
      </w:r>
      <w:r>
        <w:rPr>
          <w:rFonts w:ascii="Times New Roman" w:hAnsi="Times New Roman" w:cs="Times New Roman"/>
          <w:color w:val="151616"/>
          <w:sz w:val="24"/>
          <w:szCs w:val="24"/>
        </w:rPr>
        <w:t xml:space="preserve"> was also </w:t>
      </w:r>
      <w:r w:rsidR="00B21B53">
        <w:rPr>
          <w:rFonts w:ascii="Times New Roman" w:hAnsi="Times New Roman" w:cs="Times New Roman"/>
          <w:color w:val="151616"/>
          <w:sz w:val="24"/>
          <w:szCs w:val="24"/>
        </w:rPr>
        <w:t>quickly won over by the benefits</w:t>
      </w:r>
      <w:r>
        <w:rPr>
          <w:rFonts w:ascii="Times New Roman" w:hAnsi="Times New Roman" w:cs="Times New Roman"/>
          <w:color w:val="151616"/>
          <w:sz w:val="24"/>
          <w:szCs w:val="24"/>
        </w:rPr>
        <w:t xml:space="preserve"> of Active Drive Assist</w:t>
      </w:r>
      <w:r w:rsidR="00B21B53">
        <w:rPr>
          <w:rFonts w:ascii="Times New Roman" w:hAnsi="Times New Roman" w:cs="Times New Roman"/>
          <w:color w:val="151616"/>
          <w:sz w:val="24"/>
          <w:szCs w:val="24"/>
        </w:rPr>
        <w:t xml:space="preserve">. Having worked previously for its contractor, Martin Farrell joined the company in 1995 when it brought the </w:t>
      </w:r>
      <w:r w:rsidR="00E4566D">
        <w:rPr>
          <w:rFonts w:ascii="Times New Roman" w:hAnsi="Times New Roman" w:cs="Times New Roman"/>
          <w:color w:val="151616"/>
          <w:sz w:val="24"/>
          <w:szCs w:val="24"/>
        </w:rPr>
        <w:t xml:space="preserve">transport </w:t>
      </w:r>
      <w:r w:rsidR="00B21B53">
        <w:rPr>
          <w:rFonts w:ascii="Times New Roman" w:hAnsi="Times New Roman" w:cs="Times New Roman"/>
          <w:color w:val="151616"/>
          <w:sz w:val="24"/>
          <w:szCs w:val="24"/>
        </w:rPr>
        <w:t xml:space="preserve">operation in-house. </w:t>
      </w:r>
      <w:r w:rsidR="00C148E7">
        <w:rPr>
          <w:rFonts w:ascii="Times New Roman" w:hAnsi="Times New Roman" w:cs="Times New Roman"/>
          <w:color w:val="151616"/>
          <w:sz w:val="24"/>
          <w:szCs w:val="24"/>
        </w:rPr>
        <w:t>He has now driven tractors from all five Actros generations.</w:t>
      </w:r>
    </w:p>
    <w:p w14:paraId="70C2745E" w14:textId="3BBD7A3C" w:rsidR="00C148E7" w:rsidRDefault="00C148E7" w:rsidP="00C02C74">
      <w:pPr>
        <w:spacing w:after="0" w:line="240" w:lineRule="auto"/>
        <w:rPr>
          <w:rFonts w:ascii="Times New Roman" w:hAnsi="Times New Roman" w:cs="Times New Roman"/>
          <w:color w:val="151616"/>
          <w:sz w:val="24"/>
          <w:szCs w:val="24"/>
        </w:rPr>
      </w:pPr>
    </w:p>
    <w:p w14:paraId="557F13DD" w14:textId="77777777" w:rsidR="00376FC3" w:rsidRDefault="00347A8A" w:rsidP="00C02C74">
      <w:pPr>
        <w:spacing w:after="0" w:line="240" w:lineRule="auto"/>
        <w:rPr>
          <w:rFonts w:ascii="Times New Roman" w:hAnsi="Times New Roman" w:cs="Times New Roman"/>
          <w:color w:val="151616"/>
          <w:sz w:val="24"/>
          <w:szCs w:val="24"/>
        </w:rPr>
      </w:pPr>
      <w:r>
        <w:rPr>
          <w:rFonts w:ascii="Times New Roman" w:hAnsi="Times New Roman" w:cs="Times New Roman"/>
          <w:color w:val="151616"/>
          <w:sz w:val="24"/>
          <w:szCs w:val="24"/>
        </w:rPr>
        <w:t>“I always use Active Drive Assist when I’m out on the open road and it’s lovely,” enthused Martin. “</w:t>
      </w:r>
      <w:proofErr w:type="spellStart"/>
      <w:r>
        <w:rPr>
          <w:rFonts w:ascii="Times New Roman" w:hAnsi="Times New Roman" w:cs="Times New Roman"/>
          <w:color w:val="151616"/>
          <w:sz w:val="24"/>
          <w:szCs w:val="24"/>
        </w:rPr>
        <w:t>Rygor’s</w:t>
      </w:r>
      <w:proofErr w:type="spellEnd"/>
      <w:r>
        <w:rPr>
          <w:rFonts w:ascii="Times New Roman" w:hAnsi="Times New Roman" w:cs="Times New Roman"/>
          <w:color w:val="151616"/>
          <w:sz w:val="24"/>
          <w:szCs w:val="24"/>
        </w:rPr>
        <w:t xml:space="preserve"> Truck Training Manager Chris Moore gave us a </w:t>
      </w:r>
      <w:r w:rsidR="00C02C74">
        <w:rPr>
          <w:rFonts w:ascii="Times New Roman" w:hAnsi="Times New Roman" w:cs="Times New Roman"/>
          <w:color w:val="151616"/>
          <w:sz w:val="24"/>
          <w:szCs w:val="24"/>
        </w:rPr>
        <w:t xml:space="preserve">clear and </w:t>
      </w:r>
      <w:r>
        <w:rPr>
          <w:rFonts w:ascii="Times New Roman" w:hAnsi="Times New Roman" w:cs="Times New Roman"/>
          <w:color w:val="151616"/>
          <w:sz w:val="24"/>
          <w:szCs w:val="24"/>
        </w:rPr>
        <w:t xml:space="preserve">thorough overview </w:t>
      </w:r>
      <w:r w:rsidR="00C02C74">
        <w:rPr>
          <w:rFonts w:ascii="Times New Roman" w:hAnsi="Times New Roman" w:cs="Times New Roman"/>
          <w:color w:val="151616"/>
          <w:sz w:val="24"/>
          <w:szCs w:val="24"/>
        </w:rPr>
        <w:t>during the handover</w:t>
      </w:r>
      <w:r w:rsidR="00E4566D">
        <w:rPr>
          <w:rFonts w:ascii="Times New Roman" w:hAnsi="Times New Roman" w:cs="Times New Roman"/>
          <w:color w:val="151616"/>
          <w:sz w:val="24"/>
          <w:szCs w:val="24"/>
        </w:rPr>
        <w:t>, and I find the system</w:t>
      </w:r>
      <w:r w:rsidR="00C02C74">
        <w:rPr>
          <w:rFonts w:ascii="Times New Roman" w:hAnsi="Times New Roman" w:cs="Times New Roman"/>
          <w:color w:val="151616"/>
          <w:sz w:val="24"/>
          <w:szCs w:val="24"/>
        </w:rPr>
        <w:t xml:space="preserve"> very simple to operate</w:t>
      </w:r>
      <w:r w:rsidR="00E4566D">
        <w:rPr>
          <w:rFonts w:ascii="Times New Roman" w:hAnsi="Times New Roman" w:cs="Times New Roman"/>
          <w:color w:val="151616"/>
          <w:sz w:val="24"/>
          <w:szCs w:val="24"/>
        </w:rPr>
        <w:t xml:space="preserve">. It’s </w:t>
      </w:r>
      <w:r w:rsidR="00C02C74">
        <w:rPr>
          <w:rFonts w:ascii="Times New Roman" w:hAnsi="Times New Roman" w:cs="Times New Roman"/>
          <w:color w:val="151616"/>
          <w:sz w:val="24"/>
          <w:szCs w:val="24"/>
        </w:rPr>
        <w:t>another tool in the box that helps to make the job that bit easier and less stressful.</w:t>
      </w:r>
      <w:r w:rsidR="00376FC3">
        <w:rPr>
          <w:rFonts w:ascii="Times New Roman" w:hAnsi="Times New Roman" w:cs="Times New Roman"/>
          <w:color w:val="151616"/>
          <w:sz w:val="24"/>
          <w:szCs w:val="24"/>
        </w:rPr>
        <w:t>”</w:t>
      </w:r>
    </w:p>
    <w:p w14:paraId="6C64802A" w14:textId="77777777" w:rsidR="00376FC3" w:rsidRDefault="00376FC3" w:rsidP="00C02C74">
      <w:pPr>
        <w:spacing w:after="0" w:line="240" w:lineRule="auto"/>
        <w:rPr>
          <w:rFonts w:ascii="Times New Roman" w:hAnsi="Times New Roman" w:cs="Times New Roman"/>
          <w:color w:val="151616"/>
          <w:sz w:val="24"/>
          <w:szCs w:val="24"/>
        </w:rPr>
      </w:pPr>
    </w:p>
    <w:p w14:paraId="2933F104" w14:textId="0729DF34" w:rsidR="00C02C74" w:rsidRPr="00376FC3" w:rsidRDefault="00C02C74" w:rsidP="00C02C74">
      <w:pPr>
        <w:spacing w:after="0" w:line="240" w:lineRule="auto"/>
        <w:rPr>
          <w:rFonts w:ascii="Times New Roman" w:hAnsi="Times New Roman" w:cs="Times New Roman"/>
          <w:color w:val="151616"/>
          <w:sz w:val="24"/>
          <w:szCs w:val="24"/>
        </w:rPr>
      </w:pPr>
      <w:r w:rsidRPr="006F32C4">
        <w:rPr>
          <w:rFonts w:ascii="Times New Roman" w:hAnsi="Times New Roman" w:cs="Times New Roman"/>
          <w:color w:val="151616"/>
          <w:sz w:val="24"/>
          <w:szCs w:val="24"/>
        </w:rPr>
        <w:t>Active</w:t>
      </w:r>
      <w:r>
        <w:rPr>
          <w:rFonts w:ascii="Times New Roman" w:hAnsi="Times New Roman" w:cs="Times New Roman"/>
          <w:color w:val="151616"/>
          <w:sz w:val="24"/>
          <w:szCs w:val="24"/>
        </w:rPr>
        <w:t xml:space="preserve"> </w:t>
      </w:r>
      <w:r w:rsidRPr="006F32C4">
        <w:rPr>
          <w:rFonts w:ascii="Times New Roman" w:hAnsi="Times New Roman" w:cs="Times New Roman"/>
          <w:color w:val="151616"/>
          <w:sz w:val="24"/>
          <w:szCs w:val="24"/>
        </w:rPr>
        <w:t xml:space="preserve">Drive Assist is </w:t>
      </w:r>
      <w:r>
        <w:rPr>
          <w:rFonts w:ascii="Times New Roman" w:hAnsi="Times New Roman" w:cs="Times New Roman"/>
          <w:color w:val="151616"/>
          <w:sz w:val="24"/>
          <w:szCs w:val="24"/>
        </w:rPr>
        <w:t xml:space="preserve">currently </w:t>
      </w:r>
      <w:r w:rsidRPr="006F32C4">
        <w:rPr>
          <w:rFonts w:ascii="Times New Roman" w:hAnsi="Times New Roman" w:cs="Times New Roman"/>
          <w:color w:val="151616"/>
          <w:sz w:val="24"/>
          <w:szCs w:val="24"/>
        </w:rPr>
        <w:t>available as an option on</w:t>
      </w:r>
      <w:r>
        <w:rPr>
          <w:rFonts w:ascii="Times New Roman" w:hAnsi="Times New Roman" w:cs="Times New Roman"/>
          <w:color w:val="151616"/>
          <w:sz w:val="24"/>
          <w:szCs w:val="24"/>
        </w:rPr>
        <w:t xml:space="preserve"> 4x</w:t>
      </w:r>
      <w:r w:rsidRPr="006F32C4">
        <w:rPr>
          <w:rFonts w:ascii="Times New Roman" w:hAnsi="Times New Roman" w:cs="Times New Roman"/>
          <w:color w:val="151616"/>
          <w:sz w:val="24"/>
          <w:szCs w:val="24"/>
        </w:rPr>
        <w:t xml:space="preserve">2 and </w:t>
      </w:r>
      <w:r>
        <w:rPr>
          <w:rFonts w:ascii="Times New Roman" w:hAnsi="Times New Roman" w:cs="Times New Roman"/>
          <w:color w:val="151616"/>
          <w:sz w:val="24"/>
          <w:szCs w:val="24"/>
        </w:rPr>
        <w:t>6x</w:t>
      </w:r>
      <w:r w:rsidRPr="006F32C4">
        <w:rPr>
          <w:rFonts w:ascii="Times New Roman" w:hAnsi="Times New Roman" w:cs="Times New Roman"/>
          <w:color w:val="151616"/>
          <w:sz w:val="24"/>
          <w:szCs w:val="24"/>
        </w:rPr>
        <w:t>2</w:t>
      </w:r>
      <w:r>
        <w:rPr>
          <w:rFonts w:ascii="Times New Roman" w:hAnsi="Times New Roman" w:cs="Times New Roman"/>
          <w:color w:val="151616"/>
          <w:sz w:val="24"/>
          <w:szCs w:val="24"/>
        </w:rPr>
        <w:t xml:space="preserve"> </w:t>
      </w:r>
      <w:r w:rsidRPr="006F32C4">
        <w:rPr>
          <w:rFonts w:ascii="Times New Roman" w:hAnsi="Times New Roman" w:cs="Times New Roman"/>
          <w:color w:val="151616"/>
          <w:sz w:val="24"/>
          <w:szCs w:val="24"/>
        </w:rPr>
        <w:t xml:space="preserve">tag axle Actros tractor </w:t>
      </w:r>
      <w:r>
        <w:rPr>
          <w:rFonts w:ascii="Times New Roman" w:hAnsi="Times New Roman" w:cs="Times New Roman"/>
          <w:color w:val="151616"/>
          <w:sz w:val="24"/>
          <w:szCs w:val="24"/>
        </w:rPr>
        <w:t xml:space="preserve">units </w:t>
      </w:r>
      <w:r w:rsidRPr="006F32C4">
        <w:rPr>
          <w:rFonts w:ascii="Times New Roman" w:hAnsi="Times New Roman" w:cs="Times New Roman"/>
          <w:color w:val="151616"/>
          <w:sz w:val="24"/>
          <w:szCs w:val="24"/>
        </w:rPr>
        <w:t>and</w:t>
      </w:r>
      <w:r>
        <w:rPr>
          <w:rFonts w:ascii="Times New Roman" w:hAnsi="Times New Roman" w:cs="Times New Roman"/>
          <w:color w:val="151616"/>
          <w:sz w:val="24"/>
          <w:szCs w:val="24"/>
        </w:rPr>
        <w:t xml:space="preserve"> </w:t>
      </w:r>
      <w:r w:rsidRPr="006F32C4">
        <w:rPr>
          <w:rFonts w:ascii="Times New Roman" w:hAnsi="Times New Roman" w:cs="Times New Roman"/>
          <w:color w:val="151616"/>
          <w:sz w:val="24"/>
          <w:szCs w:val="24"/>
        </w:rPr>
        <w:t xml:space="preserve">rigid models, but not </w:t>
      </w:r>
      <w:r w:rsidR="00513DC0">
        <w:rPr>
          <w:rFonts w:ascii="Times New Roman" w:hAnsi="Times New Roman" w:cs="Times New Roman"/>
          <w:color w:val="151616"/>
          <w:sz w:val="24"/>
          <w:szCs w:val="24"/>
        </w:rPr>
        <w:t xml:space="preserve">yet </w:t>
      </w:r>
      <w:r w:rsidRPr="006F32C4">
        <w:rPr>
          <w:rFonts w:ascii="Times New Roman" w:hAnsi="Times New Roman" w:cs="Times New Roman"/>
          <w:color w:val="151616"/>
          <w:sz w:val="24"/>
          <w:szCs w:val="24"/>
        </w:rPr>
        <w:t>on</w:t>
      </w:r>
      <w:r>
        <w:rPr>
          <w:rFonts w:ascii="Times New Roman" w:hAnsi="Times New Roman" w:cs="Times New Roman"/>
          <w:color w:val="151616"/>
          <w:sz w:val="24"/>
          <w:szCs w:val="24"/>
        </w:rPr>
        <w:t xml:space="preserve"> </w:t>
      </w:r>
      <w:r w:rsidRPr="006F32C4">
        <w:rPr>
          <w:rFonts w:ascii="Times New Roman" w:hAnsi="Times New Roman" w:cs="Times New Roman"/>
          <w:color w:val="151616"/>
          <w:sz w:val="24"/>
          <w:szCs w:val="24"/>
        </w:rPr>
        <w:t>standard 6</w:t>
      </w:r>
      <w:r>
        <w:rPr>
          <w:rFonts w:ascii="Times New Roman" w:hAnsi="Times New Roman" w:cs="Times New Roman"/>
          <w:color w:val="151616"/>
          <w:sz w:val="24"/>
          <w:szCs w:val="24"/>
        </w:rPr>
        <w:t>x</w:t>
      </w:r>
      <w:r w:rsidRPr="006F32C4">
        <w:rPr>
          <w:rFonts w:ascii="Times New Roman" w:hAnsi="Times New Roman" w:cs="Times New Roman"/>
          <w:color w:val="151616"/>
          <w:sz w:val="24"/>
          <w:szCs w:val="24"/>
        </w:rPr>
        <w:t>2 mid-lift or mid-steer tractor</w:t>
      </w:r>
      <w:r>
        <w:rPr>
          <w:rFonts w:ascii="Times New Roman" w:hAnsi="Times New Roman" w:cs="Times New Roman"/>
          <w:color w:val="151616"/>
          <w:sz w:val="24"/>
          <w:szCs w:val="24"/>
        </w:rPr>
        <w:t xml:space="preserve"> </w:t>
      </w:r>
      <w:r w:rsidRPr="006F32C4">
        <w:rPr>
          <w:rFonts w:ascii="Times New Roman" w:hAnsi="Times New Roman" w:cs="Times New Roman"/>
          <w:color w:val="151616"/>
          <w:sz w:val="24"/>
          <w:szCs w:val="24"/>
        </w:rPr>
        <w:t xml:space="preserve">units. </w:t>
      </w:r>
    </w:p>
    <w:p w14:paraId="6AFF45C0" w14:textId="77777777" w:rsidR="00C02C74" w:rsidRDefault="00C02C74" w:rsidP="00C02C74">
      <w:pPr>
        <w:spacing w:after="0" w:line="240" w:lineRule="auto"/>
        <w:rPr>
          <w:rFonts w:ascii="Times New Roman" w:hAnsi="Times New Roman" w:cs="Times New Roman"/>
          <w:color w:val="151616"/>
          <w:sz w:val="24"/>
          <w:szCs w:val="24"/>
        </w:rPr>
      </w:pPr>
    </w:p>
    <w:p w14:paraId="2567E3EB" w14:textId="7BA562F3" w:rsidR="00244A26" w:rsidRPr="008A08C6" w:rsidRDefault="00C02C74" w:rsidP="00244A26">
      <w:pPr>
        <w:autoSpaceDE w:val="0"/>
        <w:autoSpaceDN w:val="0"/>
        <w:adjustRightInd w:val="0"/>
        <w:spacing w:after="0" w:line="240" w:lineRule="auto"/>
        <w:rPr>
          <w:rFonts w:ascii="Times New Roman" w:hAnsi="Times New Roman" w:cs="Times New Roman"/>
          <w:color w:val="151616"/>
          <w:sz w:val="24"/>
          <w:szCs w:val="24"/>
        </w:rPr>
      </w:pPr>
      <w:r w:rsidRPr="008A08C6">
        <w:rPr>
          <w:rFonts w:ascii="Times New Roman" w:hAnsi="Times New Roman" w:cs="Times New Roman"/>
          <w:color w:val="151616"/>
          <w:sz w:val="24"/>
          <w:szCs w:val="24"/>
        </w:rPr>
        <w:t xml:space="preserve">Martin is equally enthusiastic about </w:t>
      </w:r>
      <w:proofErr w:type="spellStart"/>
      <w:r w:rsidRPr="008A08C6">
        <w:rPr>
          <w:rFonts w:ascii="Times New Roman" w:hAnsi="Times New Roman" w:cs="Times New Roman"/>
          <w:color w:val="151616"/>
          <w:sz w:val="24"/>
          <w:szCs w:val="24"/>
        </w:rPr>
        <w:t>MirrorCam</w:t>
      </w:r>
      <w:proofErr w:type="spellEnd"/>
      <w:r w:rsidRPr="008A08C6">
        <w:rPr>
          <w:rFonts w:ascii="Times New Roman" w:hAnsi="Times New Roman" w:cs="Times New Roman"/>
          <w:color w:val="151616"/>
          <w:sz w:val="24"/>
          <w:szCs w:val="24"/>
        </w:rPr>
        <w:t xml:space="preserve">, the </w:t>
      </w:r>
      <w:r w:rsidR="002D7101">
        <w:rPr>
          <w:rFonts w:ascii="Times New Roman" w:hAnsi="Times New Roman" w:cs="Times New Roman"/>
          <w:color w:val="151616"/>
          <w:sz w:val="24"/>
          <w:szCs w:val="24"/>
        </w:rPr>
        <w:t>revolutionary,</w:t>
      </w:r>
      <w:r w:rsidRPr="008A08C6">
        <w:rPr>
          <w:rFonts w:ascii="Times New Roman" w:hAnsi="Times New Roman" w:cs="Times New Roman"/>
          <w:color w:val="151616"/>
          <w:sz w:val="24"/>
          <w:szCs w:val="24"/>
        </w:rPr>
        <w:t xml:space="preserve"> camera-based system </w:t>
      </w:r>
      <w:r w:rsidR="002D7101">
        <w:rPr>
          <w:rFonts w:ascii="Times New Roman" w:hAnsi="Times New Roman" w:cs="Times New Roman"/>
          <w:color w:val="151616"/>
          <w:sz w:val="24"/>
          <w:szCs w:val="24"/>
        </w:rPr>
        <w:t xml:space="preserve">fitted as standard on </w:t>
      </w:r>
      <w:r w:rsidRPr="008A08C6">
        <w:rPr>
          <w:rFonts w:ascii="Times New Roman" w:hAnsi="Times New Roman" w:cs="Times New Roman"/>
          <w:color w:val="151616"/>
          <w:sz w:val="24"/>
          <w:szCs w:val="24"/>
        </w:rPr>
        <w:t xml:space="preserve">new Actros </w:t>
      </w:r>
      <w:r w:rsidR="002D7101">
        <w:rPr>
          <w:rFonts w:ascii="Times New Roman" w:hAnsi="Times New Roman" w:cs="Times New Roman"/>
          <w:color w:val="151616"/>
          <w:sz w:val="24"/>
          <w:szCs w:val="24"/>
        </w:rPr>
        <w:t>models</w:t>
      </w:r>
      <w:r w:rsidR="0065002A" w:rsidRPr="008A08C6">
        <w:rPr>
          <w:rFonts w:ascii="Times New Roman" w:hAnsi="Times New Roman" w:cs="Times New Roman"/>
          <w:color w:val="151616"/>
          <w:sz w:val="24"/>
          <w:szCs w:val="24"/>
        </w:rPr>
        <w:t xml:space="preserve">. </w:t>
      </w:r>
      <w:r w:rsidR="00244A26" w:rsidRPr="008A08C6">
        <w:rPr>
          <w:rFonts w:ascii="Times New Roman" w:hAnsi="Times New Roman" w:cs="Times New Roman"/>
          <w:color w:val="151616"/>
          <w:sz w:val="24"/>
          <w:szCs w:val="24"/>
        </w:rPr>
        <w:t xml:space="preserve">Gone are the </w:t>
      </w:r>
      <w:r w:rsidR="00244A26" w:rsidRPr="008A08C6">
        <w:rPr>
          <w:rFonts w:ascii="Times New Roman" w:eastAsia="CorporateAPro-Regular" w:hAnsi="Times New Roman" w:cs="Times New Roman"/>
          <w:color w:val="151616"/>
          <w:sz w:val="24"/>
          <w:szCs w:val="24"/>
        </w:rPr>
        <w:t>main and wide-angle mirrors outside the truck; instead the cameras relay images to a pair of 15-inch screens mounted on the A-pillars.</w:t>
      </w:r>
    </w:p>
    <w:p w14:paraId="08D2587A" w14:textId="77777777" w:rsidR="00244A26" w:rsidRPr="008A08C6" w:rsidRDefault="00244A26" w:rsidP="00C02C74">
      <w:pPr>
        <w:spacing w:after="0" w:line="240" w:lineRule="auto"/>
        <w:rPr>
          <w:rFonts w:ascii="Times New Roman" w:hAnsi="Times New Roman" w:cs="Times New Roman"/>
          <w:color w:val="151616"/>
          <w:sz w:val="24"/>
          <w:szCs w:val="24"/>
        </w:rPr>
      </w:pPr>
    </w:p>
    <w:p w14:paraId="278B3A5F" w14:textId="55BF3EF7" w:rsidR="00A732A1" w:rsidRDefault="0065002A" w:rsidP="008A08C6">
      <w:pPr>
        <w:spacing w:after="0" w:line="240" w:lineRule="auto"/>
        <w:rPr>
          <w:rFonts w:ascii="Times New Roman" w:hAnsi="Times New Roman" w:cs="Times New Roman"/>
          <w:color w:val="151616"/>
          <w:sz w:val="24"/>
          <w:szCs w:val="24"/>
        </w:rPr>
      </w:pPr>
      <w:r>
        <w:rPr>
          <w:rFonts w:ascii="Times New Roman" w:hAnsi="Times New Roman" w:cs="Times New Roman"/>
          <w:color w:val="151616"/>
          <w:sz w:val="24"/>
          <w:szCs w:val="24"/>
        </w:rPr>
        <w:t xml:space="preserve">“In </w:t>
      </w:r>
      <w:r w:rsidR="00A732A1">
        <w:rPr>
          <w:rFonts w:ascii="Times New Roman" w:hAnsi="Times New Roman" w:cs="Times New Roman"/>
          <w:color w:val="151616"/>
          <w:sz w:val="24"/>
          <w:szCs w:val="24"/>
        </w:rPr>
        <w:t>most</w:t>
      </w:r>
      <w:r>
        <w:rPr>
          <w:rFonts w:ascii="Times New Roman" w:hAnsi="Times New Roman" w:cs="Times New Roman"/>
          <w:color w:val="151616"/>
          <w:sz w:val="24"/>
          <w:szCs w:val="24"/>
        </w:rPr>
        <w:t xml:space="preserve"> trucks you get a massive blind spot </w:t>
      </w:r>
      <w:r w:rsidR="00A732A1">
        <w:rPr>
          <w:rFonts w:ascii="Times New Roman" w:hAnsi="Times New Roman" w:cs="Times New Roman"/>
          <w:color w:val="151616"/>
          <w:sz w:val="24"/>
          <w:szCs w:val="24"/>
        </w:rPr>
        <w:t>in which</w:t>
      </w:r>
      <w:r>
        <w:rPr>
          <w:rFonts w:ascii="Times New Roman" w:hAnsi="Times New Roman" w:cs="Times New Roman"/>
          <w:color w:val="151616"/>
          <w:sz w:val="24"/>
          <w:szCs w:val="24"/>
        </w:rPr>
        <w:t xml:space="preserve"> another vehicle</w:t>
      </w:r>
      <w:r w:rsidR="00A732A1">
        <w:rPr>
          <w:rFonts w:ascii="Times New Roman" w:hAnsi="Times New Roman" w:cs="Times New Roman"/>
          <w:color w:val="151616"/>
          <w:sz w:val="24"/>
          <w:szCs w:val="24"/>
        </w:rPr>
        <w:t xml:space="preserve"> might be hidden</w:t>
      </w:r>
      <w:r>
        <w:rPr>
          <w:rFonts w:ascii="Times New Roman" w:hAnsi="Times New Roman" w:cs="Times New Roman"/>
          <w:color w:val="151616"/>
          <w:sz w:val="24"/>
          <w:szCs w:val="24"/>
        </w:rPr>
        <w:t>, particularly at roundabouts</w:t>
      </w:r>
      <w:r w:rsidR="00E4566D">
        <w:rPr>
          <w:rFonts w:ascii="Times New Roman" w:hAnsi="Times New Roman" w:cs="Times New Roman"/>
          <w:color w:val="151616"/>
          <w:sz w:val="24"/>
          <w:szCs w:val="24"/>
        </w:rPr>
        <w:t>,” continued Martin</w:t>
      </w:r>
      <w:r w:rsidR="008A08C6">
        <w:rPr>
          <w:rFonts w:ascii="Times New Roman" w:hAnsi="Times New Roman" w:cs="Times New Roman"/>
          <w:color w:val="151616"/>
          <w:sz w:val="24"/>
          <w:szCs w:val="24"/>
        </w:rPr>
        <w:t xml:space="preserve">. </w:t>
      </w:r>
      <w:r w:rsidR="00E4566D">
        <w:rPr>
          <w:rFonts w:ascii="Times New Roman" w:hAnsi="Times New Roman" w:cs="Times New Roman"/>
          <w:color w:val="151616"/>
          <w:sz w:val="24"/>
          <w:szCs w:val="24"/>
        </w:rPr>
        <w:t>“</w:t>
      </w:r>
      <w:r w:rsidR="008A08C6">
        <w:rPr>
          <w:rFonts w:ascii="Times New Roman" w:hAnsi="Times New Roman" w:cs="Times New Roman"/>
          <w:color w:val="151616"/>
          <w:sz w:val="24"/>
          <w:szCs w:val="24"/>
        </w:rPr>
        <w:t>Y</w:t>
      </w:r>
      <w:r>
        <w:rPr>
          <w:rFonts w:ascii="Times New Roman" w:hAnsi="Times New Roman" w:cs="Times New Roman"/>
          <w:color w:val="151616"/>
          <w:sz w:val="24"/>
          <w:szCs w:val="24"/>
        </w:rPr>
        <w:t>ou c</w:t>
      </w:r>
      <w:r w:rsidR="00A732A1">
        <w:rPr>
          <w:rFonts w:ascii="Times New Roman" w:hAnsi="Times New Roman" w:cs="Times New Roman"/>
          <w:color w:val="151616"/>
          <w:sz w:val="24"/>
          <w:szCs w:val="24"/>
        </w:rPr>
        <w:t>an</w:t>
      </w:r>
      <w:r>
        <w:rPr>
          <w:rFonts w:ascii="Times New Roman" w:hAnsi="Times New Roman" w:cs="Times New Roman"/>
          <w:color w:val="151616"/>
          <w:sz w:val="24"/>
          <w:szCs w:val="24"/>
        </w:rPr>
        <w:t xml:space="preserve"> be right on top of it and not see it</w:t>
      </w:r>
      <w:r w:rsidR="008A08C6">
        <w:rPr>
          <w:rFonts w:ascii="Times New Roman" w:hAnsi="Times New Roman" w:cs="Times New Roman"/>
          <w:color w:val="151616"/>
          <w:sz w:val="24"/>
          <w:szCs w:val="24"/>
        </w:rPr>
        <w:t xml:space="preserve">, so I’d always be trying to look around the mirror to reassure myself that nothing was there. </w:t>
      </w:r>
    </w:p>
    <w:p w14:paraId="10F10911" w14:textId="77777777" w:rsidR="00A732A1" w:rsidRDefault="00A732A1" w:rsidP="008A08C6">
      <w:pPr>
        <w:spacing w:after="0" w:line="240" w:lineRule="auto"/>
        <w:rPr>
          <w:rFonts w:ascii="Times New Roman" w:hAnsi="Times New Roman" w:cs="Times New Roman"/>
          <w:color w:val="151616"/>
          <w:sz w:val="24"/>
          <w:szCs w:val="24"/>
        </w:rPr>
      </w:pPr>
    </w:p>
    <w:p w14:paraId="379C948D" w14:textId="5D04305E" w:rsidR="00A732A1" w:rsidRDefault="00A732A1" w:rsidP="008A08C6">
      <w:pPr>
        <w:spacing w:after="0" w:line="240" w:lineRule="auto"/>
        <w:rPr>
          <w:rFonts w:ascii="Times New Roman" w:hAnsi="Times New Roman" w:cs="Times New Roman"/>
          <w:color w:val="151616"/>
          <w:sz w:val="24"/>
          <w:szCs w:val="24"/>
        </w:rPr>
      </w:pPr>
      <w:r>
        <w:rPr>
          <w:rFonts w:ascii="Times New Roman" w:hAnsi="Times New Roman" w:cs="Times New Roman"/>
          <w:color w:val="151616"/>
          <w:sz w:val="24"/>
          <w:szCs w:val="24"/>
        </w:rPr>
        <w:t>“</w:t>
      </w:r>
      <w:r w:rsidR="0065002A">
        <w:rPr>
          <w:rFonts w:ascii="Times New Roman" w:hAnsi="Times New Roman" w:cs="Times New Roman"/>
          <w:color w:val="151616"/>
          <w:sz w:val="24"/>
          <w:szCs w:val="24"/>
        </w:rPr>
        <w:t xml:space="preserve">That blind spot is eliminated by </w:t>
      </w:r>
      <w:proofErr w:type="spellStart"/>
      <w:r w:rsidR="0065002A">
        <w:rPr>
          <w:rFonts w:ascii="Times New Roman" w:hAnsi="Times New Roman" w:cs="Times New Roman"/>
          <w:color w:val="151616"/>
          <w:sz w:val="24"/>
          <w:szCs w:val="24"/>
        </w:rPr>
        <w:t>MirrorCam</w:t>
      </w:r>
      <w:proofErr w:type="spellEnd"/>
      <w:r w:rsidR="0065002A">
        <w:rPr>
          <w:rFonts w:ascii="Times New Roman" w:hAnsi="Times New Roman" w:cs="Times New Roman"/>
          <w:color w:val="151616"/>
          <w:sz w:val="24"/>
          <w:szCs w:val="24"/>
        </w:rPr>
        <w:t xml:space="preserve">. </w:t>
      </w:r>
      <w:r>
        <w:rPr>
          <w:rFonts w:ascii="Times New Roman" w:hAnsi="Times New Roman" w:cs="Times New Roman"/>
          <w:color w:val="151616"/>
          <w:sz w:val="24"/>
          <w:szCs w:val="24"/>
        </w:rPr>
        <w:t>I very quickly got used to the way the system pans the camera image to follow the vehicle’s movements when manoeuvring, turning off or lane charging</w:t>
      </w:r>
      <w:r w:rsidR="00EB363B">
        <w:rPr>
          <w:rFonts w:ascii="Times New Roman" w:hAnsi="Times New Roman" w:cs="Times New Roman"/>
          <w:color w:val="151616"/>
          <w:sz w:val="24"/>
          <w:szCs w:val="24"/>
        </w:rPr>
        <w:t>, a feature that also contributes to the greatly improved all-round visibility.</w:t>
      </w:r>
    </w:p>
    <w:p w14:paraId="323C4AB5" w14:textId="77777777" w:rsidR="00A732A1" w:rsidRDefault="00A732A1" w:rsidP="008A08C6">
      <w:pPr>
        <w:spacing w:after="0" w:line="240" w:lineRule="auto"/>
        <w:rPr>
          <w:rFonts w:ascii="Times New Roman" w:hAnsi="Times New Roman" w:cs="Times New Roman"/>
          <w:color w:val="151616"/>
          <w:sz w:val="24"/>
          <w:szCs w:val="24"/>
        </w:rPr>
      </w:pPr>
    </w:p>
    <w:p w14:paraId="3E0A12A9" w14:textId="78EDE9D3" w:rsidR="0065002A" w:rsidRDefault="00A732A1" w:rsidP="00EB363B">
      <w:pPr>
        <w:spacing w:after="0" w:line="240" w:lineRule="auto"/>
        <w:rPr>
          <w:rFonts w:ascii="Times New Roman" w:hAnsi="Times New Roman" w:cs="Times New Roman"/>
          <w:color w:val="151616"/>
          <w:sz w:val="24"/>
          <w:szCs w:val="24"/>
        </w:rPr>
      </w:pPr>
      <w:r>
        <w:rPr>
          <w:rFonts w:ascii="Times New Roman" w:hAnsi="Times New Roman" w:cs="Times New Roman"/>
          <w:color w:val="151616"/>
          <w:sz w:val="24"/>
          <w:szCs w:val="24"/>
        </w:rPr>
        <w:t>“</w:t>
      </w:r>
      <w:r w:rsidR="00244A26">
        <w:rPr>
          <w:rFonts w:ascii="Times New Roman" w:hAnsi="Times New Roman" w:cs="Times New Roman"/>
          <w:color w:val="151616"/>
          <w:sz w:val="24"/>
          <w:szCs w:val="24"/>
        </w:rPr>
        <w:t>There’s no glare from the high-quality cameras</w:t>
      </w:r>
      <w:r w:rsidR="00EB363B">
        <w:rPr>
          <w:rFonts w:ascii="Times New Roman" w:hAnsi="Times New Roman" w:cs="Times New Roman"/>
          <w:color w:val="151616"/>
          <w:sz w:val="24"/>
          <w:szCs w:val="24"/>
        </w:rPr>
        <w:t xml:space="preserve"> either,</w:t>
      </w:r>
      <w:r w:rsidR="00244A26">
        <w:rPr>
          <w:rFonts w:ascii="Times New Roman" w:hAnsi="Times New Roman" w:cs="Times New Roman"/>
          <w:color w:val="151616"/>
          <w:sz w:val="24"/>
          <w:szCs w:val="24"/>
        </w:rPr>
        <w:t xml:space="preserve"> </w:t>
      </w:r>
      <w:proofErr w:type="gramStart"/>
      <w:r w:rsidR="00244A26">
        <w:rPr>
          <w:rFonts w:ascii="Times New Roman" w:hAnsi="Times New Roman" w:cs="Times New Roman"/>
          <w:color w:val="151616"/>
          <w:sz w:val="24"/>
          <w:szCs w:val="24"/>
        </w:rPr>
        <w:t>and</w:t>
      </w:r>
      <w:proofErr w:type="gramEnd"/>
      <w:r w:rsidR="00244A26">
        <w:rPr>
          <w:rFonts w:ascii="Times New Roman" w:hAnsi="Times New Roman" w:cs="Times New Roman"/>
          <w:color w:val="151616"/>
          <w:sz w:val="24"/>
          <w:szCs w:val="24"/>
        </w:rPr>
        <w:t xml:space="preserve"> </w:t>
      </w:r>
      <w:r>
        <w:rPr>
          <w:rFonts w:ascii="Times New Roman" w:hAnsi="Times New Roman" w:cs="Times New Roman"/>
          <w:color w:val="151616"/>
          <w:sz w:val="24"/>
          <w:szCs w:val="24"/>
        </w:rPr>
        <w:t xml:space="preserve">because the screens are inside the cab </w:t>
      </w:r>
      <w:r w:rsidR="00244A26">
        <w:rPr>
          <w:rFonts w:ascii="Times New Roman" w:hAnsi="Times New Roman" w:cs="Times New Roman"/>
          <w:color w:val="151616"/>
          <w:sz w:val="24"/>
          <w:szCs w:val="24"/>
        </w:rPr>
        <w:t>you don’t have to keep getting out to clean the windows</w:t>
      </w:r>
      <w:r>
        <w:rPr>
          <w:rFonts w:ascii="Times New Roman" w:hAnsi="Times New Roman" w:cs="Times New Roman"/>
          <w:color w:val="151616"/>
          <w:sz w:val="24"/>
          <w:szCs w:val="24"/>
        </w:rPr>
        <w:t xml:space="preserve">. </w:t>
      </w:r>
      <w:r w:rsidR="00EB363B">
        <w:rPr>
          <w:rFonts w:ascii="Times New Roman" w:hAnsi="Times New Roman" w:cs="Times New Roman"/>
          <w:color w:val="151616"/>
          <w:sz w:val="24"/>
          <w:szCs w:val="24"/>
        </w:rPr>
        <w:t xml:space="preserve">Having put some 10,000 km on my new Actros I can’t see a downside to </w:t>
      </w:r>
      <w:proofErr w:type="spellStart"/>
      <w:r w:rsidR="00EB363B">
        <w:rPr>
          <w:rFonts w:ascii="Times New Roman" w:hAnsi="Times New Roman" w:cs="Times New Roman"/>
          <w:color w:val="151616"/>
          <w:sz w:val="24"/>
          <w:szCs w:val="24"/>
        </w:rPr>
        <w:t>MirrorCam</w:t>
      </w:r>
      <w:proofErr w:type="spellEnd"/>
      <w:r w:rsidR="00EB363B">
        <w:rPr>
          <w:rFonts w:ascii="Times New Roman" w:hAnsi="Times New Roman" w:cs="Times New Roman"/>
          <w:color w:val="151616"/>
          <w:sz w:val="24"/>
          <w:szCs w:val="24"/>
        </w:rPr>
        <w:t>; it’s a brilliant innovation in which I already have full confidence.”</w:t>
      </w:r>
    </w:p>
    <w:p w14:paraId="5A304966" w14:textId="097CB0BD" w:rsidR="002D7101" w:rsidRDefault="002D7101" w:rsidP="00EB363B">
      <w:pPr>
        <w:spacing w:after="0" w:line="240" w:lineRule="auto"/>
        <w:rPr>
          <w:rFonts w:ascii="Times New Roman" w:hAnsi="Times New Roman" w:cs="Times New Roman"/>
          <w:color w:val="151616"/>
          <w:sz w:val="24"/>
          <w:szCs w:val="24"/>
        </w:rPr>
      </w:pPr>
    </w:p>
    <w:p w14:paraId="4656FB59" w14:textId="18A67C69" w:rsidR="00EE5E0F" w:rsidRDefault="00EE5E0F" w:rsidP="00EB363B">
      <w:pPr>
        <w:spacing w:after="0" w:line="240" w:lineRule="auto"/>
        <w:rPr>
          <w:rFonts w:ascii="Times New Roman" w:hAnsi="Times New Roman" w:cs="Times New Roman"/>
          <w:color w:val="151616"/>
          <w:sz w:val="24"/>
          <w:szCs w:val="24"/>
        </w:rPr>
      </w:pPr>
      <w:r>
        <w:rPr>
          <w:rFonts w:ascii="Times New Roman" w:hAnsi="Times New Roman" w:cs="Times New Roman"/>
          <w:color w:val="151616"/>
          <w:sz w:val="24"/>
          <w:szCs w:val="24"/>
        </w:rPr>
        <w:t xml:space="preserve">The truck’s Multimedia Cockpit wins enthusiastic approval </w:t>
      </w:r>
      <w:r w:rsidR="00E4566D">
        <w:rPr>
          <w:rFonts w:ascii="Times New Roman" w:hAnsi="Times New Roman" w:cs="Times New Roman"/>
          <w:color w:val="151616"/>
          <w:sz w:val="24"/>
          <w:szCs w:val="24"/>
        </w:rPr>
        <w:t xml:space="preserve">too </w:t>
      </w:r>
      <w:r>
        <w:rPr>
          <w:rFonts w:ascii="Times New Roman" w:hAnsi="Times New Roman" w:cs="Times New Roman"/>
          <w:color w:val="151616"/>
          <w:sz w:val="24"/>
          <w:szCs w:val="24"/>
        </w:rPr>
        <w:t>– “It’s beautiful,” declare</w:t>
      </w:r>
      <w:r w:rsidR="00F121F8">
        <w:rPr>
          <w:rFonts w:ascii="Times New Roman" w:hAnsi="Times New Roman" w:cs="Times New Roman"/>
          <w:color w:val="151616"/>
          <w:sz w:val="24"/>
          <w:szCs w:val="24"/>
        </w:rPr>
        <w:t xml:space="preserve">d </w:t>
      </w:r>
      <w:r>
        <w:rPr>
          <w:rFonts w:ascii="Times New Roman" w:hAnsi="Times New Roman" w:cs="Times New Roman"/>
          <w:color w:val="151616"/>
          <w:sz w:val="24"/>
          <w:szCs w:val="24"/>
        </w:rPr>
        <w:t xml:space="preserve">Martin. “There are </w:t>
      </w:r>
      <w:r w:rsidR="003477D4">
        <w:rPr>
          <w:rFonts w:ascii="Times New Roman" w:hAnsi="Times New Roman" w:cs="Times New Roman"/>
          <w:color w:val="151616"/>
          <w:sz w:val="24"/>
          <w:szCs w:val="24"/>
        </w:rPr>
        <w:t>fewer</w:t>
      </w:r>
      <w:r>
        <w:rPr>
          <w:rFonts w:ascii="Times New Roman" w:hAnsi="Times New Roman" w:cs="Times New Roman"/>
          <w:color w:val="151616"/>
          <w:sz w:val="24"/>
          <w:szCs w:val="24"/>
        </w:rPr>
        <w:t xml:space="preserve"> buttons and switches, and I love the new twin screens, which are</w:t>
      </w:r>
      <w:r w:rsidR="003477D4">
        <w:rPr>
          <w:rFonts w:ascii="Times New Roman" w:hAnsi="Times New Roman" w:cs="Times New Roman"/>
          <w:color w:val="151616"/>
          <w:sz w:val="24"/>
          <w:szCs w:val="24"/>
        </w:rPr>
        <w:t xml:space="preserve"> </w:t>
      </w:r>
      <w:r>
        <w:rPr>
          <w:rFonts w:ascii="Times New Roman" w:hAnsi="Times New Roman" w:cs="Times New Roman"/>
          <w:color w:val="151616"/>
          <w:sz w:val="24"/>
          <w:szCs w:val="24"/>
        </w:rPr>
        <w:t>intuitive and easy to use.”</w:t>
      </w:r>
    </w:p>
    <w:p w14:paraId="0D4B2CEB" w14:textId="77777777" w:rsidR="00EE5E0F" w:rsidRDefault="00EE5E0F" w:rsidP="00EB363B">
      <w:pPr>
        <w:spacing w:after="0" w:line="240" w:lineRule="auto"/>
        <w:rPr>
          <w:rFonts w:ascii="Times New Roman" w:hAnsi="Times New Roman" w:cs="Times New Roman"/>
          <w:color w:val="151616"/>
          <w:sz w:val="24"/>
          <w:szCs w:val="24"/>
        </w:rPr>
      </w:pPr>
    </w:p>
    <w:p w14:paraId="40C34A56" w14:textId="30E3CDFE" w:rsidR="00750CCC" w:rsidRDefault="00E4566D" w:rsidP="00EB363B">
      <w:pPr>
        <w:spacing w:after="0" w:line="240" w:lineRule="auto"/>
        <w:rPr>
          <w:rFonts w:ascii="Times New Roman" w:hAnsi="Times New Roman"/>
          <w:sz w:val="24"/>
          <w:szCs w:val="24"/>
        </w:rPr>
      </w:pPr>
      <w:r>
        <w:rPr>
          <w:rFonts w:ascii="Times New Roman" w:hAnsi="Times New Roman" w:cs="Times New Roman"/>
          <w:color w:val="151616"/>
          <w:sz w:val="24"/>
          <w:szCs w:val="24"/>
        </w:rPr>
        <w:t>Likewise</w:t>
      </w:r>
      <w:r w:rsidR="00D2226D">
        <w:rPr>
          <w:rFonts w:ascii="Times New Roman" w:hAnsi="Times New Roman" w:cs="Times New Roman"/>
          <w:color w:val="151616"/>
          <w:sz w:val="24"/>
          <w:szCs w:val="24"/>
        </w:rPr>
        <w:t xml:space="preserve">, </w:t>
      </w:r>
      <w:r w:rsidR="007800A0">
        <w:rPr>
          <w:rFonts w:ascii="Times New Roman" w:hAnsi="Times New Roman" w:cs="Times New Roman"/>
          <w:color w:val="151616"/>
          <w:sz w:val="24"/>
          <w:szCs w:val="24"/>
        </w:rPr>
        <w:t xml:space="preserve">the technology that contributes to </w:t>
      </w:r>
      <w:r>
        <w:rPr>
          <w:rFonts w:ascii="Times New Roman" w:hAnsi="Times New Roman" w:cs="Times New Roman"/>
          <w:color w:val="151616"/>
          <w:sz w:val="24"/>
          <w:szCs w:val="24"/>
        </w:rPr>
        <w:t>the truck’s</w:t>
      </w:r>
      <w:r w:rsidR="007800A0">
        <w:rPr>
          <w:rFonts w:ascii="Times New Roman" w:hAnsi="Times New Roman" w:cs="Times New Roman"/>
          <w:color w:val="151616"/>
          <w:sz w:val="24"/>
          <w:szCs w:val="24"/>
        </w:rPr>
        <w:t xml:space="preserve"> increased</w:t>
      </w:r>
      <w:r w:rsidR="00D2226D">
        <w:rPr>
          <w:rFonts w:ascii="Times New Roman" w:hAnsi="Times New Roman" w:cs="Times New Roman"/>
          <w:color w:val="151616"/>
          <w:sz w:val="24"/>
          <w:szCs w:val="24"/>
        </w:rPr>
        <w:t xml:space="preserve"> fuel-efficiency. Although new Actros employs the same </w:t>
      </w:r>
      <w:r w:rsidR="00D2226D">
        <w:rPr>
          <w:rFonts w:ascii="Times New Roman" w:hAnsi="Times New Roman"/>
          <w:sz w:val="24"/>
          <w:szCs w:val="24"/>
        </w:rPr>
        <w:t xml:space="preserve">powerplants as the previous model generation, economy is enhanced by a much-improved version of the established Predictive Powertrain Control </w:t>
      </w:r>
      <w:r w:rsidR="00D2226D">
        <w:rPr>
          <w:rFonts w:ascii="Times New Roman" w:hAnsi="Times New Roman"/>
          <w:sz w:val="24"/>
          <w:szCs w:val="24"/>
        </w:rPr>
        <w:lastRenderedPageBreak/>
        <w:t>system,</w:t>
      </w:r>
      <w:r w:rsidR="00750CCC">
        <w:rPr>
          <w:rFonts w:ascii="Times New Roman" w:hAnsi="Times New Roman"/>
          <w:sz w:val="24"/>
          <w:szCs w:val="24"/>
        </w:rPr>
        <w:t xml:space="preserve"> which offers 5% savings on regional roads. The compact and streamlined </w:t>
      </w:r>
      <w:proofErr w:type="spellStart"/>
      <w:r w:rsidR="00750CCC">
        <w:rPr>
          <w:rFonts w:ascii="Times New Roman" w:hAnsi="Times New Roman"/>
          <w:sz w:val="24"/>
          <w:szCs w:val="24"/>
        </w:rPr>
        <w:t>MirrorCam</w:t>
      </w:r>
      <w:proofErr w:type="spellEnd"/>
      <w:r w:rsidR="00750CCC">
        <w:rPr>
          <w:rFonts w:ascii="Times New Roman" w:hAnsi="Times New Roman"/>
          <w:sz w:val="24"/>
          <w:szCs w:val="24"/>
        </w:rPr>
        <w:t xml:space="preserve"> housings also </w:t>
      </w:r>
      <w:r w:rsidR="00261A50">
        <w:rPr>
          <w:rFonts w:ascii="Times New Roman" w:hAnsi="Times New Roman"/>
          <w:sz w:val="24"/>
          <w:szCs w:val="24"/>
        </w:rPr>
        <w:t>help</w:t>
      </w:r>
      <w:r w:rsidR="00750CCC">
        <w:rPr>
          <w:rFonts w:ascii="Times New Roman" w:hAnsi="Times New Roman"/>
          <w:sz w:val="24"/>
          <w:szCs w:val="24"/>
        </w:rPr>
        <w:t xml:space="preserve"> by reducing wind resistance.</w:t>
      </w:r>
    </w:p>
    <w:p w14:paraId="1324AA2E" w14:textId="00A15B3D" w:rsidR="00750CCC" w:rsidRDefault="00750CCC" w:rsidP="00EB363B">
      <w:pPr>
        <w:spacing w:after="0" w:line="240" w:lineRule="auto"/>
        <w:rPr>
          <w:rFonts w:ascii="Times New Roman" w:hAnsi="Times New Roman"/>
          <w:sz w:val="24"/>
          <w:szCs w:val="24"/>
        </w:rPr>
      </w:pPr>
    </w:p>
    <w:p w14:paraId="69DEDBF2" w14:textId="09FD8474" w:rsidR="007800A0" w:rsidRDefault="007800A0" w:rsidP="00EB363B">
      <w:pPr>
        <w:spacing w:after="0" w:line="240" w:lineRule="auto"/>
        <w:rPr>
          <w:rFonts w:ascii="Times New Roman" w:hAnsi="Times New Roman"/>
          <w:sz w:val="24"/>
          <w:szCs w:val="24"/>
        </w:rPr>
      </w:pPr>
      <w:r>
        <w:rPr>
          <w:rFonts w:ascii="Times New Roman" w:hAnsi="Times New Roman"/>
          <w:sz w:val="24"/>
          <w:szCs w:val="24"/>
        </w:rPr>
        <w:t xml:space="preserve">“I’ve always tried to maximise economy by maintaining momentum and staying off the brakes as much as possible,” said Martin. </w:t>
      </w:r>
      <w:r w:rsidR="00750CCC">
        <w:rPr>
          <w:rFonts w:ascii="Times New Roman" w:hAnsi="Times New Roman"/>
          <w:sz w:val="24"/>
          <w:szCs w:val="24"/>
        </w:rPr>
        <w:t>“My new Actros is definitely ahead of its predecessor on fuel</w:t>
      </w:r>
      <w:r>
        <w:rPr>
          <w:rFonts w:ascii="Times New Roman" w:hAnsi="Times New Roman"/>
          <w:sz w:val="24"/>
          <w:szCs w:val="24"/>
        </w:rPr>
        <w:t>. I collected a new trailer the other day and on the outward journey she returned 16.5 mpg. Fully loaded I’m averaging 11-12 mpg, but sometimes touching 13.”</w:t>
      </w:r>
    </w:p>
    <w:p w14:paraId="0F5336EF" w14:textId="77777777" w:rsidR="00EE5E0F" w:rsidRDefault="00EE5E0F" w:rsidP="00EB363B">
      <w:pPr>
        <w:spacing w:after="0" w:line="240" w:lineRule="auto"/>
        <w:rPr>
          <w:rFonts w:ascii="Times New Roman" w:hAnsi="Times New Roman" w:cs="Times New Roman"/>
          <w:color w:val="151616"/>
          <w:sz w:val="24"/>
          <w:szCs w:val="24"/>
        </w:rPr>
      </w:pPr>
    </w:p>
    <w:p w14:paraId="14911D55" w14:textId="4B7CB093" w:rsidR="00027FA7" w:rsidRDefault="00711A54" w:rsidP="00EB363B">
      <w:pPr>
        <w:spacing w:after="0" w:line="240" w:lineRule="auto"/>
        <w:rPr>
          <w:rFonts w:ascii="Times New Roman" w:hAnsi="Times New Roman" w:cs="Times New Roman"/>
          <w:color w:val="151616"/>
          <w:sz w:val="24"/>
          <w:szCs w:val="24"/>
        </w:rPr>
      </w:pPr>
      <w:proofErr w:type="spellStart"/>
      <w:r>
        <w:rPr>
          <w:rFonts w:ascii="Times New Roman" w:hAnsi="Times New Roman" w:cs="Times New Roman"/>
          <w:color w:val="151616"/>
          <w:sz w:val="24"/>
          <w:szCs w:val="24"/>
        </w:rPr>
        <w:t>Dextra</w:t>
      </w:r>
      <w:proofErr w:type="spellEnd"/>
      <w:r>
        <w:rPr>
          <w:rFonts w:ascii="Times New Roman" w:hAnsi="Times New Roman" w:cs="Times New Roman"/>
          <w:color w:val="151616"/>
          <w:sz w:val="24"/>
          <w:szCs w:val="24"/>
        </w:rPr>
        <w:t xml:space="preserve"> Group plc is the largest and most successful privately-owned lighting manufacturer in the UK. Founded more than 40 years ago by the current owner, the company boasts the most up to date and largest array of specialist equipment to service its client base of installing contractors and direct corporate accounts. Its </w:t>
      </w:r>
      <w:proofErr w:type="gramStart"/>
      <w:r>
        <w:rPr>
          <w:rFonts w:ascii="Times New Roman" w:hAnsi="Times New Roman" w:cs="Times New Roman"/>
          <w:color w:val="151616"/>
          <w:sz w:val="24"/>
          <w:szCs w:val="24"/>
        </w:rPr>
        <w:t>wholly-owned</w:t>
      </w:r>
      <w:proofErr w:type="gramEnd"/>
      <w:r>
        <w:rPr>
          <w:rFonts w:ascii="Times New Roman" w:hAnsi="Times New Roman" w:cs="Times New Roman"/>
          <w:color w:val="151616"/>
          <w:sz w:val="24"/>
          <w:szCs w:val="24"/>
        </w:rPr>
        <w:t>, liveried fleet is integral to the company’s industry-leading service.</w:t>
      </w:r>
      <w:r w:rsidR="009B1887">
        <w:rPr>
          <w:rFonts w:ascii="Times New Roman" w:hAnsi="Times New Roman" w:cs="Times New Roman"/>
          <w:color w:val="151616"/>
          <w:sz w:val="24"/>
          <w:szCs w:val="24"/>
        </w:rPr>
        <w:t xml:space="preserve"> </w:t>
      </w:r>
    </w:p>
    <w:p w14:paraId="29531B90" w14:textId="77777777" w:rsidR="00027FA7" w:rsidRDefault="00027FA7" w:rsidP="00EB363B">
      <w:pPr>
        <w:spacing w:after="0" w:line="240" w:lineRule="auto"/>
        <w:rPr>
          <w:rFonts w:ascii="Times New Roman" w:hAnsi="Times New Roman" w:cs="Times New Roman"/>
          <w:color w:val="151616"/>
          <w:sz w:val="24"/>
          <w:szCs w:val="24"/>
        </w:rPr>
      </w:pPr>
    </w:p>
    <w:p w14:paraId="38F55D27" w14:textId="35159F6E" w:rsidR="001028E9" w:rsidRDefault="009B1887" w:rsidP="00EB363B">
      <w:pPr>
        <w:spacing w:after="0" w:line="240" w:lineRule="auto"/>
        <w:rPr>
          <w:rFonts w:ascii="Times New Roman" w:hAnsi="Times New Roman" w:cs="Times New Roman"/>
          <w:color w:val="151616"/>
          <w:sz w:val="24"/>
          <w:szCs w:val="24"/>
        </w:rPr>
      </w:pPr>
      <w:r>
        <w:rPr>
          <w:rFonts w:ascii="Times New Roman" w:hAnsi="Times New Roman" w:cs="Times New Roman"/>
          <w:color w:val="151616"/>
          <w:sz w:val="24"/>
          <w:szCs w:val="24"/>
        </w:rPr>
        <w:t>E</w:t>
      </w:r>
      <w:r w:rsidR="001028E9">
        <w:rPr>
          <w:rFonts w:ascii="Times New Roman" w:hAnsi="Times New Roman" w:cs="Times New Roman"/>
          <w:color w:val="151616"/>
          <w:sz w:val="24"/>
          <w:szCs w:val="24"/>
        </w:rPr>
        <w:t xml:space="preserve">very one of </w:t>
      </w:r>
      <w:proofErr w:type="spellStart"/>
      <w:r w:rsidR="00711A54">
        <w:rPr>
          <w:rFonts w:ascii="Times New Roman" w:hAnsi="Times New Roman" w:cs="Times New Roman"/>
          <w:color w:val="151616"/>
          <w:sz w:val="24"/>
          <w:szCs w:val="24"/>
        </w:rPr>
        <w:t>Dextra</w:t>
      </w:r>
      <w:r w:rsidR="00BA5B02">
        <w:rPr>
          <w:rFonts w:ascii="Times New Roman" w:hAnsi="Times New Roman" w:cs="Times New Roman"/>
          <w:color w:val="151616"/>
          <w:sz w:val="24"/>
          <w:szCs w:val="24"/>
        </w:rPr>
        <w:t>’s</w:t>
      </w:r>
      <w:proofErr w:type="spellEnd"/>
      <w:r>
        <w:rPr>
          <w:rFonts w:ascii="Times New Roman" w:hAnsi="Times New Roman" w:cs="Times New Roman"/>
          <w:color w:val="151616"/>
          <w:sz w:val="24"/>
          <w:szCs w:val="24"/>
        </w:rPr>
        <w:t xml:space="preserve"> </w:t>
      </w:r>
      <w:bookmarkStart w:id="2" w:name="_GoBack"/>
      <w:bookmarkEnd w:id="2"/>
      <w:r>
        <w:rPr>
          <w:rFonts w:ascii="Times New Roman" w:hAnsi="Times New Roman" w:cs="Times New Roman"/>
          <w:color w:val="151616"/>
          <w:sz w:val="24"/>
          <w:szCs w:val="24"/>
        </w:rPr>
        <w:t>trucks</w:t>
      </w:r>
      <w:r w:rsidR="001028E9">
        <w:rPr>
          <w:rFonts w:ascii="Times New Roman" w:hAnsi="Times New Roman" w:cs="Times New Roman"/>
          <w:color w:val="151616"/>
          <w:sz w:val="24"/>
          <w:szCs w:val="24"/>
        </w:rPr>
        <w:t xml:space="preserve"> wears a three-pointed star. Like the two new Actros, most are 4x2 tractor units plated for operation at 32 tonnes GCW</w:t>
      </w:r>
      <w:r>
        <w:rPr>
          <w:rFonts w:ascii="Times New Roman" w:hAnsi="Times New Roman" w:cs="Times New Roman"/>
          <w:color w:val="151616"/>
          <w:sz w:val="24"/>
          <w:szCs w:val="24"/>
        </w:rPr>
        <w:t xml:space="preserve">, </w:t>
      </w:r>
      <w:r w:rsidR="00E4566D">
        <w:rPr>
          <w:rFonts w:ascii="Times New Roman" w:hAnsi="Times New Roman" w:cs="Times New Roman"/>
          <w:color w:val="151616"/>
          <w:sz w:val="24"/>
          <w:szCs w:val="24"/>
        </w:rPr>
        <w:t>which</w:t>
      </w:r>
      <w:r>
        <w:rPr>
          <w:rFonts w:ascii="Times New Roman" w:hAnsi="Times New Roman" w:cs="Times New Roman"/>
          <w:color w:val="151616"/>
          <w:sz w:val="24"/>
          <w:szCs w:val="24"/>
        </w:rPr>
        <w:t xml:space="preserve"> </w:t>
      </w:r>
      <w:r w:rsidR="001028E9">
        <w:rPr>
          <w:rFonts w:ascii="Times New Roman" w:hAnsi="Times New Roman" w:cs="Times New Roman"/>
          <w:color w:val="151616"/>
          <w:sz w:val="24"/>
          <w:szCs w:val="24"/>
        </w:rPr>
        <w:t>pull double-deck trailers restricted to a height of 4.0 metres for operation on the Continent</w:t>
      </w:r>
      <w:r>
        <w:rPr>
          <w:rFonts w:ascii="Times New Roman" w:hAnsi="Times New Roman" w:cs="Times New Roman"/>
          <w:color w:val="151616"/>
          <w:sz w:val="24"/>
          <w:szCs w:val="24"/>
        </w:rPr>
        <w:t>.</w:t>
      </w:r>
    </w:p>
    <w:p w14:paraId="76D30DC3" w14:textId="19C3E635" w:rsidR="00EB363B" w:rsidRDefault="00EB363B" w:rsidP="00EB363B">
      <w:pPr>
        <w:spacing w:after="0" w:line="240" w:lineRule="auto"/>
        <w:rPr>
          <w:rFonts w:ascii="Times New Roman" w:hAnsi="Times New Roman" w:cs="Times New Roman"/>
          <w:color w:val="151616"/>
          <w:sz w:val="24"/>
          <w:szCs w:val="24"/>
        </w:rPr>
      </w:pPr>
    </w:p>
    <w:p w14:paraId="49F66B62" w14:textId="5900EE1D" w:rsidR="00317C13" w:rsidRDefault="00261A50" w:rsidP="00E55694">
      <w:pPr>
        <w:spacing w:after="0" w:line="240" w:lineRule="auto"/>
        <w:rPr>
          <w:rFonts w:ascii="Times New Roman" w:hAnsi="Times New Roman" w:cs="Times New Roman"/>
          <w:color w:val="151616"/>
          <w:sz w:val="24"/>
          <w:szCs w:val="24"/>
        </w:rPr>
      </w:pPr>
      <w:r>
        <w:rPr>
          <w:rFonts w:ascii="Times New Roman" w:hAnsi="Times New Roman" w:cs="Times New Roman"/>
          <w:color w:val="151616"/>
          <w:sz w:val="24"/>
          <w:szCs w:val="24"/>
        </w:rPr>
        <w:t xml:space="preserve">Operations Director Tim Pickford confirmed: “We’ve been a 100% Mercedes-Benz fleet since </w:t>
      </w:r>
      <w:proofErr w:type="gramStart"/>
      <w:r>
        <w:rPr>
          <w:rFonts w:ascii="Times New Roman" w:hAnsi="Times New Roman" w:cs="Times New Roman"/>
          <w:color w:val="151616"/>
          <w:sz w:val="24"/>
          <w:szCs w:val="24"/>
        </w:rPr>
        <w:t>2002, and</w:t>
      </w:r>
      <w:proofErr w:type="gramEnd"/>
      <w:r>
        <w:rPr>
          <w:rFonts w:ascii="Times New Roman" w:hAnsi="Times New Roman" w:cs="Times New Roman"/>
          <w:color w:val="151616"/>
          <w:sz w:val="24"/>
          <w:szCs w:val="24"/>
        </w:rPr>
        <w:t xml:space="preserve"> have been using the manufacturer’s </w:t>
      </w:r>
      <w:proofErr w:type="spellStart"/>
      <w:r>
        <w:rPr>
          <w:rFonts w:ascii="Times New Roman" w:hAnsi="Times New Roman" w:cs="Times New Roman"/>
          <w:color w:val="151616"/>
          <w:sz w:val="24"/>
          <w:szCs w:val="24"/>
        </w:rPr>
        <w:t>Fleetboard</w:t>
      </w:r>
      <w:proofErr w:type="spellEnd"/>
      <w:r>
        <w:rPr>
          <w:rFonts w:ascii="Times New Roman" w:hAnsi="Times New Roman" w:cs="Times New Roman"/>
          <w:color w:val="151616"/>
          <w:sz w:val="24"/>
          <w:szCs w:val="24"/>
        </w:rPr>
        <w:t xml:space="preserve"> telematics </w:t>
      </w:r>
      <w:r w:rsidR="00317C13">
        <w:rPr>
          <w:rFonts w:ascii="Times New Roman" w:hAnsi="Times New Roman" w:cs="Times New Roman"/>
          <w:color w:val="151616"/>
          <w:sz w:val="24"/>
          <w:szCs w:val="24"/>
        </w:rPr>
        <w:t>hardware</w:t>
      </w:r>
      <w:r>
        <w:rPr>
          <w:rFonts w:ascii="Times New Roman" w:hAnsi="Times New Roman" w:cs="Times New Roman"/>
          <w:color w:val="151616"/>
          <w:sz w:val="24"/>
          <w:szCs w:val="24"/>
        </w:rPr>
        <w:t xml:space="preserve"> for nearly 15 years. </w:t>
      </w:r>
      <w:r w:rsidR="006815A5">
        <w:rPr>
          <w:rFonts w:ascii="Times New Roman" w:hAnsi="Times New Roman" w:cs="Times New Roman"/>
          <w:color w:val="151616"/>
          <w:sz w:val="24"/>
          <w:szCs w:val="24"/>
        </w:rPr>
        <w:t>We’re</w:t>
      </w:r>
      <w:r>
        <w:rPr>
          <w:rFonts w:ascii="Times New Roman" w:hAnsi="Times New Roman" w:cs="Times New Roman"/>
          <w:color w:val="151616"/>
          <w:sz w:val="24"/>
          <w:szCs w:val="24"/>
        </w:rPr>
        <w:t xml:space="preserve"> big believers in technology</w:t>
      </w:r>
      <w:r w:rsidR="006815A5">
        <w:rPr>
          <w:rFonts w:ascii="Times New Roman" w:hAnsi="Times New Roman" w:cs="Times New Roman"/>
          <w:color w:val="151616"/>
          <w:sz w:val="24"/>
          <w:szCs w:val="24"/>
        </w:rPr>
        <w:t xml:space="preserve">, and the benefits it offers in terms of </w:t>
      </w:r>
      <w:r w:rsidR="00317C13">
        <w:rPr>
          <w:rFonts w:ascii="Times New Roman" w:hAnsi="Times New Roman" w:cs="Times New Roman"/>
          <w:color w:val="151616"/>
          <w:sz w:val="24"/>
          <w:szCs w:val="24"/>
        </w:rPr>
        <w:t xml:space="preserve">safety, </w:t>
      </w:r>
      <w:r w:rsidR="006815A5">
        <w:rPr>
          <w:rFonts w:ascii="Times New Roman" w:hAnsi="Times New Roman" w:cs="Times New Roman"/>
          <w:color w:val="151616"/>
          <w:sz w:val="24"/>
          <w:szCs w:val="24"/>
        </w:rPr>
        <w:t xml:space="preserve">reliability </w:t>
      </w:r>
      <w:r w:rsidR="00317C13">
        <w:rPr>
          <w:rFonts w:ascii="Times New Roman" w:hAnsi="Times New Roman" w:cs="Times New Roman"/>
          <w:color w:val="151616"/>
          <w:sz w:val="24"/>
          <w:szCs w:val="24"/>
        </w:rPr>
        <w:t xml:space="preserve">and </w:t>
      </w:r>
      <w:r w:rsidR="006815A5">
        <w:rPr>
          <w:rFonts w:ascii="Times New Roman" w:hAnsi="Times New Roman" w:cs="Times New Roman"/>
          <w:color w:val="151616"/>
          <w:sz w:val="24"/>
          <w:szCs w:val="24"/>
        </w:rPr>
        <w:t xml:space="preserve">efficiency </w:t>
      </w:r>
      <w:r w:rsidR="00317C13">
        <w:rPr>
          <w:rFonts w:ascii="Times New Roman" w:hAnsi="Times New Roman" w:cs="Times New Roman"/>
          <w:color w:val="151616"/>
          <w:sz w:val="24"/>
          <w:szCs w:val="24"/>
        </w:rPr>
        <w:t xml:space="preserve">– that’s why our </w:t>
      </w:r>
      <w:r w:rsidR="00027FA7">
        <w:rPr>
          <w:rFonts w:ascii="Times New Roman" w:hAnsi="Times New Roman" w:cs="Times New Roman"/>
          <w:color w:val="151616"/>
          <w:sz w:val="24"/>
          <w:szCs w:val="24"/>
        </w:rPr>
        <w:t>latest</w:t>
      </w:r>
      <w:r w:rsidR="00317C13">
        <w:rPr>
          <w:rFonts w:ascii="Times New Roman" w:hAnsi="Times New Roman" w:cs="Times New Roman"/>
          <w:color w:val="151616"/>
          <w:sz w:val="24"/>
          <w:szCs w:val="24"/>
        </w:rPr>
        <w:t xml:space="preserve"> twin-decks from Tiger Trailers are equipped with automatic tyre pressure monitoring systems.</w:t>
      </w:r>
    </w:p>
    <w:p w14:paraId="60495913" w14:textId="77777777" w:rsidR="00317C13" w:rsidRDefault="00317C13" w:rsidP="00E55694">
      <w:pPr>
        <w:spacing w:after="0" w:line="240" w:lineRule="auto"/>
        <w:rPr>
          <w:rFonts w:ascii="Times New Roman" w:hAnsi="Times New Roman" w:cs="Times New Roman"/>
          <w:color w:val="151616"/>
          <w:sz w:val="24"/>
          <w:szCs w:val="24"/>
        </w:rPr>
      </w:pPr>
    </w:p>
    <w:p w14:paraId="0AD7A637" w14:textId="77777777" w:rsidR="00027FA7" w:rsidRDefault="00317C13" w:rsidP="00E55694">
      <w:pPr>
        <w:spacing w:after="0" w:line="240" w:lineRule="auto"/>
        <w:rPr>
          <w:rFonts w:ascii="Times New Roman" w:hAnsi="Times New Roman" w:cs="Times New Roman"/>
          <w:color w:val="151616"/>
          <w:sz w:val="24"/>
          <w:szCs w:val="24"/>
        </w:rPr>
      </w:pPr>
      <w:r>
        <w:rPr>
          <w:rFonts w:ascii="Times New Roman" w:hAnsi="Times New Roman" w:cs="Times New Roman"/>
          <w:color w:val="151616"/>
          <w:sz w:val="24"/>
          <w:szCs w:val="24"/>
        </w:rPr>
        <w:t>“</w:t>
      </w:r>
      <w:r w:rsidR="00027FA7">
        <w:rPr>
          <w:rFonts w:ascii="Times New Roman" w:hAnsi="Times New Roman" w:cs="Times New Roman"/>
          <w:color w:val="151616"/>
          <w:sz w:val="24"/>
          <w:szCs w:val="24"/>
        </w:rPr>
        <w:t>Driver retention is crucial too</w:t>
      </w:r>
      <w:r>
        <w:rPr>
          <w:rFonts w:ascii="Times New Roman" w:hAnsi="Times New Roman" w:cs="Times New Roman"/>
          <w:color w:val="151616"/>
          <w:sz w:val="24"/>
          <w:szCs w:val="24"/>
        </w:rPr>
        <w:t xml:space="preserve">. Guys like Martin are away for two, three and sometimes four nights a week – the truck is their home, so we’re committed to providing them with top-quality equipment. </w:t>
      </w:r>
      <w:r w:rsidR="00027FA7">
        <w:rPr>
          <w:rFonts w:ascii="Times New Roman" w:hAnsi="Times New Roman" w:cs="Times New Roman"/>
          <w:color w:val="151616"/>
          <w:sz w:val="24"/>
          <w:szCs w:val="24"/>
        </w:rPr>
        <w:t xml:space="preserve">The new </w:t>
      </w:r>
      <w:r>
        <w:rPr>
          <w:rFonts w:ascii="Times New Roman" w:hAnsi="Times New Roman" w:cs="Times New Roman"/>
          <w:color w:val="151616"/>
          <w:sz w:val="24"/>
          <w:szCs w:val="24"/>
        </w:rPr>
        <w:t xml:space="preserve">Actros </w:t>
      </w:r>
      <w:r w:rsidR="00027FA7">
        <w:rPr>
          <w:rFonts w:ascii="Times New Roman" w:hAnsi="Times New Roman" w:cs="Times New Roman"/>
          <w:color w:val="151616"/>
          <w:sz w:val="24"/>
          <w:szCs w:val="24"/>
        </w:rPr>
        <w:t>cab interior looks and feels more</w:t>
      </w:r>
      <w:r>
        <w:rPr>
          <w:rFonts w:ascii="Times New Roman" w:hAnsi="Times New Roman" w:cs="Times New Roman"/>
          <w:color w:val="151616"/>
          <w:sz w:val="24"/>
          <w:szCs w:val="24"/>
        </w:rPr>
        <w:t xml:space="preserve"> like a premium-quality </w:t>
      </w:r>
      <w:r w:rsidR="00027FA7">
        <w:rPr>
          <w:rFonts w:ascii="Times New Roman" w:hAnsi="Times New Roman" w:cs="Times New Roman"/>
          <w:color w:val="151616"/>
          <w:sz w:val="24"/>
          <w:szCs w:val="24"/>
        </w:rPr>
        <w:t xml:space="preserve">Mercedes-Benz car </w:t>
      </w:r>
      <w:r>
        <w:rPr>
          <w:rFonts w:ascii="Times New Roman" w:hAnsi="Times New Roman" w:cs="Times New Roman"/>
          <w:color w:val="151616"/>
          <w:sz w:val="24"/>
          <w:szCs w:val="24"/>
        </w:rPr>
        <w:t xml:space="preserve">than </w:t>
      </w:r>
      <w:r w:rsidR="00027FA7">
        <w:rPr>
          <w:rFonts w:ascii="Times New Roman" w:hAnsi="Times New Roman" w:cs="Times New Roman"/>
          <w:color w:val="151616"/>
          <w:sz w:val="24"/>
          <w:szCs w:val="24"/>
        </w:rPr>
        <w:t>a truck.”</w:t>
      </w:r>
    </w:p>
    <w:p w14:paraId="1EEF4DBB" w14:textId="11641C8B" w:rsidR="00027FA7" w:rsidRDefault="00027FA7" w:rsidP="00E55694">
      <w:pPr>
        <w:spacing w:after="0" w:line="240" w:lineRule="auto"/>
        <w:rPr>
          <w:rFonts w:ascii="Times New Roman" w:hAnsi="Times New Roman" w:cs="Times New Roman"/>
          <w:color w:val="151616"/>
          <w:sz w:val="24"/>
          <w:szCs w:val="24"/>
        </w:rPr>
      </w:pPr>
    </w:p>
    <w:p w14:paraId="16A84A98" w14:textId="2F9CD94F" w:rsidR="00027FA7" w:rsidRDefault="00027FA7" w:rsidP="00752C60">
      <w:pPr>
        <w:spacing w:after="0" w:line="240" w:lineRule="auto"/>
        <w:rPr>
          <w:rFonts w:ascii="Times New Roman" w:hAnsi="Times New Roman" w:cs="Times New Roman"/>
          <w:color w:val="151616"/>
          <w:sz w:val="24"/>
          <w:szCs w:val="24"/>
        </w:rPr>
      </w:pPr>
      <w:proofErr w:type="spellStart"/>
      <w:r>
        <w:rPr>
          <w:rFonts w:ascii="Times New Roman" w:hAnsi="Times New Roman" w:cs="Times New Roman"/>
          <w:color w:val="151616"/>
          <w:sz w:val="24"/>
          <w:szCs w:val="24"/>
        </w:rPr>
        <w:t>Dextra</w:t>
      </w:r>
      <w:proofErr w:type="spellEnd"/>
      <w:r>
        <w:rPr>
          <w:rFonts w:ascii="Times New Roman" w:hAnsi="Times New Roman" w:cs="Times New Roman"/>
          <w:color w:val="151616"/>
          <w:sz w:val="24"/>
          <w:szCs w:val="24"/>
        </w:rPr>
        <w:t xml:space="preserve"> maintains its trucks in a two-bay workshop on its headquarters site in Gillingham</w:t>
      </w:r>
      <w:r w:rsidR="00443C48">
        <w:rPr>
          <w:rFonts w:ascii="Times New Roman" w:hAnsi="Times New Roman" w:cs="Times New Roman"/>
          <w:color w:val="151616"/>
          <w:sz w:val="24"/>
          <w:szCs w:val="24"/>
        </w:rPr>
        <w:t xml:space="preserve">. “We rely on </w:t>
      </w:r>
      <w:proofErr w:type="spellStart"/>
      <w:r w:rsidR="00443C48">
        <w:rPr>
          <w:rFonts w:ascii="Times New Roman" w:hAnsi="Times New Roman" w:cs="Times New Roman"/>
          <w:color w:val="151616"/>
          <w:sz w:val="24"/>
          <w:szCs w:val="24"/>
        </w:rPr>
        <w:t>Rygor’s</w:t>
      </w:r>
      <w:proofErr w:type="spellEnd"/>
      <w:r w:rsidR="00443C48">
        <w:rPr>
          <w:rFonts w:ascii="Times New Roman" w:hAnsi="Times New Roman" w:cs="Times New Roman"/>
          <w:color w:val="151616"/>
          <w:sz w:val="24"/>
          <w:szCs w:val="24"/>
        </w:rPr>
        <w:t xml:space="preserve"> excellent technical and parts back-up,” </w:t>
      </w:r>
      <w:r w:rsidR="0077130A">
        <w:rPr>
          <w:rFonts w:ascii="Times New Roman" w:hAnsi="Times New Roman" w:cs="Times New Roman"/>
          <w:color w:val="151616"/>
          <w:sz w:val="24"/>
          <w:szCs w:val="24"/>
        </w:rPr>
        <w:t xml:space="preserve">he </w:t>
      </w:r>
      <w:r w:rsidR="00443C48">
        <w:rPr>
          <w:rFonts w:ascii="Times New Roman" w:hAnsi="Times New Roman" w:cs="Times New Roman"/>
          <w:color w:val="151616"/>
          <w:sz w:val="24"/>
          <w:szCs w:val="24"/>
        </w:rPr>
        <w:t>continued. “We’re in a very rural, outlying location, but the Dealer will make two parts deliveries per day if we need them.”</w:t>
      </w:r>
    </w:p>
    <w:p w14:paraId="4E7CD21F" w14:textId="2595DDB5" w:rsidR="00443C48" w:rsidRDefault="00443C48" w:rsidP="00752C60">
      <w:pPr>
        <w:spacing w:after="0" w:line="240" w:lineRule="auto"/>
        <w:rPr>
          <w:rFonts w:ascii="Times New Roman" w:hAnsi="Times New Roman" w:cs="Times New Roman"/>
          <w:color w:val="151616"/>
          <w:sz w:val="24"/>
          <w:szCs w:val="24"/>
        </w:rPr>
      </w:pPr>
    </w:p>
    <w:p w14:paraId="7B842BE4" w14:textId="0D8090DB" w:rsidR="0077130A" w:rsidRDefault="00443C48" w:rsidP="00752C60">
      <w:pPr>
        <w:spacing w:after="0" w:line="240" w:lineRule="auto"/>
        <w:rPr>
          <w:rFonts w:ascii="Times New Roman" w:hAnsi="Times New Roman" w:cs="Times New Roman"/>
          <w:color w:val="151616"/>
          <w:sz w:val="24"/>
          <w:szCs w:val="24"/>
        </w:rPr>
      </w:pPr>
      <w:proofErr w:type="spellStart"/>
      <w:r>
        <w:rPr>
          <w:rFonts w:ascii="Times New Roman" w:hAnsi="Times New Roman" w:cs="Times New Roman"/>
          <w:color w:val="151616"/>
          <w:sz w:val="24"/>
          <w:szCs w:val="24"/>
        </w:rPr>
        <w:t>Rygor’s</w:t>
      </w:r>
      <w:proofErr w:type="spellEnd"/>
      <w:r>
        <w:rPr>
          <w:rFonts w:ascii="Times New Roman" w:hAnsi="Times New Roman" w:cs="Times New Roman"/>
          <w:color w:val="151616"/>
          <w:sz w:val="24"/>
          <w:szCs w:val="24"/>
        </w:rPr>
        <w:t xml:space="preserve"> </w:t>
      </w:r>
      <w:proofErr w:type="spellStart"/>
      <w:r>
        <w:rPr>
          <w:rFonts w:ascii="Times New Roman" w:hAnsi="Times New Roman" w:cs="Times New Roman"/>
          <w:color w:val="151616"/>
          <w:sz w:val="24"/>
          <w:szCs w:val="24"/>
        </w:rPr>
        <w:t>Dextra</w:t>
      </w:r>
      <w:proofErr w:type="spellEnd"/>
      <w:r>
        <w:rPr>
          <w:rFonts w:ascii="Times New Roman" w:hAnsi="Times New Roman" w:cs="Times New Roman"/>
          <w:color w:val="151616"/>
          <w:sz w:val="24"/>
          <w:szCs w:val="24"/>
        </w:rPr>
        <w:t xml:space="preserve"> </w:t>
      </w:r>
      <w:r w:rsidR="0077130A">
        <w:rPr>
          <w:rFonts w:ascii="Times New Roman" w:hAnsi="Times New Roman" w:cs="Times New Roman"/>
          <w:color w:val="151616"/>
          <w:sz w:val="24"/>
          <w:szCs w:val="24"/>
        </w:rPr>
        <w:t xml:space="preserve">account is managed by </w:t>
      </w:r>
      <w:r>
        <w:rPr>
          <w:rFonts w:ascii="Times New Roman" w:hAnsi="Times New Roman" w:cs="Times New Roman"/>
          <w:color w:val="151616"/>
          <w:sz w:val="24"/>
          <w:szCs w:val="24"/>
        </w:rPr>
        <w:t>Truck Sales Executive Marcus Cahalin</w:t>
      </w:r>
      <w:r w:rsidR="0077130A">
        <w:rPr>
          <w:rFonts w:ascii="Times New Roman" w:hAnsi="Times New Roman" w:cs="Times New Roman"/>
          <w:color w:val="151616"/>
          <w:sz w:val="24"/>
          <w:szCs w:val="24"/>
        </w:rPr>
        <w:t>, while</w:t>
      </w:r>
      <w:r w:rsidR="00E4566D">
        <w:rPr>
          <w:rFonts w:ascii="Times New Roman" w:hAnsi="Times New Roman" w:cs="Times New Roman"/>
          <w:color w:val="151616"/>
          <w:sz w:val="24"/>
          <w:szCs w:val="24"/>
        </w:rPr>
        <w:t xml:space="preserve"> the comprehensive handover delivered by</w:t>
      </w:r>
      <w:r w:rsidR="0077130A">
        <w:rPr>
          <w:rFonts w:ascii="Times New Roman" w:hAnsi="Times New Roman" w:cs="Times New Roman"/>
          <w:color w:val="151616"/>
          <w:sz w:val="24"/>
          <w:szCs w:val="24"/>
        </w:rPr>
        <w:t xml:space="preserve"> Chris Moore included in-cab familiarisation and a practical drive with the truck hitched to a trailer.</w:t>
      </w:r>
    </w:p>
    <w:p w14:paraId="6A5565D2" w14:textId="77777777" w:rsidR="00752C60" w:rsidRDefault="00752C60" w:rsidP="00752C60">
      <w:pPr>
        <w:spacing w:after="0" w:line="240" w:lineRule="auto"/>
        <w:rPr>
          <w:rFonts w:ascii="Times New Roman" w:hAnsi="Times New Roman" w:cs="Times New Roman"/>
          <w:color w:val="151616"/>
          <w:sz w:val="24"/>
          <w:szCs w:val="24"/>
        </w:rPr>
      </w:pPr>
    </w:p>
    <w:p w14:paraId="0928DA9D" w14:textId="52E5DF43" w:rsidR="00752C60" w:rsidRDefault="0077130A" w:rsidP="00752C60">
      <w:pPr>
        <w:spacing w:after="0" w:line="240" w:lineRule="auto"/>
        <w:rPr>
          <w:rFonts w:ascii="Times New Roman" w:hAnsi="Times New Roman" w:cs="Times New Roman"/>
          <w:color w:val="151616"/>
          <w:sz w:val="24"/>
          <w:szCs w:val="24"/>
        </w:rPr>
      </w:pPr>
      <w:r>
        <w:rPr>
          <w:rFonts w:ascii="Times New Roman" w:hAnsi="Times New Roman" w:cs="Times New Roman"/>
          <w:color w:val="151616"/>
          <w:sz w:val="24"/>
          <w:szCs w:val="24"/>
        </w:rPr>
        <w:t xml:space="preserve">“Our customers invest a lot of money </w:t>
      </w:r>
      <w:r w:rsidR="003477D4">
        <w:rPr>
          <w:rFonts w:ascii="Times New Roman" w:hAnsi="Times New Roman" w:cs="Times New Roman"/>
          <w:color w:val="151616"/>
          <w:sz w:val="24"/>
          <w:szCs w:val="24"/>
        </w:rPr>
        <w:t>in their new trucks</w:t>
      </w:r>
      <w:r>
        <w:rPr>
          <w:rFonts w:ascii="Times New Roman" w:hAnsi="Times New Roman" w:cs="Times New Roman"/>
          <w:color w:val="151616"/>
          <w:sz w:val="24"/>
          <w:szCs w:val="24"/>
        </w:rPr>
        <w:t>, so it’s essential th</w:t>
      </w:r>
      <w:r w:rsidR="00E4566D">
        <w:rPr>
          <w:rFonts w:ascii="Times New Roman" w:hAnsi="Times New Roman" w:cs="Times New Roman"/>
          <w:color w:val="151616"/>
          <w:sz w:val="24"/>
          <w:szCs w:val="24"/>
        </w:rPr>
        <w:t>at</w:t>
      </w:r>
      <w:r>
        <w:rPr>
          <w:rFonts w:ascii="Times New Roman" w:hAnsi="Times New Roman" w:cs="Times New Roman"/>
          <w:color w:val="151616"/>
          <w:sz w:val="24"/>
          <w:szCs w:val="24"/>
        </w:rPr>
        <w:t xml:space="preserve"> drivers </w:t>
      </w:r>
      <w:r w:rsidR="003477D4">
        <w:rPr>
          <w:rFonts w:ascii="Times New Roman" w:hAnsi="Times New Roman" w:cs="Times New Roman"/>
          <w:color w:val="151616"/>
          <w:sz w:val="24"/>
          <w:szCs w:val="24"/>
        </w:rPr>
        <w:t xml:space="preserve">fully </w:t>
      </w:r>
      <w:r>
        <w:rPr>
          <w:rFonts w:ascii="Times New Roman" w:hAnsi="Times New Roman" w:cs="Times New Roman"/>
          <w:color w:val="151616"/>
          <w:sz w:val="24"/>
          <w:szCs w:val="24"/>
        </w:rPr>
        <w:t>understand how to use all of the technology on their vehicles to best effect,” said Chris</w:t>
      </w:r>
      <w:r w:rsidR="003477D4">
        <w:rPr>
          <w:rFonts w:ascii="Times New Roman" w:hAnsi="Times New Roman" w:cs="Times New Roman"/>
          <w:color w:val="151616"/>
          <w:sz w:val="24"/>
          <w:szCs w:val="24"/>
        </w:rPr>
        <w:t xml:space="preserve"> Moore</w:t>
      </w:r>
      <w:r>
        <w:rPr>
          <w:rFonts w:ascii="Times New Roman" w:hAnsi="Times New Roman" w:cs="Times New Roman"/>
          <w:color w:val="151616"/>
          <w:sz w:val="24"/>
          <w:szCs w:val="24"/>
        </w:rPr>
        <w:t>. “</w:t>
      </w:r>
      <w:r w:rsidR="00752C60">
        <w:rPr>
          <w:rFonts w:ascii="Times New Roman" w:hAnsi="Times New Roman" w:cs="Times New Roman"/>
          <w:color w:val="151616"/>
          <w:sz w:val="24"/>
          <w:szCs w:val="24"/>
        </w:rPr>
        <w:t>I’ll</w:t>
      </w:r>
      <w:r>
        <w:rPr>
          <w:rFonts w:ascii="Times New Roman" w:hAnsi="Times New Roman" w:cs="Times New Roman"/>
          <w:color w:val="151616"/>
          <w:sz w:val="24"/>
          <w:szCs w:val="24"/>
        </w:rPr>
        <w:t xml:space="preserve"> spend as long as it takes </w:t>
      </w:r>
      <w:r w:rsidR="00752C60">
        <w:rPr>
          <w:rFonts w:ascii="Times New Roman" w:hAnsi="Times New Roman" w:cs="Times New Roman"/>
          <w:color w:val="151616"/>
          <w:sz w:val="24"/>
          <w:szCs w:val="24"/>
        </w:rPr>
        <w:t xml:space="preserve">to make sure a driver is comfortable with </w:t>
      </w:r>
      <w:r w:rsidR="003477D4">
        <w:rPr>
          <w:rFonts w:ascii="Times New Roman" w:hAnsi="Times New Roman" w:cs="Times New Roman"/>
          <w:color w:val="151616"/>
          <w:sz w:val="24"/>
          <w:szCs w:val="24"/>
        </w:rPr>
        <w:t>their</w:t>
      </w:r>
      <w:r w:rsidR="00752C60">
        <w:rPr>
          <w:rFonts w:ascii="Times New Roman" w:hAnsi="Times New Roman" w:cs="Times New Roman"/>
          <w:color w:val="151616"/>
          <w:sz w:val="24"/>
          <w:szCs w:val="24"/>
        </w:rPr>
        <w:t xml:space="preserve"> new </w:t>
      </w:r>
      <w:proofErr w:type="gramStart"/>
      <w:r w:rsidR="00752C60">
        <w:rPr>
          <w:rFonts w:ascii="Times New Roman" w:hAnsi="Times New Roman" w:cs="Times New Roman"/>
          <w:color w:val="151616"/>
          <w:sz w:val="24"/>
          <w:szCs w:val="24"/>
        </w:rPr>
        <w:t>truck</w:t>
      </w:r>
      <w:r w:rsidR="003477D4">
        <w:rPr>
          <w:rFonts w:ascii="Times New Roman" w:hAnsi="Times New Roman" w:cs="Times New Roman"/>
          <w:color w:val="151616"/>
          <w:sz w:val="24"/>
          <w:szCs w:val="24"/>
        </w:rPr>
        <w:t>,</w:t>
      </w:r>
      <w:r w:rsidR="00752C60">
        <w:rPr>
          <w:rFonts w:ascii="Times New Roman" w:hAnsi="Times New Roman" w:cs="Times New Roman"/>
          <w:color w:val="151616"/>
          <w:sz w:val="24"/>
          <w:szCs w:val="24"/>
        </w:rPr>
        <w:t xml:space="preserve"> and</w:t>
      </w:r>
      <w:proofErr w:type="gramEnd"/>
      <w:r w:rsidR="00752C60">
        <w:rPr>
          <w:rFonts w:ascii="Times New Roman" w:hAnsi="Times New Roman" w:cs="Times New Roman"/>
          <w:color w:val="151616"/>
          <w:sz w:val="24"/>
          <w:szCs w:val="24"/>
        </w:rPr>
        <w:t xml:space="preserve"> am always happy to take follow-up calls or return to provide further instruction if necessary.”</w:t>
      </w:r>
      <w:r w:rsidR="00752C60">
        <w:rPr>
          <w:rFonts w:ascii="Times New Roman" w:hAnsi="Times New Roman" w:cs="Times New Roman"/>
          <w:color w:val="151616"/>
          <w:sz w:val="24"/>
          <w:szCs w:val="24"/>
        </w:rPr>
        <w:br/>
      </w:r>
    </w:p>
    <w:p w14:paraId="2ED9A2E1" w14:textId="77777777" w:rsidR="00752C60" w:rsidRDefault="00BA5B02" w:rsidP="00752C60">
      <w:pPr>
        <w:spacing w:after="0" w:line="240" w:lineRule="auto"/>
        <w:rPr>
          <w:rFonts w:ascii="Times New Roman" w:hAnsi="Times New Roman" w:cs="Times New Roman"/>
          <w:color w:val="151616"/>
          <w:sz w:val="24"/>
          <w:szCs w:val="24"/>
        </w:rPr>
      </w:pPr>
      <w:hyperlink r:id="rId7" w:history="1">
        <w:r w:rsidR="00752C60" w:rsidRPr="00BF2CE4">
          <w:rPr>
            <w:rStyle w:val="Hyperlink"/>
            <w:rFonts w:ascii="Times New Roman" w:hAnsi="Times New Roman" w:cs="Times New Roman"/>
            <w:sz w:val="24"/>
            <w:szCs w:val="24"/>
          </w:rPr>
          <w:t>www.dextragroup.co.uk</w:t>
        </w:r>
      </w:hyperlink>
      <w:r w:rsidR="00752C60">
        <w:rPr>
          <w:rFonts w:ascii="Times New Roman" w:hAnsi="Times New Roman" w:cs="Times New Roman"/>
          <w:color w:val="151616"/>
          <w:sz w:val="24"/>
          <w:szCs w:val="24"/>
        </w:rPr>
        <w:t xml:space="preserve"> </w:t>
      </w:r>
    </w:p>
    <w:p w14:paraId="36982F40" w14:textId="6D2E938E" w:rsidR="00752C60" w:rsidRDefault="00752C60" w:rsidP="00752C60">
      <w:pPr>
        <w:spacing w:after="0" w:line="240" w:lineRule="auto"/>
        <w:rPr>
          <w:rFonts w:ascii="Times New Roman" w:hAnsi="Times New Roman" w:cs="Times New Roman"/>
          <w:color w:val="151616"/>
          <w:sz w:val="24"/>
          <w:szCs w:val="24"/>
        </w:rPr>
      </w:pPr>
    </w:p>
    <w:p w14:paraId="7AB9FA90" w14:textId="6E4A61D6" w:rsidR="0077130A" w:rsidRPr="009C78A9" w:rsidRDefault="00752C60" w:rsidP="00752C60">
      <w:pPr>
        <w:spacing w:after="0" w:line="240" w:lineRule="auto"/>
        <w:rPr>
          <w:rFonts w:ascii="Arial" w:hAnsi="Arial" w:cs="Arial"/>
          <w:color w:val="FF0000"/>
          <w:sz w:val="24"/>
          <w:szCs w:val="24"/>
        </w:rPr>
      </w:pPr>
      <w:r>
        <w:rPr>
          <w:rFonts w:ascii="Times New Roman" w:hAnsi="Times New Roman" w:cs="Times New Roman"/>
          <w:color w:val="151616"/>
          <w:sz w:val="24"/>
          <w:szCs w:val="24"/>
        </w:rPr>
        <w:t xml:space="preserve"> </w:t>
      </w:r>
    </w:p>
    <w:p w14:paraId="67F4C039" w14:textId="47932F76" w:rsidR="00261A50" w:rsidRDefault="0077130A" w:rsidP="0077130A">
      <w:pPr>
        <w:spacing w:after="0" w:line="240" w:lineRule="auto"/>
        <w:rPr>
          <w:rFonts w:ascii="Times New Roman" w:hAnsi="Times New Roman" w:cs="Times New Roman"/>
          <w:color w:val="151616"/>
          <w:sz w:val="24"/>
          <w:szCs w:val="24"/>
        </w:rPr>
      </w:pPr>
      <w:r>
        <w:rPr>
          <w:rFonts w:ascii="Times New Roman" w:hAnsi="Times New Roman" w:cs="Times New Roman"/>
          <w:color w:val="151616"/>
          <w:sz w:val="24"/>
          <w:szCs w:val="24"/>
        </w:rPr>
        <w:t xml:space="preserve">  </w:t>
      </w:r>
    </w:p>
    <w:p w14:paraId="08157D75" w14:textId="52BE41F2" w:rsidR="00E55694" w:rsidRDefault="00261A50" w:rsidP="00E55694">
      <w:pPr>
        <w:spacing w:after="0" w:line="240" w:lineRule="auto"/>
        <w:rPr>
          <w:rFonts w:ascii="Times New Roman" w:hAnsi="Times New Roman" w:cs="Times New Roman"/>
          <w:color w:val="151616"/>
          <w:sz w:val="24"/>
          <w:szCs w:val="24"/>
        </w:rPr>
      </w:pPr>
      <w:r>
        <w:rPr>
          <w:rFonts w:ascii="Times New Roman" w:hAnsi="Times New Roman" w:cs="Times New Roman"/>
          <w:color w:val="151616"/>
          <w:sz w:val="24"/>
          <w:szCs w:val="24"/>
        </w:rPr>
        <w:t xml:space="preserve">  </w:t>
      </w:r>
    </w:p>
    <w:p w14:paraId="6E178053" w14:textId="77777777" w:rsidR="00E55694" w:rsidRDefault="00E55694" w:rsidP="00E55694">
      <w:pPr>
        <w:spacing w:after="0" w:line="240" w:lineRule="auto"/>
        <w:rPr>
          <w:rFonts w:ascii="Times New Roman" w:hAnsi="Times New Roman" w:cs="Times New Roman"/>
          <w:color w:val="151616"/>
          <w:sz w:val="24"/>
          <w:szCs w:val="24"/>
        </w:rPr>
      </w:pPr>
    </w:p>
    <w:p w14:paraId="576AC31C" w14:textId="0759824B" w:rsidR="009C78A9" w:rsidRPr="00F16454" w:rsidRDefault="009C78A9" w:rsidP="009C78A9">
      <w:pPr>
        <w:jc w:val="both"/>
        <w:rPr>
          <w:rFonts w:ascii="Arial" w:hAnsi="Arial" w:cs="Arial"/>
          <w:sz w:val="24"/>
          <w:szCs w:val="24"/>
        </w:rPr>
      </w:pPr>
    </w:p>
    <w:p w14:paraId="389A1EDA" w14:textId="36854A28" w:rsidR="00A7157A" w:rsidRDefault="00441976" w:rsidP="008F535F">
      <w:pPr>
        <w:spacing w:after="0" w:line="240" w:lineRule="auto"/>
        <w:rPr>
          <w:rFonts w:ascii="Times New Roman" w:hAnsi="Times New Roman" w:cs="Times New Roman"/>
          <w:sz w:val="24"/>
          <w:szCs w:val="24"/>
        </w:rPr>
      </w:pPr>
      <w:r>
        <w:rPr>
          <w:noProof/>
        </w:rPr>
        <w:drawing>
          <wp:inline distT="0" distB="0" distL="0" distR="0" wp14:anchorId="4AA90452" wp14:editId="722A327B">
            <wp:extent cx="5731510" cy="3806825"/>
            <wp:effectExtent l="0" t="0" r="254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806825"/>
                    </a:xfrm>
                    <a:prstGeom prst="rect">
                      <a:avLst/>
                    </a:prstGeom>
                    <a:noFill/>
                    <a:ln>
                      <a:noFill/>
                    </a:ln>
                  </pic:spPr>
                </pic:pic>
              </a:graphicData>
            </a:graphic>
          </wp:inline>
        </w:drawing>
      </w:r>
    </w:p>
    <w:p w14:paraId="327AACA9" w14:textId="273E97DA" w:rsidR="00441976" w:rsidRDefault="00441976" w:rsidP="008F535F">
      <w:pPr>
        <w:spacing w:after="0" w:line="240" w:lineRule="auto"/>
        <w:rPr>
          <w:rFonts w:ascii="Times New Roman" w:hAnsi="Times New Roman" w:cs="Times New Roman"/>
          <w:sz w:val="24"/>
          <w:szCs w:val="24"/>
        </w:rPr>
      </w:pPr>
    </w:p>
    <w:p w14:paraId="5DAA4750" w14:textId="12969771" w:rsidR="00142AB8" w:rsidRDefault="00624205" w:rsidP="008F535F">
      <w:pPr>
        <w:spacing w:after="0" w:line="240" w:lineRule="auto"/>
        <w:rPr>
          <w:rFonts w:ascii="Times New Roman" w:hAnsi="Times New Roman" w:cs="Times New Roman"/>
          <w:sz w:val="24"/>
          <w:szCs w:val="24"/>
        </w:rPr>
      </w:pPr>
      <w:r>
        <w:rPr>
          <w:rFonts w:ascii="Times New Roman" w:hAnsi="Times New Roman" w:cs="Times New Roman"/>
          <w:b/>
          <w:bCs/>
          <w:sz w:val="24"/>
          <w:szCs w:val="24"/>
        </w:rPr>
        <w:t>Fit for purpose</w:t>
      </w:r>
      <w:r w:rsidR="00441976" w:rsidRPr="00441976">
        <w:rPr>
          <w:rFonts w:ascii="Times New Roman" w:hAnsi="Times New Roman" w:cs="Times New Roman"/>
          <w:b/>
          <w:bCs/>
          <w:sz w:val="24"/>
          <w:szCs w:val="24"/>
        </w:rPr>
        <w:t>:</w:t>
      </w:r>
      <w:r w:rsidR="00441976">
        <w:rPr>
          <w:rFonts w:ascii="Times New Roman" w:hAnsi="Times New Roman" w:cs="Times New Roman"/>
          <w:sz w:val="24"/>
          <w:szCs w:val="24"/>
        </w:rPr>
        <w:t xml:space="preserve"> </w:t>
      </w:r>
      <w:r>
        <w:rPr>
          <w:rFonts w:ascii="Times New Roman" w:hAnsi="Times New Roman" w:cs="Times New Roman"/>
          <w:sz w:val="24"/>
          <w:szCs w:val="24"/>
        </w:rPr>
        <w:t xml:space="preserve">A keen cyclist and youth football coach, Martin Farrell believes in looking after himself and </w:t>
      </w:r>
      <w:r w:rsidR="00142AB8">
        <w:rPr>
          <w:rFonts w:ascii="Times New Roman" w:hAnsi="Times New Roman" w:cs="Times New Roman"/>
          <w:sz w:val="24"/>
          <w:szCs w:val="24"/>
        </w:rPr>
        <w:t xml:space="preserve">says Active Drive Assist makes life at the wheel less </w:t>
      </w:r>
      <w:r w:rsidR="009421F6">
        <w:rPr>
          <w:rFonts w:ascii="Times New Roman" w:hAnsi="Times New Roman" w:cs="Times New Roman"/>
          <w:sz w:val="24"/>
          <w:szCs w:val="24"/>
        </w:rPr>
        <w:t>tiring and stressful</w:t>
      </w:r>
    </w:p>
    <w:p w14:paraId="78BF2295" w14:textId="77777777" w:rsidR="00441976" w:rsidRDefault="00441976" w:rsidP="008F535F">
      <w:pPr>
        <w:spacing w:after="0" w:line="240" w:lineRule="auto"/>
        <w:rPr>
          <w:rFonts w:ascii="Times New Roman" w:hAnsi="Times New Roman" w:cs="Times New Roman"/>
          <w:sz w:val="24"/>
          <w:szCs w:val="24"/>
        </w:rPr>
      </w:pPr>
    </w:p>
    <w:p w14:paraId="06623718" w14:textId="215B3438" w:rsidR="00253BA7" w:rsidRDefault="00F34DEF" w:rsidP="008F53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81FA0">
        <w:rPr>
          <w:rFonts w:ascii="Times New Roman" w:hAnsi="Times New Roman" w:cs="Times New Roman"/>
          <w:sz w:val="24"/>
          <w:szCs w:val="24"/>
        </w:rPr>
        <w:t xml:space="preserve">  </w:t>
      </w:r>
    </w:p>
    <w:p w14:paraId="22E9E0D7" w14:textId="59C83928" w:rsidR="00140AB4" w:rsidRDefault="00441976" w:rsidP="008F535F">
      <w:pPr>
        <w:spacing w:after="0" w:line="240" w:lineRule="auto"/>
        <w:rPr>
          <w:rFonts w:ascii="Times New Roman" w:hAnsi="Times New Roman" w:cs="Times New Roman"/>
          <w:sz w:val="24"/>
          <w:szCs w:val="24"/>
        </w:rPr>
      </w:pPr>
      <w:r>
        <w:rPr>
          <w:noProof/>
        </w:rPr>
        <w:drawing>
          <wp:inline distT="0" distB="0" distL="0" distR="0" wp14:anchorId="71458F2A" wp14:editId="54FEF6E5">
            <wp:extent cx="5731510" cy="3693795"/>
            <wp:effectExtent l="0" t="0" r="254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693795"/>
                    </a:xfrm>
                    <a:prstGeom prst="rect">
                      <a:avLst/>
                    </a:prstGeom>
                    <a:noFill/>
                    <a:ln>
                      <a:noFill/>
                    </a:ln>
                  </pic:spPr>
                </pic:pic>
              </a:graphicData>
            </a:graphic>
          </wp:inline>
        </w:drawing>
      </w:r>
    </w:p>
    <w:p w14:paraId="093DA497" w14:textId="7B20B411" w:rsidR="004A11D0" w:rsidRDefault="004A11D0" w:rsidP="00F34DEF">
      <w:pPr>
        <w:tabs>
          <w:tab w:val="left" w:pos="6804"/>
        </w:tabs>
        <w:spacing w:after="0" w:line="240" w:lineRule="auto"/>
        <w:rPr>
          <w:rFonts w:ascii="Times New Roman" w:hAnsi="Times New Roman" w:cs="Times New Roman"/>
          <w:color w:val="222222"/>
          <w:sz w:val="24"/>
          <w:szCs w:val="24"/>
          <w:shd w:val="clear" w:color="auto" w:fill="FFFFFF"/>
        </w:rPr>
      </w:pPr>
    </w:p>
    <w:p w14:paraId="5642DC85" w14:textId="69261044" w:rsidR="004A11D0" w:rsidRDefault="009C78A9" w:rsidP="008F535F">
      <w:pPr>
        <w:spacing w:after="0" w:line="240" w:lineRule="auto"/>
        <w:rPr>
          <w:rFonts w:ascii="Times New Roman" w:hAnsi="Times New Roman" w:cs="Times New Roman"/>
          <w:color w:val="222222"/>
          <w:sz w:val="24"/>
          <w:szCs w:val="24"/>
          <w:shd w:val="clear" w:color="auto" w:fill="FFFFFF"/>
        </w:rPr>
      </w:pPr>
      <w:r>
        <w:rPr>
          <w:noProof/>
        </w:rPr>
        <w:lastRenderedPageBreak/>
        <w:drawing>
          <wp:inline distT="0" distB="0" distL="0" distR="0" wp14:anchorId="2DB4C26E" wp14:editId="4F9E7ACD">
            <wp:extent cx="5731510" cy="378333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783330"/>
                    </a:xfrm>
                    <a:prstGeom prst="rect">
                      <a:avLst/>
                    </a:prstGeom>
                    <a:noFill/>
                    <a:ln>
                      <a:noFill/>
                    </a:ln>
                  </pic:spPr>
                </pic:pic>
              </a:graphicData>
            </a:graphic>
          </wp:inline>
        </w:drawing>
      </w:r>
    </w:p>
    <w:p w14:paraId="7D28697B" w14:textId="1263A067" w:rsidR="00441976" w:rsidRDefault="00441976" w:rsidP="008F535F">
      <w:pPr>
        <w:spacing w:after="0" w:line="240" w:lineRule="auto"/>
        <w:rPr>
          <w:rFonts w:ascii="Times New Roman" w:hAnsi="Times New Roman" w:cs="Times New Roman"/>
          <w:color w:val="222222"/>
          <w:sz w:val="24"/>
          <w:szCs w:val="24"/>
          <w:shd w:val="clear" w:color="auto" w:fill="FFFFFF"/>
        </w:rPr>
      </w:pPr>
    </w:p>
    <w:p w14:paraId="130D47B1" w14:textId="26AAF6A1" w:rsidR="00441976" w:rsidRDefault="00142AB8" w:rsidP="008F535F">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b/>
          <w:bCs/>
          <w:color w:val="222222"/>
          <w:sz w:val="24"/>
          <w:szCs w:val="24"/>
          <w:shd w:val="clear" w:color="auto" w:fill="FFFFFF"/>
        </w:rPr>
        <w:t>Always in control</w:t>
      </w:r>
      <w:r w:rsidR="00441976" w:rsidRPr="00441976">
        <w:rPr>
          <w:rFonts w:ascii="Times New Roman" w:hAnsi="Times New Roman" w:cs="Times New Roman"/>
          <w:b/>
          <w:bCs/>
          <w:color w:val="222222"/>
          <w:sz w:val="24"/>
          <w:szCs w:val="24"/>
          <w:shd w:val="clear" w:color="auto" w:fill="FFFFFF"/>
        </w:rPr>
        <w:t>:</w:t>
      </w:r>
      <w:r w:rsidR="00441976">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Drivers must keep hands on the wheel when using Active Drive Assist </w:t>
      </w:r>
    </w:p>
    <w:p w14:paraId="2CA07CD5" w14:textId="3B2FBD1A" w:rsidR="00441976" w:rsidRDefault="00441976" w:rsidP="008F535F">
      <w:pPr>
        <w:spacing w:after="0" w:line="240" w:lineRule="auto"/>
        <w:rPr>
          <w:rFonts w:ascii="Times New Roman" w:hAnsi="Times New Roman" w:cs="Times New Roman"/>
          <w:color w:val="222222"/>
          <w:sz w:val="24"/>
          <w:szCs w:val="24"/>
          <w:shd w:val="clear" w:color="auto" w:fill="FFFFFF"/>
        </w:rPr>
      </w:pPr>
    </w:p>
    <w:p w14:paraId="31767074" w14:textId="77777777" w:rsidR="00441976" w:rsidRDefault="00441976" w:rsidP="008F535F">
      <w:pPr>
        <w:spacing w:after="0" w:line="240" w:lineRule="auto"/>
        <w:rPr>
          <w:rFonts w:ascii="Times New Roman" w:hAnsi="Times New Roman" w:cs="Times New Roman"/>
          <w:color w:val="222222"/>
          <w:sz w:val="24"/>
          <w:szCs w:val="24"/>
          <w:shd w:val="clear" w:color="auto" w:fill="FFFFFF"/>
        </w:rPr>
      </w:pPr>
    </w:p>
    <w:p w14:paraId="27389922" w14:textId="7F5029B5" w:rsidR="00441976" w:rsidRDefault="00441976" w:rsidP="008F535F">
      <w:pPr>
        <w:spacing w:after="0" w:line="240" w:lineRule="auto"/>
        <w:rPr>
          <w:rFonts w:ascii="Times New Roman" w:hAnsi="Times New Roman" w:cs="Times New Roman"/>
          <w:color w:val="222222"/>
          <w:sz w:val="24"/>
          <w:szCs w:val="24"/>
          <w:shd w:val="clear" w:color="auto" w:fill="FFFFFF"/>
        </w:rPr>
      </w:pPr>
      <w:r>
        <w:rPr>
          <w:noProof/>
        </w:rPr>
        <w:drawing>
          <wp:inline distT="0" distB="0" distL="0" distR="0" wp14:anchorId="7AD114D8" wp14:editId="134AC571">
            <wp:extent cx="5731510" cy="3442970"/>
            <wp:effectExtent l="0" t="0" r="254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442970"/>
                    </a:xfrm>
                    <a:prstGeom prst="rect">
                      <a:avLst/>
                    </a:prstGeom>
                    <a:noFill/>
                    <a:ln>
                      <a:noFill/>
                    </a:ln>
                  </pic:spPr>
                </pic:pic>
              </a:graphicData>
            </a:graphic>
          </wp:inline>
        </w:drawing>
      </w:r>
    </w:p>
    <w:p w14:paraId="14FE9BE8" w14:textId="77777777" w:rsidR="00140AB4" w:rsidRDefault="00140AB4" w:rsidP="008F535F">
      <w:pPr>
        <w:spacing w:after="0" w:line="240" w:lineRule="auto"/>
        <w:rPr>
          <w:rFonts w:ascii="Times New Roman" w:hAnsi="Times New Roman" w:cs="Times New Roman"/>
          <w:color w:val="222222"/>
          <w:sz w:val="24"/>
          <w:szCs w:val="24"/>
          <w:shd w:val="clear" w:color="auto" w:fill="FFFFFF"/>
        </w:rPr>
      </w:pPr>
    </w:p>
    <w:p w14:paraId="13D188EB" w14:textId="251012F7" w:rsidR="007313AB" w:rsidRDefault="00142AB8" w:rsidP="00441976">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b/>
          <w:bCs/>
          <w:color w:val="222222"/>
          <w:sz w:val="24"/>
          <w:szCs w:val="24"/>
          <w:shd w:val="clear" w:color="auto" w:fill="FFFFFF"/>
        </w:rPr>
        <w:t>Sign of the times</w:t>
      </w:r>
      <w:r w:rsidR="00441976" w:rsidRPr="00441976">
        <w:rPr>
          <w:rFonts w:ascii="Times New Roman" w:hAnsi="Times New Roman" w:cs="Times New Roman"/>
          <w:b/>
          <w:bCs/>
          <w:color w:val="222222"/>
          <w:sz w:val="24"/>
          <w:szCs w:val="24"/>
          <w:shd w:val="clear" w:color="auto" w:fill="FFFFFF"/>
        </w:rPr>
        <w:t>:</w:t>
      </w:r>
      <w:r w:rsidR="00441976">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The blue steering wheel and lane markers confirm that Active Drive Assist is in operation</w:t>
      </w:r>
    </w:p>
    <w:p w14:paraId="548D1A5A" w14:textId="4438D400" w:rsidR="007313AB" w:rsidRDefault="007313AB" w:rsidP="00441976">
      <w:pPr>
        <w:spacing w:after="0" w:line="240" w:lineRule="auto"/>
        <w:rPr>
          <w:rFonts w:ascii="Times New Roman" w:hAnsi="Times New Roman" w:cs="Times New Roman"/>
          <w:color w:val="222222"/>
          <w:sz w:val="24"/>
          <w:szCs w:val="24"/>
          <w:shd w:val="clear" w:color="auto" w:fill="FFFFFF"/>
        </w:rPr>
      </w:pPr>
    </w:p>
    <w:p w14:paraId="5329CDA7" w14:textId="0BB743B2" w:rsidR="007313AB" w:rsidRDefault="007313AB" w:rsidP="00441976">
      <w:pPr>
        <w:spacing w:after="0" w:line="240" w:lineRule="auto"/>
        <w:rPr>
          <w:rFonts w:ascii="Times New Roman" w:hAnsi="Times New Roman" w:cs="Times New Roman"/>
          <w:color w:val="222222"/>
          <w:sz w:val="24"/>
          <w:szCs w:val="24"/>
          <w:shd w:val="clear" w:color="auto" w:fill="FFFFFF"/>
        </w:rPr>
      </w:pPr>
      <w:r>
        <w:rPr>
          <w:noProof/>
        </w:rPr>
        <w:lastRenderedPageBreak/>
        <w:drawing>
          <wp:inline distT="0" distB="0" distL="0" distR="0" wp14:anchorId="146E3486" wp14:editId="2FF8A4E2">
            <wp:extent cx="5722620" cy="3866740"/>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5320" cy="3875321"/>
                    </a:xfrm>
                    <a:prstGeom prst="rect">
                      <a:avLst/>
                    </a:prstGeom>
                    <a:noFill/>
                    <a:ln>
                      <a:noFill/>
                    </a:ln>
                  </pic:spPr>
                </pic:pic>
              </a:graphicData>
            </a:graphic>
          </wp:inline>
        </w:drawing>
      </w:r>
    </w:p>
    <w:p w14:paraId="5AB89963" w14:textId="10ACCBE6" w:rsidR="00441976" w:rsidRDefault="00441976" w:rsidP="00441976">
      <w:pPr>
        <w:spacing w:after="0" w:line="240" w:lineRule="auto"/>
        <w:rPr>
          <w:rFonts w:ascii="Times New Roman" w:hAnsi="Times New Roman" w:cs="Times New Roman"/>
          <w:color w:val="222222"/>
          <w:sz w:val="24"/>
          <w:szCs w:val="24"/>
          <w:shd w:val="clear" w:color="auto" w:fill="FFFFFF"/>
        </w:rPr>
      </w:pPr>
    </w:p>
    <w:p w14:paraId="5016EDED" w14:textId="612D8D50" w:rsidR="007313AB" w:rsidRPr="00A31478" w:rsidRDefault="00142AB8" w:rsidP="00441976">
      <w:pPr>
        <w:spacing w:after="0" w:line="240" w:lineRule="auto"/>
        <w:rPr>
          <w:rFonts w:ascii="Times New Roman" w:hAnsi="Times New Roman" w:cs="Times New Roman"/>
          <w:sz w:val="24"/>
          <w:szCs w:val="24"/>
          <w:shd w:val="clear" w:color="auto" w:fill="FFFFFF"/>
        </w:rPr>
      </w:pPr>
      <w:proofErr w:type="spellStart"/>
      <w:r>
        <w:rPr>
          <w:rFonts w:ascii="Times New Roman" w:hAnsi="Times New Roman" w:cs="Times New Roman"/>
          <w:b/>
          <w:bCs/>
          <w:color w:val="222222"/>
          <w:sz w:val="24"/>
          <w:szCs w:val="24"/>
          <w:shd w:val="clear" w:color="auto" w:fill="FFFFFF"/>
        </w:rPr>
        <w:t>Dextra’s</w:t>
      </w:r>
      <w:proofErr w:type="spellEnd"/>
      <w:r>
        <w:rPr>
          <w:rFonts w:ascii="Times New Roman" w:hAnsi="Times New Roman" w:cs="Times New Roman"/>
          <w:b/>
          <w:bCs/>
          <w:color w:val="222222"/>
          <w:sz w:val="24"/>
          <w:szCs w:val="24"/>
          <w:shd w:val="clear" w:color="auto" w:fill="FFFFFF"/>
        </w:rPr>
        <w:t xml:space="preserve"> driving force</w:t>
      </w:r>
      <w:r w:rsidR="007313AB" w:rsidRPr="007313AB">
        <w:rPr>
          <w:rFonts w:ascii="Times New Roman" w:hAnsi="Times New Roman" w:cs="Times New Roman"/>
          <w:b/>
          <w:bCs/>
          <w:color w:val="222222"/>
          <w:sz w:val="24"/>
          <w:szCs w:val="24"/>
          <w:shd w:val="clear" w:color="auto" w:fill="FFFFFF"/>
        </w:rPr>
        <w:t>:</w:t>
      </w:r>
      <w:r w:rsidR="007313AB">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New Actros drivers Martin Farrell, right, and Rob Perrett, left, are pictured with Operations Director Tim Pickford, </w:t>
      </w:r>
      <w:r w:rsidRPr="00A31478">
        <w:rPr>
          <w:rFonts w:ascii="Times New Roman" w:hAnsi="Times New Roman" w:cs="Times New Roman"/>
          <w:sz w:val="24"/>
          <w:szCs w:val="24"/>
          <w:shd w:val="clear" w:color="auto" w:fill="FFFFFF"/>
        </w:rPr>
        <w:t xml:space="preserve">second from left, and </w:t>
      </w:r>
      <w:r w:rsidR="00A31478" w:rsidRPr="00A31478">
        <w:rPr>
          <w:rFonts w:ascii="Times New Roman" w:hAnsi="Times New Roman" w:cs="Times New Roman"/>
          <w:sz w:val="24"/>
          <w:szCs w:val="24"/>
          <w:shd w:val="clear" w:color="auto" w:fill="FFFFFF"/>
        </w:rPr>
        <w:t>Transport Manager Ben Chant</w:t>
      </w:r>
    </w:p>
    <w:p w14:paraId="3E04C2E2" w14:textId="61532702" w:rsidR="00441976" w:rsidRPr="00A31478" w:rsidRDefault="00441976" w:rsidP="00441976">
      <w:pPr>
        <w:spacing w:after="0" w:line="240" w:lineRule="auto"/>
        <w:rPr>
          <w:rFonts w:ascii="Times New Roman" w:hAnsi="Times New Roman" w:cs="Times New Roman"/>
          <w:sz w:val="24"/>
          <w:szCs w:val="24"/>
          <w:shd w:val="clear" w:color="auto" w:fill="FFFFFF"/>
        </w:rPr>
      </w:pPr>
    </w:p>
    <w:p w14:paraId="4E0C5ADB" w14:textId="77777777" w:rsidR="007313AB" w:rsidRDefault="007313AB" w:rsidP="00441976">
      <w:pPr>
        <w:spacing w:after="0" w:line="240" w:lineRule="auto"/>
        <w:rPr>
          <w:rFonts w:ascii="Times New Roman" w:hAnsi="Times New Roman" w:cs="Times New Roman"/>
          <w:color w:val="222222"/>
          <w:sz w:val="24"/>
          <w:szCs w:val="24"/>
          <w:shd w:val="clear" w:color="auto" w:fill="FFFFFF"/>
        </w:rPr>
      </w:pPr>
    </w:p>
    <w:p w14:paraId="5DA5B815" w14:textId="642AED63" w:rsidR="00441976" w:rsidRDefault="00441976" w:rsidP="00441976">
      <w:pPr>
        <w:spacing w:after="0" w:line="240" w:lineRule="auto"/>
        <w:rPr>
          <w:rFonts w:ascii="Times New Roman" w:hAnsi="Times New Roman" w:cs="Times New Roman"/>
          <w:color w:val="222222"/>
          <w:sz w:val="24"/>
          <w:szCs w:val="24"/>
          <w:shd w:val="clear" w:color="auto" w:fill="FFFFFF"/>
        </w:rPr>
      </w:pPr>
      <w:r>
        <w:rPr>
          <w:noProof/>
        </w:rPr>
        <w:drawing>
          <wp:inline distT="0" distB="0" distL="0" distR="0" wp14:anchorId="199A83A4" wp14:editId="7ECB3FBC">
            <wp:extent cx="5731510" cy="362521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625215"/>
                    </a:xfrm>
                    <a:prstGeom prst="rect">
                      <a:avLst/>
                    </a:prstGeom>
                    <a:noFill/>
                    <a:ln>
                      <a:noFill/>
                    </a:ln>
                  </pic:spPr>
                </pic:pic>
              </a:graphicData>
            </a:graphic>
          </wp:inline>
        </w:drawing>
      </w:r>
    </w:p>
    <w:p w14:paraId="30584B02" w14:textId="52359A8C" w:rsidR="008F535F" w:rsidRDefault="008F535F" w:rsidP="008F535F">
      <w:pPr>
        <w:spacing w:after="0" w:line="240" w:lineRule="auto"/>
        <w:rPr>
          <w:rFonts w:ascii="Times New Roman" w:hAnsi="Times New Roman" w:cs="Times New Roman"/>
          <w:color w:val="222222"/>
          <w:sz w:val="24"/>
          <w:szCs w:val="24"/>
          <w:shd w:val="clear" w:color="auto" w:fill="FFFFFF"/>
        </w:rPr>
      </w:pPr>
    </w:p>
    <w:p w14:paraId="2BAAEE4A" w14:textId="6D76D1EF" w:rsidR="00EC5A82" w:rsidRDefault="00EC5A82" w:rsidP="008F535F">
      <w:pPr>
        <w:spacing w:after="0" w:line="240" w:lineRule="auto"/>
        <w:rPr>
          <w:rFonts w:ascii="Times New Roman" w:hAnsi="Times New Roman" w:cs="Times New Roman"/>
          <w:b/>
          <w:i/>
          <w:sz w:val="24"/>
          <w:szCs w:val="24"/>
        </w:rPr>
      </w:pPr>
    </w:p>
    <w:p w14:paraId="4AD815A7" w14:textId="6F6C33E9" w:rsidR="00EC5A82" w:rsidRDefault="00EC5A82" w:rsidP="008F535F">
      <w:pPr>
        <w:spacing w:after="0" w:line="240" w:lineRule="auto"/>
        <w:rPr>
          <w:rFonts w:ascii="Times New Roman" w:hAnsi="Times New Roman" w:cs="Times New Roman"/>
          <w:b/>
          <w:i/>
          <w:sz w:val="24"/>
          <w:szCs w:val="24"/>
        </w:rPr>
      </w:pPr>
    </w:p>
    <w:p w14:paraId="2982A032" w14:textId="3DED2B90" w:rsidR="00A7157A" w:rsidRDefault="00142AB8" w:rsidP="00423B2B">
      <w:pPr>
        <w:spacing w:after="0" w:line="240" w:lineRule="auto"/>
        <w:rPr>
          <w:rFonts w:ascii="Times New Roman" w:hAnsi="Times New Roman" w:cs="Times New Roman"/>
          <w:b/>
          <w:i/>
          <w:sz w:val="24"/>
          <w:szCs w:val="24"/>
        </w:rPr>
      </w:pPr>
      <w:r>
        <w:rPr>
          <w:noProof/>
        </w:rPr>
        <w:drawing>
          <wp:inline distT="0" distB="0" distL="0" distR="0" wp14:anchorId="3A9CAA8B" wp14:editId="6CBE60F4">
            <wp:extent cx="5726430" cy="3845019"/>
            <wp:effectExtent l="0" t="0" r="762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9676" cy="3853913"/>
                    </a:xfrm>
                    <a:prstGeom prst="rect">
                      <a:avLst/>
                    </a:prstGeom>
                    <a:noFill/>
                    <a:ln>
                      <a:noFill/>
                    </a:ln>
                  </pic:spPr>
                </pic:pic>
              </a:graphicData>
            </a:graphic>
          </wp:inline>
        </w:drawing>
      </w:r>
    </w:p>
    <w:p w14:paraId="656F25A5" w14:textId="33BA51D3" w:rsidR="009421F6" w:rsidRDefault="009421F6" w:rsidP="00423B2B">
      <w:pPr>
        <w:spacing w:after="0" w:line="240" w:lineRule="auto"/>
        <w:rPr>
          <w:rFonts w:ascii="Times New Roman" w:hAnsi="Times New Roman" w:cs="Times New Roman"/>
          <w:b/>
          <w:i/>
          <w:sz w:val="24"/>
          <w:szCs w:val="24"/>
        </w:rPr>
      </w:pPr>
    </w:p>
    <w:p w14:paraId="0DE1CA25" w14:textId="4DFFD24A" w:rsidR="009421F6" w:rsidRPr="009421F6" w:rsidRDefault="009421F6" w:rsidP="00423B2B">
      <w:pPr>
        <w:spacing w:after="0" w:line="240" w:lineRule="auto"/>
        <w:rPr>
          <w:rFonts w:ascii="Times New Roman" w:hAnsi="Times New Roman" w:cs="Times New Roman"/>
          <w:bCs/>
          <w:iCs/>
          <w:sz w:val="24"/>
          <w:szCs w:val="24"/>
        </w:rPr>
      </w:pPr>
      <w:r w:rsidRPr="009421F6">
        <w:rPr>
          <w:rFonts w:ascii="Times New Roman" w:hAnsi="Times New Roman" w:cs="Times New Roman"/>
          <w:b/>
          <w:iCs/>
          <w:sz w:val="24"/>
          <w:szCs w:val="24"/>
        </w:rPr>
        <w:t xml:space="preserve">High, less wide, and handsome: </w:t>
      </w:r>
      <w:r w:rsidRPr="009421F6">
        <w:rPr>
          <w:rFonts w:ascii="Times New Roman" w:hAnsi="Times New Roman" w:cs="Times New Roman"/>
          <w:bCs/>
          <w:iCs/>
          <w:sz w:val="24"/>
          <w:szCs w:val="24"/>
        </w:rPr>
        <w:t xml:space="preserve">Operations Director Tim Pickford believes the </w:t>
      </w:r>
      <w:proofErr w:type="spellStart"/>
      <w:r w:rsidRPr="009421F6">
        <w:rPr>
          <w:rFonts w:ascii="Times New Roman" w:hAnsi="Times New Roman" w:cs="Times New Roman"/>
          <w:bCs/>
          <w:iCs/>
          <w:sz w:val="24"/>
          <w:szCs w:val="24"/>
        </w:rPr>
        <w:t>MirrorCam</w:t>
      </w:r>
      <w:proofErr w:type="spellEnd"/>
      <w:r w:rsidRPr="009421F6">
        <w:rPr>
          <w:rFonts w:ascii="Times New Roman" w:hAnsi="Times New Roman" w:cs="Times New Roman"/>
          <w:bCs/>
          <w:iCs/>
          <w:sz w:val="24"/>
          <w:szCs w:val="24"/>
        </w:rPr>
        <w:t xml:space="preserve"> housings will </w:t>
      </w:r>
      <w:r>
        <w:rPr>
          <w:rFonts w:ascii="Times New Roman" w:hAnsi="Times New Roman" w:cs="Times New Roman"/>
          <w:bCs/>
          <w:iCs/>
          <w:sz w:val="24"/>
          <w:szCs w:val="24"/>
        </w:rPr>
        <w:t>prove</w:t>
      </w:r>
      <w:r w:rsidRPr="009421F6">
        <w:rPr>
          <w:rFonts w:ascii="Times New Roman" w:hAnsi="Times New Roman" w:cs="Times New Roman"/>
          <w:bCs/>
          <w:iCs/>
          <w:sz w:val="24"/>
          <w:szCs w:val="24"/>
        </w:rPr>
        <w:t xml:space="preserve"> less susceptible than conventional mirrors to damage from oncoming tippers on the rural roads around its Dorset base  </w:t>
      </w:r>
    </w:p>
    <w:p w14:paraId="5D237131" w14:textId="77777777" w:rsidR="009421F6" w:rsidRPr="009421F6" w:rsidRDefault="009421F6" w:rsidP="00423B2B">
      <w:pPr>
        <w:spacing w:after="0" w:line="240" w:lineRule="auto"/>
        <w:rPr>
          <w:rFonts w:ascii="Times New Roman" w:hAnsi="Times New Roman" w:cs="Times New Roman"/>
          <w:bCs/>
          <w:iCs/>
          <w:sz w:val="24"/>
          <w:szCs w:val="24"/>
        </w:rPr>
      </w:pPr>
    </w:p>
    <w:p w14:paraId="26F4EC52" w14:textId="74041EED" w:rsidR="00F62166" w:rsidRPr="00F62166" w:rsidRDefault="00F62166" w:rsidP="00423B2B">
      <w:pPr>
        <w:spacing w:after="0" w:line="240" w:lineRule="auto"/>
        <w:rPr>
          <w:rFonts w:ascii="Times New Roman" w:hAnsi="Times New Roman" w:cs="Times New Roman"/>
          <w:b/>
          <w:i/>
          <w:sz w:val="24"/>
          <w:szCs w:val="24"/>
        </w:rPr>
      </w:pPr>
      <w:r w:rsidRPr="00F62166">
        <w:rPr>
          <w:rFonts w:ascii="Times New Roman" w:hAnsi="Times New Roman" w:cs="Times New Roman"/>
          <w:b/>
          <w:i/>
          <w:sz w:val="24"/>
          <w:szCs w:val="24"/>
        </w:rPr>
        <w:t>ends</w:t>
      </w:r>
    </w:p>
    <w:p w14:paraId="1D1AC362" w14:textId="77777777" w:rsidR="00503E8F" w:rsidRDefault="00503E8F" w:rsidP="00423B2B">
      <w:pPr>
        <w:spacing w:after="0" w:line="240" w:lineRule="auto"/>
        <w:rPr>
          <w:rFonts w:ascii="Arial" w:hAnsi="Arial" w:cs="Arial"/>
          <w:b/>
        </w:rPr>
      </w:pPr>
    </w:p>
    <w:p w14:paraId="26C645EB" w14:textId="77777777" w:rsidR="00503E8F" w:rsidRDefault="00503E8F" w:rsidP="00423B2B">
      <w:pPr>
        <w:spacing w:after="0" w:line="240" w:lineRule="auto"/>
        <w:rPr>
          <w:rFonts w:ascii="Arial" w:hAnsi="Arial" w:cs="Arial"/>
          <w:b/>
        </w:rPr>
      </w:pPr>
    </w:p>
    <w:p w14:paraId="1F750E82" w14:textId="77777777" w:rsidR="00503E8F" w:rsidRDefault="00503E8F" w:rsidP="00423B2B">
      <w:pPr>
        <w:spacing w:after="0" w:line="240" w:lineRule="auto"/>
        <w:rPr>
          <w:rFonts w:ascii="Arial" w:hAnsi="Arial" w:cs="Arial"/>
          <w:b/>
        </w:rPr>
      </w:pPr>
    </w:p>
    <w:p w14:paraId="68BA454D" w14:textId="77777777" w:rsidR="00423B2B" w:rsidRPr="00F37CDE" w:rsidRDefault="00423B2B" w:rsidP="00423B2B">
      <w:pPr>
        <w:spacing w:after="0" w:line="240" w:lineRule="auto"/>
        <w:rPr>
          <w:rFonts w:ascii="Arial" w:hAnsi="Arial" w:cs="Arial"/>
          <w:b/>
        </w:rPr>
      </w:pPr>
      <w:r w:rsidRPr="00F37CDE">
        <w:rPr>
          <w:rFonts w:ascii="Arial" w:hAnsi="Arial" w:cs="Arial"/>
          <w:b/>
        </w:rPr>
        <w:t>For more information, or to request bigger/higher-res image files, please contact:</w:t>
      </w:r>
    </w:p>
    <w:p w14:paraId="4D017E07" w14:textId="5827B58C" w:rsidR="00423B2B" w:rsidRPr="00F37CDE" w:rsidRDefault="007849C0" w:rsidP="00423B2B">
      <w:pPr>
        <w:spacing w:after="0" w:line="240" w:lineRule="auto"/>
        <w:rPr>
          <w:rFonts w:ascii="Arial" w:hAnsi="Arial" w:cs="Arial"/>
        </w:rPr>
      </w:pPr>
      <w:r>
        <w:rPr>
          <w:rFonts w:ascii="Arial" w:hAnsi="Arial" w:cs="Arial"/>
        </w:rPr>
        <w:t xml:space="preserve">Steve Warren or </w:t>
      </w:r>
      <w:r w:rsidR="00E114C0">
        <w:rPr>
          <w:rFonts w:ascii="Arial" w:hAnsi="Arial" w:cs="Arial"/>
        </w:rPr>
        <w:t xml:space="preserve">John Ripley </w:t>
      </w:r>
    </w:p>
    <w:p w14:paraId="4D4CB154" w14:textId="77777777" w:rsidR="00423B2B" w:rsidRPr="00F37CDE" w:rsidRDefault="00423B2B" w:rsidP="00423B2B">
      <w:pPr>
        <w:spacing w:after="0" w:line="240" w:lineRule="auto"/>
        <w:rPr>
          <w:rFonts w:ascii="Arial" w:hAnsi="Arial" w:cs="Arial"/>
        </w:rPr>
      </w:pPr>
      <w:r w:rsidRPr="00F37CDE">
        <w:rPr>
          <w:rFonts w:ascii="Arial" w:hAnsi="Arial" w:cs="Arial"/>
        </w:rPr>
        <w:t>Impact Communications, 01926 842126</w:t>
      </w:r>
    </w:p>
    <w:p w14:paraId="11108AAC" w14:textId="77777777" w:rsidR="007849C0" w:rsidRPr="00F37CDE" w:rsidRDefault="007849C0" w:rsidP="007849C0">
      <w:pPr>
        <w:spacing w:after="0" w:line="240" w:lineRule="auto"/>
        <w:rPr>
          <w:rFonts w:ascii="Arial" w:hAnsi="Arial" w:cs="Arial"/>
        </w:rPr>
      </w:pPr>
      <w:r w:rsidRPr="00F37CDE">
        <w:rPr>
          <w:rFonts w:ascii="Arial" w:hAnsi="Arial" w:cs="Arial"/>
        </w:rPr>
        <w:t xml:space="preserve">Steve: 07770 470251, </w:t>
      </w:r>
      <w:hyperlink r:id="rId15" w:history="1">
        <w:r w:rsidRPr="00F37CDE">
          <w:rPr>
            <w:rStyle w:val="Hyperlink"/>
            <w:rFonts w:ascii="Arial" w:hAnsi="Arial" w:cs="Arial"/>
          </w:rPr>
          <w:t>steve@impactcom.co.uk</w:t>
        </w:r>
      </w:hyperlink>
    </w:p>
    <w:p w14:paraId="123BB4BE" w14:textId="77777777" w:rsidR="00423B2B" w:rsidRDefault="00423B2B" w:rsidP="00423B2B">
      <w:pPr>
        <w:spacing w:after="0" w:line="240" w:lineRule="auto"/>
        <w:rPr>
          <w:rStyle w:val="Hyperlink"/>
          <w:rFonts w:ascii="Arial" w:hAnsi="Arial" w:cs="Arial"/>
        </w:rPr>
      </w:pPr>
      <w:r w:rsidRPr="00F37CDE">
        <w:rPr>
          <w:rFonts w:ascii="Arial" w:hAnsi="Arial" w:cs="Arial"/>
        </w:rPr>
        <w:t xml:space="preserve">John: 07771 484595, </w:t>
      </w:r>
      <w:hyperlink r:id="rId16" w:history="1">
        <w:r w:rsidRPr="00F37CDE">
          <w:rPr>
            <w:rStyle w:val="Hyperlink"/>
            <w:rFonts w:ascii="Arial" w:hAnsi="Arial" w:cs="Arial"/>
          </w:rPr>
          <w:t>john@impactcom.co.uk</w:t>
        </w:r>
      </w:hyperlink>
    </w:p>
    <w:p w14:paraId="45CBD6E6" w14:textId="77777777" w:rsidR="0099304E" w:rsidRDefault="0099304E" w:rsidP="00423B2B">
      <w:pPr>
        <w:spacing w:after="0" w:line="240" w:lineRule="auto"/>
        <w:rPr>
          <w:rStyle w:val="Hyperlink"/>
          <w:rFonts w:ascii="Arial" w:hAnsi="Arial" w:cs="Arial"/>
        </w:rPr>
      </w:pPr>
    </w:p>
    <w:p w14:paraId="37FFFF0F" w14:textId="77777777" w:rsidR="0099304E" w:rsidRDefault="0099304E" w:rsidP="00423B2B">
      <w:pPr>
        <w:spacing w:after="0" w:line="240" w:lineRule="auto"/>
        <w:rPr>
          <w:rStyle w:val="Hyperlink"/>
          <w:rFonts w:ascii="Arial" w:hAnsi="Arial" w:cs="Arial"/>
        </w:rPr>
      </w:pPr>
    </w:p>
    <w:p w14:paraId="72E8C38E" w14:textId="77777777" w:rsidR="001C77C7" w:rsidRDefault="001C77C7" w:rsidP="0099304E">
      <w:pPr>
        <w:spacing w:after="0" w:line="240" w:lineRule="auto"/>
        <w:rPr>
          <w:rFonts w:ascii="Arial" w:hAnsi="Arial" w:cs="Arial"/>
          <w:b/>
          <w:bCs/>
        </w:rPr>
      </w:pPr>
    </w:p>
    <w:p w14:paraId="66A30802" w14:textId="77777777" w:rsidR="0099304E" w:rsidRPr="00BC7D50" w:rsidRDefault="0099304E" w:rsidP="009E757F">
      <w:pPr>
        <w:spacing w:after="0" w:line="240" w:lineRule="auto"/>
        <w:rPr>
          <w:rFonts w:ascii="Arial" w:hAnsi="Arial" w:cs="Arial"/>
          <w:b/>
          <w:bCs/>
        </w:rPr>
      </w:pPr>
      <w:r w:rsidRPr="00BC7D50">
        <w:rPr>
          <w:rFonts w:ascii="Arial" w:hAnsi="Arial" w:cs="Arial"/>
          <w:b/>
          <w:bCs/>
        </w:rPr>
        <w:t xml:space="preserve">Notes to Editors: </w:t>
      </w:r>
      <w:proofErr w:type="spellStart"/>
      <w:r>
        <w:rPr>
          <w:rFonts w:ascii="Arial" w:hAnsi="Arial" w:cs="Arial"/>
          <w:b/>
          <w:bCs/>
        </w:rPr>
        <w:t>Rygor</w:t>
      </w:r>
      <w:proofErr w:type="spellEnd"/>
      <w:r w:rsidR="0078165B">
        <w:rPr>
          <w:rFonts w:ascii="Arial" w:hAnsi="Arial" w:cs="Arial"/>
          <w:b/>
          <w:bCs/>
        </w:rPr>
        <w:t xml:space="preserve"> Commercials </w:t>
      </w:r>
    </w:p>
    <w:p w14:paraId="1E696200" w14:textId="77777777" w:rsidR="009E757F" w:rsidRDefault="009E757F" w:rsidP="009E757F">
      <w:pPr>
        <w:spacing w:after="0" w:line="240" w:lineRule="auto"/>
        <w:rPr>
          <w:rFonts w:ascii="Arial" w:hAnsi="Arial" w:cs="Arial"/>
        </w:rPr>
      </w:pPr>
    </w:p>
    <w:p w14:paraId="043F82E2" w14:textId="77777777" w:rsidR="0069602B" w:rsidRPr="0049284D" w:rsidRDefault="0069602B" w:rsidP="0069602B">
      <w:pPr>
        <w:spacing w:after="0" w:line="240" w:lineRule="auto"/>
        <w:rPr>
          <w:rFonts w:ascii="Arial" w:hAnsi="Arial" w:cs="Arial"/>
        </w:rPr>
      </w:pPr>
      <w:r w:rsidRPr="0049284D">
        <w:rPr>
          <w:rFonts w:ascii="Arial" w:hAnsi="Arial" w:cs="Arial"/>
        </w:rPr>
        <w:t xml:space="preserve">Award-winning Mercedes-Benz Commercial Vehicle Dealer group, </w:t>
      </w:r>
      <w:proofErr w:type="spellStart"/>
      <w:r w:rsidRPr="0049284D">
        <w:rPr>
          <w:rFonts w:ascii="Arial" w:hAnsi="Arial" w:cs="Arial"/>
        </w:rPr>
        <w:t>Rygor</w:t>
      </w:r>
      <w:proofErr w:type="spellEnd"/>
      <w:r w:rsidRPr="0049284D">
        <w:rPr>
          <w:rFonts w:ascii="Arial" w:hAnsi="Arial" w:cs="Arial"/>
        </w:rPr>
        <w:t xml:space="preserve">, has branches throughout Berkshire, Gloucestershire, Oxfordshire, Somerset, West London, Warwickshire, Wiltshire and Worcestershire, offering extensive coverage for customers throughout the M5, M4 and M42 corridors. </w:t>
      </w:r>
    </w:p>
    <w:p w14:paraId="138CC1B1" w14:textId="77777777" w:rsidR="0069602B" w:rsidRPr="0049284D" w:rsidRDefault="0069602B" w:rsidP="0069602B">
      <w:pPr>
        <w:spacing w:after="0" w:line="240" w:lineRule="auto"/>
        <w:rPr>
          <w:rFonts w:ascii="Arial" w:hAnsi="Arial" w:cs="Arial"/>
        </w:rPr>
      </w:pPr>
    </w:p>
    <w:p w14:paraId="19EF4F83" w14:textId="77777777" w:rsidR="0069602B" w:rsidRPr="0049284D" w:rsidRDefault="0069602B" w:rsidP="0069602B">
      <w:pPr>
        <w:spacing w:after="0" w:line="240" w:lineRule="auto"/>
        <w:rPr>
          <w:rFonts w:ascii="Arial" w:hAnsi="Arial" w:cs="Arial"/>
        </w:rPr>
      </w:pPr>
      <w:r w:rsidRPr="0049284D">
        <w:rPr>
          <w:rFonts w:ascii="Arial" w:hAnsi="Arial" w:cs="Arial"/>
        </w:rPr>
        <w:t xml:space="preserve">The </w:t>
      </w:r>
      <w:proofErr w:type="spellStart"/>
      <w:r w:rsidRPr="0049284D">
        <w:rPr>
          <w:rFonts w:ascii="Arial" w:hAnsi="Arial" w:cs="Arial"/>
        </w:rPr>
        <w:t>Rygor</w:t>
      </w:r>
      <w:proofErr w:type="spellEnd"/>
      <w:r w:rsidRPr="0049284D">
        <w:rPr>
          <w:rFonts w:ascii="Arial" w:hAnsi="Arial" w:cs="Arial"/>
        </w:rPr>
        <w:t xml:space="preserve"> business has expanded and gone from strength to strength in recent years, launching its flagship Gloucester branch in late 2016 (which won Showroom of the Year at the 2018 Commercial Motor Awards) and undergoing a significant refurbishment of its Oxford branch in 2018. </w:t>
      </w:r>
      <w:proofErr w:type="spellStart"/>
      <w:r w:rsidRPr="0049284D">
        <w:rPr>
          <w:rFonts w:ascii="Arial" w:hAnsi="Arial" w:cs="Arial"/>
        </w:rPr>
        <w:t>Rygor</w:t>
      </w:r>
      <w:proofErr w:type="spellEnd"/>
      <w:r w:rsidRPr="0049284D">
        <w:rPr>
          <w:rFonts w:ascii="Arial" w:hAnsi="Arial" w:cs="Arial"/>
        </w:rPr>
        <w:t xml:space="preserve"> was delighted to be announced as winner of the ‘Best Sales </w:t>
      </w:r>
      <w:r w:rsidRPr="0049284D">
        <w:rPr>
          <w:rFonts w:ascii="Arial" w:hAnsi="Arial" w:cs="Arial"/>
        </w:rPr>
        <w:lastRenderedPageBreak/>
        <w:t xml:space="preserve">Team’ award at the 2019 AM Awards, demonstrating our continued commitment to our customers and dedication to providing exceptional customer service. </w:t>
      </w:r>
    </w:p>
    <w:p w14:paraId="0CCA0E83" w14:textId="77777777" w:rsidR="0069602B" w:rsidRPr="0049284D" w:rsidRDefault="0069602B" w:rsidP="0069602B">
      <w:pPr>
        <w:spacing w:after="0" w:line="240" w:lineRule="auto"/>
        <w:rPr>
          <w:rFonts w:ascii="Arial" w:hAnsi="Arial" w:cs="Arial"/>
        </w:rPr>
      </w:pPr>
    </w:p>
    <w:p w14:paraId="3E9B7ABA" w14:textId="77777777" w:rsidR="0069602B" w:rsidRPr="0049284D" w:rsidRDefault="0069602B" w:rsidP="0069602B">
      <w:pPr>
        <w:spacing w:after="0" w:line="240" w:lineRule="auto"/>
        <w:rPr>
          <w:rFonts w:ascii="Arial" w:hAnsi="Arial" w:cs="Arial"/>
        </w:rPr>
      </w:pPr>
      <w:r w:rsidRPr="0049284D">
        <w:rPr>
          <w:rFonts w:ascii="Arial" w:hAnsi="Arial" w:cs="Arial"/>
        </w:rPr>
        <w:t xml:space="preserve">With a proven track record, </w:t>
      </w:r>
      <w:proofErr w:type="spellStart"/>
      <w:r w:rsidRPr="0049284D">
        <w:rPr>
          <w:rFonts w:ascii="Arial" w:hAnsi="Arial" w:cs="Arial"/>
        </w:rPr>
        <w:t>Rygor</w:t>
      </w:r>
      <w:proofErr w:type="spellEnd"/>
      <w:r w:rsidRPr="0049284D">
        <w:rPr>
          <w:rFonts w:ascii="Arial" w:hAnsi="Arial" w:cs="Arial"/>
        </w:rPr>
        <w:t xml:space="preserve"> is proud to be selling and supporting the most prestigious name in commercial vehicles.</w:t>
      </w:r>
    </w:p>
    <w:p w14:paraId="6DC001D1" w14:textId="77777777" w:rsidR="0069602B" w:rsidRPr="0049284D" w:rsidRDefault="0069602B" w:rsidP="0069602B">
      <w:pPr>
        <w:spacing w:after="0" w:line="240" w:lineRule="auto"/>
        <w:rPr>
          <w:rFonts w:ascii="Arial" w:hAnsi="Arial" w:cs="Arial"/>
        </w:rPr>
      </w:pPr>
    </w:p>
    <w:p w14:paraId="337E56D3" w14:textId="7A129D5E" w:rsidR="009E757F" w:rsidRPr="0028005A" w:rsidRDefault="0069602B" w:rsidP="0069602B">
      <w:pPr>
        <w:spacing w:after="0" w:line="240" w:lineRule="auto"/>
        <w:rPr>
          <w:rFonts w:ascii="Arial" w:hAnsi="Arial" w:cs="Arial"/>
        </w:rPr>
      </w:pPr>
      <w:r w:rsidRPr="0049284D">
        <w:rPr>
          <w:rFonts w:ascii="Arial" w:hAnsi="Arial" w:cs="Arial"/>
        </w:rPr>
        <w:t xml:space="preserve">For more information, in the first instance please contact Kate Ruberry-Shoemack, Head of People and Communications at </w:t>
      </w:r>
      <w:proofErr w:type="spellStart"/>
      <w:r w:rsidRPr="0049284D">
        <w:rPr>
          <w:rFonts w:ascii="Arial" w:hAnsi="Arial" w:cs="Arial"/>
        </w:rPr>
        <w:t>Rygor</w:t>
      </w:r>
      <w:proofErr w:type="spellEnd"/>
      <w:r w:rsidRPr="0049284D">
        <w:rPr>
          <w:rFonts w:ascii="Arial" w:hAnsi="Arial" w:cs="Arial"/>
        </w:rPr>
        <w:t xml:space="preserve"> – </w:t>
      </w:r>
      <w:hyperlink r:id="rId17" w:history="1">
        <w:r w:rsidRPr="0049284D">
          <w:rPr>
            <w:rStyle w:val="Hyperlink"/>
            <w:rFonts w:ascii="Arial" w:hAnsi="Arial" w:cs="Arial"/>
          </w:rPr>
          <w:t>kateruberry-shoemack@rygor.co.uk</w:t>
        </w:r>
      </w:hyperlink>
      <w:r w:rsidR="009E757F" w:rsidRPr="009E757F">
        <w:rPr>
          <w:rFonts w:ascii="Arial" w:hAnsi="Arial" w:cs="Arial"/>
        </w:rPr>
        <w:t xml:space="preserve">  </w:t>
      </w:r>
    </w:p>
    <w:p w14:paraId="238FD1CC" w14:textId="77777777" w:rsidR="0099304E" w:rsidRDefault="0099304E" w:rsidP="00423B2B">
      <w:pPr>
        <w:spacing w:after="0" w:line="240" w:lineRule="auto"/>
        <w:rPr>
          <w:rStyle w:val="Hyperlink"/>
          <w:rFonts w:ascii="Arial" w:hAnsi="Arial" w:cs="Arial"/>
        </w:rPr>
      </w:pPr>
    </w:p>
    <w:p w14:paraId="5F7047A3" w14:textId="77777777" w:rsidR="0099304E" w:rsidRDefault="0099304E" w:rsidP="00423B2B">
      <w:pPr>
        <w:spacing w:after="0" w:line="240" w:lineRule="auto"/>
        <w:rPr>
          <w:rStyle w:val="Hyperlink"/>
          <w:rFonts w:ascii="Arial" w:hAnsi="Arial" w:cs="Arial"/>
        </w:rPr>
      </w:pPr>
    </w:p>
    <w:p w14:paraId="717931D2" w14:textId="77777777" w:rsidR="0099304E" w:rsidRPr="00F37CDE" w:rsidRDefault="005A11C4" w:rsidP="00423B2B">
      <w:pPr>
        <w:spacing w:after="0" w:line="240" w:lineRule="auto"/>
        <w:rPr>
          <w:rFonts w:ascii="Arial" w:hAnsi="Arial" w:cs="Arial"/>
        </w:rPr>
      </w:pPr>
      <w:r>
        <w:rPr>
          <w:rFonts w:ascii="Arial" w:hAnsi="Arial" w:cs="Arial"/>
          <w:noProof/>
          <w:lang w:eastAsia="en-GB"/>
        </w:rPr>
        <w:drawing>
          <wp:inline distT="0" distB="0" distL="0" distR="0" wp14:anchorId="5730A7FB" wp14:editId="00A91D4E">
            <wp:extent cx="5731510" cy="2241550"/>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 - Rygor Commercials.jpg"/>
                    <pic:cNvPicPr/>
                  </pic:nvPicPr>
                  <pic:blipFill>
                    <a:blip r:embed="rId18">
                      <a:extLst>
                        <a:ext uri="{28A0092B-C50C-407E-A947-70E740481C1C}">
                          <a14:useLocalDpi xmlns:a14="http://schemas.microsoft.com/office/drawing/2010/main" val="0"/>
                        </a:ext>
                      </a:extLst>
                    </a:blip>
                    <a:stretch>
                      <a:fillRect/>
                    </a:stretch>
                  </pic:blipFill>
                  <pic:spPr>
                    <a:xfrm>
                      <a:off x="0" y="0"/>
                      <a:ext cx="5731510" cy="2241550"/>
                    </a:xfrm>
                    <a:prstGeom prst="rect">
                      <a:avLst/>
                    </a:prstGeom>
                  </pic:spPr>
                </pic:pic>
              </a:graphicData>
            </a:graphic>
          </wp:inline>
        </w:drawing>
      </w:r>
    </w:p>
    <w:p w14:paraId="51793DEC" w14:textId="77777777" w:rsidR="00423B2B" w:rsidRDefault="00423B2B" w:rsidP="0090498F">
      <w:pPr>
        <w:spacing w:after="0" w:line="240" w:lineRule="auto"/>
        <w:rPr>
          <w:rFonts w:ascii="Times New Roman" w:hAnsi="Times New Roman" w:cs="Times New Roman"/>
          <w:sz w:val="24"/>
          <w:szCs w:val="24"/>
        </w:rPr>
      </w:pPr>
    </w:p>
    <w:p w14:paraId="334971A8" w14:textId="77777777" w:rsidR="00AC7F29" w:rsidRDefault="00AC7F29" w:rsidP="0090498F">
      <w:pPr>
        <w:spacing w:after="0" w:line="240" w:lineRule="auto"/>
        <w:rPr>
          <w:rFonts w:ascii="Times New Roman" w:hAnsi="Times New Roman" w:cs="Times New Roman"/>
          <w:sz w:val="24"/>
          <w:szCs w:val="24"/>
        </w:rPr>
      </w:pPr>
    </w:p>
    <w:p w14:paraId="239A1B97" w14:textId="77777777" w:rsidR="00423B2B" w:rsidRDefault="00423B2B" w:rsidP="0090498F">
      <w:pPr>
        <w:spacing w:after="0" w:line="240" w:lineRule="auto"/>
        <w:rPr>
          <w:rFonts w:ascii="Times New Roman" w:hAnsi="Times New Roman" w:cs="Times New Roman"/>
          <w:sz w:val="24"/>
          <w:szCs w:val="24"/>
        </w:rPr>
      </w:pPr>
    </w:p>
    <w:p w14:paraId="6A21365C" w14:textId="77777777" w:rsidR="00AC7F29" w:rsidRPr="009E21DC" w:rsidRDefault="00AC7F29" w:rsidP="0090498F">
      <w:pPr>
        <w:spacing w:after="0" w:line="240" w:lineRule="auto"/>
        <w:rPr>
          <w:rFonts w:ascii="Times New Roman" w:hAnsi="Times New Roman" w:cs="Times New Roman"/>
          <w:sz w:val="24"/>
          <w:szCs w:val="24"/>
        </w:rPr>
      </w:pPr>
    </w:p>
    <w:bookmarkEnd w:id="0"/>
    <w:p w14:paraId="172F64B4" w14:textId="77777777" w:rsidR="00DF32DC" w:rsidRPr="00DF32DC" w:rsidRDefault="00DF32DC">
      <w:pPr>
        <w:rPr>
          <w:rFonts w:ascii="Times New Roman" w:hAnsi="Times New Roman" w:cs="Times New Roman"/>
          <w:sz w:val="24"/>
          <w:szCs w:val="24"/>
        </w:rPr>
      </w:pPr>
    </w:p>
    <w:sectPr w:rsidR="00DF32DC" w:rsidRPr="00DF32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porateAPro-Regular">
    <w:altName w:val="Yu Gothic"/>
    <w:panose1 w:val="000005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9B6E21"/>
    <w:multiLevelType w:val="hybridMultilevel"/>
    <w:tmpl w:val="4BF4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0AC"/>
    <w:rsid w:val="00000BCB"/>
    <w:rsid w:val="000028C0"/>
    <w:rsid w:val="000038FC"/>
    <w:rsid w:val="00013891"/>
    <w:rsid w:val="00027FA7"/>
    <w:rsid w:val="00034A04"/>
    <w:rsid w:val="0004289B"/>
    <w:rsid w:val="000444D0"/>
    <w:rsid w:val="00052A90"/>
    <w:rsid w:val="000605DD"/>
    <w:rsid w:val="00061AF8"/>
    <w:rsid w:val="00075586"/>
    <w:rsid w:val="00075AA5"/>
    <w:rsid w:val="000944A0"/>
    <w:rsid w:val="000D6AD8"/>
    <w:rsid w:val="001028E9"/>
    <w:rsid w:val="00140AB4"/>
    <w:rsid w:val="00141CD7"/>
    <w:rsid w:val="00141D68"/>
    <w:rsid w:val="00142AB8"/>
    <w:rsid w:val="0015184A"/>
    <w:rsid w:val="00154E3C"/>
    <w:rsid w:val="0018738F"/>
    <w:rsid w:val="00191653"/>
    <w:rsid w:val="001A3E86"/>
    <w:rsid w:val="001B1F86"/>
    <w:rsid w:val="001B2DC6"/>
    <w:rsid w:val="001C35E7"/>
    <w:rsid w:val="001C77C7"/>
    <w:rsid w:val="001F15B8"/>
    <w:rsid w:val="001F1C80"/>
    <w:rsid w:val="001F247F"/>
    <w:rsid w:val="00205531"/>
    <w:rsid w:val="00212093"/>
    <w:rsid w:val="002200AC"/>
    <w:rsid w:val="00222D8D"/>
    <w:rsid w:val="002233DA"/>
    <w:rsid w:val="00240984"/>
    <w:rsid w:val="002409B6"/>
    <w:rsid w:val="00243DE2"/>
    <w:rsid w:val="00244A26"/>
    <w:rsid w:val="00246015"/>
    <w:rsid w:val="00252B6B"/>
    <w:rsid w:val="00253BA7"/>
    <w:rsid w:val="002615DB"/>
    <w:rsid w:val="00261A50"/>
    <w:rsid w:val="0028005A"/>
    <w:rsid w:val="002858B4"/>
    <w:rsid w:val="002A158D"/>
    <w:rsid w:val="002A6D4B"/>
    <w:rsid w:val="002D3F6A"/>
    <w:rsid w:val="002D6708"/>
    <w:rsid w:val="002D7101"/>
    <w:rsid w:val="002E392F"/>
    <w:rsid w:val="002F451B"/>
    <w:rsid w:val="00311AA2"/>
    <w:rsid w:val="00312F8F"/>
    <w:rsid w:val="00316712"/>
    <w:rsid w:val="00317604"/>
    <w:rsid w:val="00317C13"/>
    <w:rsid w:val="003212F1"/>
    <w:rsid w:val="00327B08"/>
    <w:rsid w:val="00335CE7"/>
    <w:rsid w:val="00337131"/>
    <w:rsid w:val="003376DA"/>
    <w:rsid w:val="00346032"/>
    <w:rsid w:val="003477D4"/>
    <w:rsid w:val="00347A8A"/>
    <w:rsid w:val="00376FC3"/>
    <w:rsid w:val="003770AB"/>
    <w:rsid w:val="00387898"/>
    <w:rsid w:val="003933B4"/>
    <w:rsid w:val="003A6AAC"/>
    <w:rsid w:val="003B0799"/>
    <w:rsid w:val="003B5E3F"/>
    <w:rsid w:val="003B6EB7"/>
    <w:rsid w:val="003D33A1"/>
    <w:rsid w:val="003D34F7"/>
    <w:rsid w:val="003D389F"/>
    <w:rsid w:val="003D6BC1"/>
    <w:rsid w:val="003E30C6"/>
    <w:rsid w:val="00402C46"/>
    <w:rsid w:val="00416E83"/>
    <w:rsid w:val="00421C39"/>
    <w:rsid w:val="00421F04"/>
    <w:rsid w:val="00423B2B"/>
    <w:rsid w:val="00425BE2"/>
    <w:rsid w:val="0042727C"/>
    <w:rsid w:val="00441976"/>
    <w:rsid w:val="00443C48"/>
    <w:rsid w:val="00445E16"/>
    <w:rsid w:val="0044620C"/>
    <w:rsid w:val="00457194"/>
    <w:rsid w:val="0046059E"/>
    <w:rsid w:val="004661B9"/>
    <w:rsid w:val="00476ED2"/>
    <w:rsid w:val="004772DA"/>
    <w:rsid w:val="00483D40"/>
    <w:rsid w:val="0048444F"/>
    <w:rsid w:val="00491E3B"/>
    <w:rsid w:val="004A11D0"/>
    <w:rsid w:val="004A50D8"/>
    <w:rsid w:val="004B59FD"/>
    <w:rsid w:val="004C629D"/>
    <w:rsid w:val="004E66BD"/>
    <w:rsid w:val="00503E8F"/>
    <w:rsid w:val="00504C05"/>
    <w:rsid w:val="00513DC0"/>
    <w:rsid w:val="00523941"/>
    <w:rsid w:val="00525272"/>
    <w:rsid w:val="005376E9"/>
    <w:rsid w:val="0058445E"/>
    <w:rsid w:val="005908D0"/>
    <w:rsid w:val="005A11C4"/>
    <w:rsid w:val="005A25C2"/>
    <w:rsid w:val="005A7774"/>
    <w:rsid w:val="005E20FA"/>
    <w:rsid w:val="005E4905"/>
    <w:rsid w:val="005E73C4"/>
    <w:rsid w:val="00602E7F"/>
    <w:rsid w:val="00624205"/>
    <w:rsid w:val="006252E7"/>
    <w:rsid w:val="006258E8"/>
    <w:rsid w:val="0062674F"/>
    <w:rsid w:val="00627DDF"/>
    <w:rsid w:val="0063637C"/>
    <w:rsid w:val="006476FE"/>
    <w:rsid w:val="0065002A"/>
    <w:rsid w:val="00677A51"/>
    <w:rsid w:val="006815A5"/>
    <w:rsid w:val="0068424B"/>
    <w:rsid w:val="0069602B"/>
    <w:rsid w:val="006A2B84"/>
    <w:rsid w:val="006A6DEF"/>
    <w:rsid w:val="006C7BBE"/>
    <w:rsid w:val="006E2034"/>
    <w:rsid w:val="006E22D9"/>
    <w:rsid w:val="006F0854"/>
    <w:rsid w:val="006F32C4"/>
    <w:rsid w:val="006F3BB1"/>
    <w:rsid w:val="006F6F37"/>
    <w:rsid w:val="0070055F"/>
    <w:rsid w:val="00711A54"/>
    <w:rsid w:val="0071702F"/>
    <w:rsid w:val="007225B2"/>
    <w:rsid w:val="00730748"/>
    <w:rsid w:val="007313AB"/>
    <w:rsid w:val="0073195E"/>
    <w:rsid w:val="00740BF4"/>
    <w:rsid w:val="00750CCC"/>
    <w:rsid w:val="00752C60"/>
    <w:rsid w:val="00753FC0"/>
    <w:rsid w:val="00763954"/>
    <w:rsid w:val="0077130A"/>
    <w:rsid w:val="007800A0"/>
    <w:rsid w:val="0078165B"/>
    <w:rsid w:val="007849C0"/>
    <w:rsid w:val="0079425F"/>
    <w:rsid w:val="007A1E21"/>
    <w:rsid w:val="007A5CA4"/>
    <w:rsid w:val="007B031D"/>
    <w:rsid w:val="007B6E8F"/>
    <w:rsid w:val="007C10EA"/>
    <w:rsid w:val="00806CE4"/>
    <w:rsid w:val="008164B7"/>
    <w:rsid w:val="008321AF"/>
    <w:rsid w:val="0083315E"/>
    <w:rsid w:val="00876C84"/>
    <w:rsid w:val="00881FA0"/>
    <w:rsid w:val="00882A21"/>
    <w:rsid w:val="00887E4C"/>
    <w:rsid w:val="00895EF3"/>
    <w:rsid w:val="008A08C6"/>
    <w:rsid w:val="008A09E5"/>
    <w:rsid w:val="008A6486"/>
    <w:rsid w:val="008B088C"/>
    <w:rsid w:val="008B286B"/>
    <w:rsid w:val="008B4928"/>
    <w:rsid w:val="008B6710"/>
    <w:rsid w:val="008B6A1B"/>
    <w:rsid w:val="008C5610"/>
    <w:rsid w:val="008D0EB3"/>
    <w:rsid w:val="008D48BD"/>
    <w:rsid w:val="008F20D2"/>
    <w:rsid w:val="008F535F"/>
    <w:rsid w:val="009009BF"/>
    <w:rsid w:val="0090498F"/>
    <w:rsid w:val="009117BF"/>
    <w:rsid w:val="00927A9B"/>
    <w:rsid w:val="009421F6"/>
    <w:rsid w:val="00966EB0"/>
    <w:rsid w:val="00972A78"/>
    <w:rsid w:val="009754C1"/>
    <w:rsid w:val="0097633D"/>
    <w:rsid w:val="00986DFD"/>
    <w:rsid w:val="009909CE"/>
    <w:rsid w:val="009929AE"/>
    <w:rsid w:val="0099304E"/>
    <w:rsid w:val="00997140"/>
    <w:rsid w:val="009B1887"/>
    <w:rsid w:val="009C78A9"/>
    <w:rsid w:val="009C7A7D"/>
    <w:rsid w:val="009D448A"/>
    <w:rsid w:val="009E21DC"/>
    <w:rsid w:val="009E4EE2"/>
    <w:rsid w:val="009E757F"/>
    <w:rsid w:val="00A011A5"/>
    <w:rsid w:val="00A02F88"/>
    <w:rsid w:val="00A1097B"/>
    <w:rsid w:val="00A31478"/>
    <w:rsid w:val="00A35453"/>
    <w:rsid w:val="00A443E0"/>
    <w:rsid w:val="00A4504F"/>
    <w:rsid w:val="00A47D56"/>
    <w:rsid w:val="00A56A21"/>
    <w:rsid w:val="00A60577"/>
    <w:rsid w:val="00A620C7"/>
    <w:rsid w:val="00A7157A"/>
    <w:rsid w:val="00A7300B"/>
    <w:rsid w:val="00A732A1"/>
    <w:rsid w:val="00A76820"/>
    <w:rsid w:val="00A76EC6"/>
    <w:rsid w:val="00A86220"/>
    <w:rsid w:val="00A91927"/>
    <w:rsid w:val="00A92493"/>
    <w:rsid w:val="00A95E60"/>
    <w:rsid w:val="00AB25AF"/>
    <w:rsid w:val="00AB3A83"/>
    <w:rsid w:val="00AC0971"/>
    <w:rsid w:val="00AC7F29"/>
    <w:rsid w:val="00AE1FA4"/>
    <w:rsid w:val="00AE6DDA"/>
    <w:rsid w:val="00AF34C1"/>
    <w:rsid w:val="00B00C0B"/>
    <w:rsid w:val="00B0114D"/>
    <w:rsid w:val="00B031B1"/>
    <w:rsid w:val="00B07CE8"/>
    <w:rsid w:val="00B15EFE"/>
    <w:rsid w:val="00B21B53"/>
    <w:rsid w:val="00B6370B"/>
    <w:rsid w:val="00B72CB2"/>
    <w:rsid w:val="00B73463"/>
    <w:rsid w:val="00B841D2"/>
    <w:rsid w:val="00B852A7"/>
    <w:rsid w:val="00B91B20"/>
    <w:rsid w:val="00B94111"/>
    <w:rsid w:val="00B949E6"/>
    <w:rsid w:val="00BA0317"/>
    <w:rsid w:val="00BA5B02"/>
    <w:rsid w:val="00BA6438"/>
    <w:rsid w:val="00BB713B"/>
    <w:rsid w:val="00BB7724"/>
    <w:rsid w:val="00BD37F0"/>
    <w:rsid w:val="00C00402"/>
    <w:rsid w:val="00C02C74"/>
    <w:rsid w:val="00C04CCF"/>
    <w:rsid w:val="00C148E7"/>
    <w:rsid w:val="00C24DFE"/>
    <w:rsid w:val="00C366CF"/>
    <w:rsid w:val="00C43179"/>
    <w:rsid w:val="00C526E2"/>
    <w:rsid w:val="00C55962"/>
    <w:rsid w:val="00C631CB"/>
    <w:rsid w:val="00C65467"/>
    <w:rsid w:val="00C76C3F"/>
    <w:rsid w:val="00C9401C"/>
    <w:rsid w:val="00C97443"/>
    <w:rsid w:val="00CA417C"/>
    <w:rsid w:val="00CB2DCF"/>
    <w:rsid w:val="00CC1E69"/>
    <w:rsid w:val="00CC39A1"/>
    <w:rsid w:val="00CE7BEA"/>
    <w:rsid w:val="00CF3D23"/>
    <w:rsid w:val="00CF46AD"/>
    <w:rsid w:val="00CF5567"/>
    <w:rsid w:val="00CF5E84"/>
    <w:rsid w:val="00D10019"/>
    <w:rsid w:val="00D10ADE"/>
    <w:rsid w:val="00D2226D"/>
    <w:rsid w:val="00D25762"/>
    <w:rsid w:val="00D363BC"/>
    <w:rsid w:val="00D432A5"/>
    <w:rsid w:val="00D45F3E"/>
    <w:rsid w:val="00D65AB6"/>
    <w:rsid w:val="00D73DF2"/>
    <w:rsid w:val="00D82EFF"/>
    <w:rsid w:val="00D93C99"/>
    <w:rsid w:val="00D959AC"/>
    <w:rsid w:val="00D97267"/>
    <w:rsid w:val="00DA0DD3"/>
    <w:rsid w:val="00DA19AF"/>
    <w:rsid w:val="00DA2697"/>
    <w:rsid w:val="00DA73E6"/>
    <w:rsid w:val="00DC5655"/>
    <w:rsid w:val="00DD7BF7"/>
    <w:rsid w:val="00DE0D78"/>
    <w:rsid w:val="00DE1583"/>
    <w:rsid w:val="00DF32DC"/>
    <w:rsid w:val="00E005F5"/>
    <w:rsid w:val="00E114C0"/>
    <w:rsid w:val="00E11D53"/>
    <w:rsid w:val="00E15BD0"/>
    <w:rsid w:val="00E20E63"/>
    <w:rsid w:val="00E415FA"/>
    <w:rsid w:val="00E41C54"/>
    <w:rsid w:val="00E42221"/>
    <w:rsid w:val="00E4566D"/>
    <w:rsid w:val="00E55694"/>
    <w:rsid w:val="00E60215"/>
    <w:rsid w:val="00E617F3"/>
    <w:rsid w:val="00EA4514"/>
    <w:rsid w:val="00EB363B"/>
    <w:rsid w:val="00EB4C0D"/>
    <w:rsid w:val="00EC2B35"/>
    <w:rsid w:val="00EC3C1E"/>
    <w:rsid w:val="00EC5A82"/>
    <w:rsid w:val="00ED5F3A"/>
    <w:rsid w:val="00EE5E0F"/>
    <w:rsid w:val="00EF0931"/>
    <w:rsid w:val="00EF3A66"/>
    <w:rsid w:val="00F02E5B"/>
    <w:rsid w:val="00F121F8"/>
    <w:rsid w:val="00F15BF8"/>
    <w:rsid w:val="00F328F5"/>
    <w:rsid w:val="00F34DEF"/>
    <w:rsid w:val="00F3502F"/>
    <w:rsid w:val="00F556A2"/>
    <w:rsid w:val="00F605D9"/>
    <w:rsid w:val="00F62166"/>
    <w:rsid w:val="00F810A8"/>
    <w:rsid w:val="00F9284C"/>
    <w:rsid w:val="00F97D63"/>
    <w:rsid w:val="00FA232F"/>
    <w:rsid w:val="00FA3DE5"/>
    <w:rsid w:val="00FC00A7"/>
    <w:rsid w:val="00FD2CAF"/>
    <w:rsid w:val="00FE3781"/>
    <w:rsid w:val="00FE467E"/>
    <w:rsid w:val="00FF4815"/>
    <w:rsid w:val="00FF7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4A27A"/>
  <w15:chartTrackingRefBased/>
  <w15:docId w15:val="{9FC5D110-1069-4473-ACCC-60D64A912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35CE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2DC"/>
    <w:pPr>
      <w:spacing w:after="0" w:line="240" w:lineRule="auto"/>
      <w:ind w:left="720"/>
      <w:contextualSpacing/>
    </w:pPr>
    <w:rPr>
      <w:rFonts w:ascii="Times New Roman" w:hAnsi="Times New Roman" w:cs="Times New Roman"/>
      <w:sz w:val="24"/>
      <w:szCs w:val="24"/>
    </w:rPr>
  </w:style>
  <w:style w:type="character" w:styleId="Hyperlink">
    <w:name w:val="Hyperlink"/>
    <w:basedOn w:val="DefaultParagraphFont"/>
    <w:uiPriority w:val="99"/>
    <w:unhideWhenUsed/>
    <w:rsid w:val="00423B2B"/>
    <w:rPr>
      <w:color w:val="0563C1" w:themeColor="hyperlink"/>
      <w:u w:val="single"/>
    </w:rPr>
  </w:style>
  <w:style w:type="paragraph" w:styleId="NormalWeb">
    <w:name w:val="Normal (Web)"/>
    <w:basedOn w:val="Normal"/>
    <w:uiPriority w:val="99"/>
    <w:unhideWhenUsed/>
    <w:rsid w:val="00C24D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63954"/>
  </w:style>
  <w:style w:type="character" w:styleId="UnresolvedMention">
    <w:name w:val="Unresolved Mention"/>
    <w:basedOn w:val="DefaultParagraphFont"/>
    <w:uiPriority w:val="99"/>
    <w:semiHidden/>
    <w:unhideWhenUsed/>
    <w:rsid w:val="004B59FD"/>
    <w:rPr>
      <w:color w:val="808080"/>
      <w:shd w:val="clear" w:color="auto" w:fill="E6E6E6"/>
    </w:rPr>
  </w:style>
  <w:style w:type="paragraph" w:styleId="BalloonText">
    <w:name w:val="Balloon Text"/>
    <w:basedOn w:val="Normal"/>
    <w:link w:val="BalloonTextChar"/>
    <w:uiPriority w:val="99"/>
    <w:semiHidden/>
    <w:unhideWhenUsed/>
    <w:rsid w:val="00EC2B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B35"/>
    <w:rPr>
      <w:rFonts w:ascii="Segoe UI" w:hAnsi="Segoe UI" w:cs="Segoe UI"/>
      <w:sz w:val="18"/>
      <w:szCs w:val="18"/>
    </w:rPr>
  </w:style>
  <w:style w:type="character" w:customStyle="1" w:styleId="Heading2Char">
    <w:name w:val="Heading 2 Char"/>
    <w:basedOn w:val="DefaultParagraphFont"/>
    <w:link w:val="Heading2"/>
    <w:uiPriority w:val="9"/>
    <w:rsid w:val="00335CE7"/>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24821">
      <w:bodyDiv w:val="1"/>
      <w:marLeft w:val="0"/>
      <w:marRight w:val="0"/>
      <w:marTop w:val="0"/>
      <w:marBottom w:val="0"/>
      <w:divBdr>
        <w:top w:val="none" w:sz="0" w:space="0" w:color="auto"/>
        <w:left w:val="none" w:sz="0" w:space="0" w:color="auto"/>
        <w:bottom w:val="none" w:sz="0" w:space="0" w:color="auto"/>
        <w:right w:val="none" w:sz="0" w:space="0" w:color="auto"/>
      </w:divBdr>
    </w:div>
    <w:div w:id="233248490">
      <w:bodyDiv w:val="1"/>
      <w:marLeft w:val="0"/>
      <w:marRight w:val="0"/>
      <w:marTop w:val="0"/>
      <w:marBottom w:val="0"/>
      <w:divBdr>
        <w:top w:val="none" w:sz="0" w:space="0" w:color="auto"/>
        <w:left w:val="none" w:sz="0" w:space="0" w:color="auto"/>
        <w:bottom w:val="none" w:sz="0" w:space="0" w:color="auto"/>
        <w:right w:val="none" w:sz="0" w:space="0" w:color="auto"/>
      </w:divBdr>
    </w:div>
    <w:div w:id="283848925">
      <w:bodyDiv w:val="1"/>
      <w:marLeft w:val="0"/>
      <w:marRight w:val="0"/>
      <w:marTop w:val="0"/>
      <w:marBottom w:val="0"/>
      <w:divBdr>
        <w:top w:val="none" w:sz="0" w:space="0" w:color="auto"/>
        <w:left w:val="none" w:sz="0" w:space="0" w:color="auto"/>
        <w:bottom w:val="none" w:sz="0" w:space="0" w:color="auto"/>
        <w:right w:val="none" w:sz="0" w:space="0" w:color="auto"/>
      </w:divBdr>
    </w:div>
    <w:div w:id="332294356">
      <w:bodyDiv w:val="1"/>
      <w:marLeft w:val="0"/>
      <w:marRight w:val="0"/>
      <w:marTop w:val="0"/>
      <w:marBottom w:val="0"/>
      <w:divBdr>
        <w:top w:val="none" w:sz="0" w:space="0" w:color="auto"/>
        <w:left w:val="none" w:sz="0" w:space="0" w:color="auto"/>
        <w:bottom w:val="none" w:sz="0" w:space="0" w:color="auto"/>
        <w:right w:val="none" w:sz="0" w:space="0" w:color="auto"/>
      </w:divBdr>
      <w:divsChild>
        <w:div w:id="118257008">
          <w:marLeft w:val="0"/>
          <w:marRight w:val="0"/>
          <w:marTop w:val="0"/>
          <w:marBottom w:val="0"/>
          <w:divBdr>
            <w:top w:val="none" w:sz="0" w:space="0" w:color="auto"/>
            <w:left w:val="none" w:sz="0" w:space="0" w:color="auto"/>
            <w:bottom w:val="none" w:sz="0" w:space="0" w:color="auto"/>
            <w:right w:val="none" w:sz="0" w:space="0" w:color="auto"/>
          </w:divBdr>
          <w:divsChild>
            <w:div w:id="667632595">
              <w:marLeft w:val="0"/>
              <w:marRight w:val="0"/>
              <w:marTop w:val="0"/>
              <w:marBottom w:val="0"/>
              <w:divBdr>
                <w:top w:val="none" w:sz="0" w:space="0" w:color="auto"/>
                <w:left w:val="none" w:sz="0" w:space="0" w:color="auto"/>
                <w:bottom w:val="none" w:sz="0" w:space="0" w:color="auto"/>
                <w:right w:val="none" w:sz="0" w:space="0" w:color="auto"/>
              </w:divBdr>
            </w:div>
          </w:divsChild>
        </w:div>
        <w:div w:id="1181815506">
          <w:marLeft w:val="0"/>
          <w:marRight w:val="0"/>
          <w:marTop w:val="0"/>
          <w:marBottom w:val="0"/>
          <w:divBdr>
            <w:top w:val="none" w:sz="0" w:space="0" w:color="auto"/>
            <w:left w:val="none" w:sz="0" w:space="0" w:color="auto"/>
            <w:bottom w:val="none" w:sz="0" w:space="0" w:color="auto"/>
            <w:right w:val="none" w:sz="0" w:space="0" w:color="auto"/>
          </w:divBdr>
          <w:divsChild>
            <w:div w:id="2067028089">
              <w:marLeft w:val="0"/>
              <w:marRight w:val="0"/>
              <w:marTop w:val="0"/>
              <w:marBottom w:val="0"/>
              <w:divBdr>
                <w:top w:val="none" w:sz="0" w:space="0" w:color="auto"/>
                <w:left w:val="none" w:sz="0" w:space="0" w:color="auto"/>
                <w:bottom w:val="none" w:sz="0" w:space="0" w:color="auto"/>
                <w:right w:val="none" w:sz="0" w:space="0" w:color="auto"/>
              </w:divBdr>
              <w:divsChild>
                <w:div w:id="1862353748">
                  <w:marLeft w:val="0"/>
                  <w:marRight w:val="0"/>
                  <w:marTop w:val="0"/>
                  <w:marBottom w:val="0"/>
                  <w:divBdr>
                    <w:top w:val="none" w:sz="0" w:space="0" w:color="auto"/>
                    <w:left w:val="none" w:sz="0" w:space="0" w:color="auto"/>
                    <w:bottom w:val="none" w:sz="0" w:space="0" w:color="auto"/>
                    <w:right w:val="none" w:sz="0" w:space="0" w:color="auto"/>
                  </w:divBdr>
                  <w:divsChild>
                    <w:div w:id="785464814">
                      <w:marLeft w:val="0"/>
                      <w:marRight w:val="0"/>
                      <w:marTop w:val="0"/>
                      <w:marBottom w:val="0"/>
                      <w:divBdr>
                        <w:top w:val="none" w:sz="0" w:space="0" w:color="auto"/>
                        <w:left w:val="none" w:sz="0" w:space="0" w:color="auto"/>
                        <w:bottom w:val="none" w:sz="0" w:space="0" w:color="auto"/>
                        <w:right w:val="none" w:sz="0" w:space="0" w:color="auto"/>
                      </w:divBdr>
                      <w:divsChild>
                        <w:div w:id="185869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715019">
          <w:marLeft w:val="0"/>
          <w:marRight w:val="0"/>
          <w:marTop w:val="0"/>
          <w:marBottom w:val="0"/>
          <w:divBdr>
            <w:top w:val="none" w:sz="0" w:space="0" w:color="auto"/>
            <w:left w:val="none" w:sz="0" w:space="0" w:color="auto"/>
            <w:bottom w:val="none" w:sz="0" w:space="0" w:color="auto"/>
            <w:right w:val="none" w:sz="0" w:space="0" w:color="auto"/>
          </w:divBdr>
          <w:divsChild>
            <w:div w:id="1546865892">
              <w:marLeft w:val="0"/>
              <w:marRight w:val="0"/>
              <w:marTop w:val="0"/>
              <w:marBottom w:val="480"/>
              <w:divBdr>
                <w:top w:val="none" w:sz="0" w:space="0" w:color="auto"/>
                <w:left w:val="none" w:sz="0" w:space="0" w:color="auto"/>
                <w:bottom w:val="none" w:sz="0" w:space="0" w:color="auto"/>
                <w:right w:val="none" w:sz="0" w:space="0" w:color="auto"/>
              </w:divBdr>
              <w:divsChild>
                <w:div w:id="1298415506">
                  <w:marLeft w:val="0"/>
                  <w:marRight w:val="0"/>
                  <w:marTop w:val="0"/>
                  <w:marBottom w:val="0"/>
                  <w:divBdr>
                    <w:top w:val="none" w:sz="0" w:space="0" w:color="auto"/>
                    <w:left w:val="none" w:sz="0" w:space="0" w:color="auto"/>
                    <w:bottom w:val="none" w:sz="0" w:space="0" w:color="auto"/>
                    <w:right w:val="none" w:sz="0" w:space="0" w:color="auto"/>
                  </w:divBdr>
                  <w:divsChild>
                    <w:div w:id="2086102455">
                      <w:marLeft w:val="0"/>
                      <w:marRight w:val="0"/>
                      <w:marTop w:val="0"/>
                      <w:marBottom w:val="0"/>
                      <w:divBdr>
                        <w:top w:val="none" w:sz="0" w:space="0" w:color="auto"/>
                        <w:left w:val="none" w:sz="0" w:space="0" w:color="auto"/>
                        <w:bottom w:val="none" w:sz="0" w:space="0" w:color="auto"/>
                        <w:right w:val="none" w:sz="0" w:space="0" w:color="auto"/>
                      </w:divBdr>
                      <w:divsChild>
                        <w:div w:id="3770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263740">
      <w:bodyDiv w:val="1"/>
      <w:marLeft w:val="0"/>
      <w:marRight w:val="0"/>
      <w:marTop w:val="0"/>
      <w:marBottom w:val="0"/>
      <w:divBdr>
        <w:top w:val="none" w:sz="0" w:space="0" w:color="auto"/>
        <w:left w:val="none" w:sz="0" w:space="0" w:color="auto"/>
        <w:bottom w:val="none" w:sz="0" w:space="0" w:color="auto"/>
        <w:right w:val="none" w:sz="0" w:space="0" w:color="auto"/>
      </w:divBdr>
    </w:div>
    <w:div w:id="707998694">
      <w:bodyDiv w:val="1"/>
      <w:marLeft w:val="0"/>
      <w:marRight w:val="0"/>
      <w:marTop w:val="0"/>
      <w:marBottom w:val="0"/>
      <w:divBdr>
        <w:top w:val="none" w:sz="0" w:space="0" w:color="auto"/>
        <w:left w:val="none" w:sz="0" w:space="0" w:color="auto"/>
        <w:bottom w:val="none" w:sz="0" w:space="0" w:color="auto"/>
        <w:right w:val="none" w:sz="0" w:space="0" w:color="auto"/>
      </w:divBdr>
    </w:div>
    <w:div w:id="1132668980">
      <w:bodyDiv w:val="1"/>
      <w:marLeft w:val="0"/>
      <w:marRight w:val="0"/>
      <w:marTop w:val="0"/>
      <w:marBottom w:val="0"/>
      <w:divBdr>
        <w:top w:val="none" w:sz="0" w:space="0" w:color="auto"/>
        <w:left w:val="none" w:sz="0" w:space="0" w:color="auto"/>
        <w:bottom w:val="none" w:sz="0" w:space="0" w:color="auto"/>
        <w:right w:val="none" w:sz="0" w:space="0" w:color="auto"/>
      </w:divBdr>
    </w:div>
    <w:div w:id="1332293926">
      <w:bodyDiv w:val="1"/>
      <w:marLeft w:val="0"/>
      <w:marRight w:val="0"/>
      <w:marTop w:val="0"/>
      <w:marBottom w:val="0"/>
      <w:divBdr>
        <w:top w:val="none" w:sz="0" w:space="0" w:color="auto"/>
        <w:left w:val="none" w:sz="0" w:space="0" w:color="auto"/>
        <w:bottom w:val="none" w:sz="0" w:space="0" w:color="auto"/>
        <w:right w:val="none" w:sz="0" w:space="0" w:color="auto"/>
      </w:divBdr>
    </w:div>
    <w:div w:id="1398435965">
      <w:bodyDiv w:val="1"/>
      <w:marLeft w:val="0"/>
      <w:marRight w:val="0"/>
      <w:marTop w:val="0"/>
      <w:marBottom w:val="0"/>
      <w:divBdr>
        <w:top w:val="none" w:sz="0" w:space="0" w:color="auto"/>
        <w:left w:val="none" w:sz="0" w:space="0" w:color="auto"/>
        <w:bottom w:val="none" w:sz="0" w:space="0" w:color="auto"/>
        <w:right w:val="none" w:sz="0" w:space="0" w:color="auto"/>
      </w:divBdr>
    </w:div>
    <w:div w:id="1461681488">
      <w:bodyDiv w:val="1"/>
      <w:marLeft w:val="0"/>
      <w:marRight w:val="0"/>
      <w:marTop w:val="0"/>
      <w:marBottom w:val="0"/>
      <w:divBdr>
        <w:top w:val="none" w:sz="0" w:space="0" w:color="auto"/>
        <w:left w:val="none" w:sz="0" w:space="0" w:color="auto"/>
        <w:bottom w:val="none" w:sz="0" w:space="0" w:color="auto"/>
        <w:right w:val="none" w:sz="0" w:space="0" w:color="auto"/>
      </w:divBdr>
    </w:div>
    <w:div w:id="1477795861">
      <w:bodyDiv w:val="1"/>
      <w:marLeft w:val="0"/>
      <w:marRight w:val="0"/>
      <w:marTop w:val="0"/>
      <w:marBottom w:val="0"/>
      <w:divBdr>
        <w:top w:val="none" w:sz="0" w:space="0" w:color="auto"/>
        <w:left w:val="none" w:sz="0" w:space="0" w:color="auto"/>
        <w:bottom w:val="none" w:sz="0" w:space="0" w:color="auto"/>
        <w:right w:val="none" w:sz="0" w:space="0" w:color="auto"/>
      </w:divBdr>
    </w:div>
    <w:div w:id="1542017124">
      <w:bodyDiv w:val="1"/>
      <w:marLeft w:val="0"/>
      <w:marRight w:val="0"/>
      <w:marTop w:val="0"/>
      <w:marBottom w:val="0"/>
      <w:divBdr>
        <w:top w:val="none" w:sz="0" w:space="0" w:color="auto"/>
        <w:left w:val="none" w:sz="0" w:space="0" w:color="auto"/>
        <w:bottom w:val="none" w:sz="0" w:space="0" w:color="auto"/>
        <w:right w:val="none" w:sz="0" w:space="0" w:color="auto"/>
      </w:divBdr>
    </w:div>
    <w:div w:id="2031642140">
      <w:bodyDiv w:val="1"/>
      <w:marLeft w:val="0"/>
      <w:marRight w:val="0"/>
      <w:marTop w:val="0"/>
      <w:marBottom w:val="0"/>
      <w:divBdr>
        <w:top w:val="none" w:sz="0" w:space="0" w:color="auto"/>
        <w:left w:val="none" w:sz="0" w:space="0" w:color="auto"/>
        <w:bottom w:val="none" w:sz="0" w:space="0" w:color="auto"/>
        <w:right w:val="none" w:sz="0" w:space="0" w:color="auto"/>
      </w:divBdr>
    </w:div>
    <w:div w:id="206663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0.jpg"/><Relationship Id="rId3" Type="http://schemas.openxmlformats.org/officeDocument/2006/relationships/settings" Target="settings.xml"/><Relationship Id="rId7" Type="http://schemas.openxmlformats.org/officeDocument/2006/relationships/hyperlink" Target="http://www.dextragroup.co.uk" TargetMode="External"/><Relationship Id="rId12" Type="http://schemas.openxmlformats.org/officeDocument/2006/relationships/image" Target="media/image7.jpeg"/><Relationship Id="rId17" Type="http://schemas.openxmlformats.org/officeDocument/2006/relationships/hyperlink" Target="mailto:kateruberry-shoemack@rygor.co.uk" TargetMode="External"/><Relationship Id="rId2" Type="http://schemas.openxmlformats.org/officeDocument/2006/relationships/styles" Target="styles.xml"/><Relationship Id="rId16" Type="http://schemas.openxmlformats.org/officeDocument/2006/relationships/hyperlink" Target="mailto:john@impactcom.co.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g"/><Relationship Id="rId15" Type="http://schemas.openxmlformats.org/officeDocument/2006/relationships/hyperlink" Target="mailto:steve@impactcom.co.uk" TargetMode="External"/><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2082</TotalTime>
  <Pages>8</Pages>
  <Words>1371</Words>
  <Characters>7819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55</cp:revision>
  <dcterms:created xsi:type="dcterms:W3CDTF">2018-04-03T19:51:00Z</dcterms:created>
  <dcterms:modified xsi:type="dcterms:W3CDTF">2020-03-12T10:32:00Z</dcterms:modified>
</cp:coreProperties>
</file>