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4A291" w14:textId="37226597" w:rsidR="004454F1" w:rsidRDefault="007B464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DA01BF6" wp14:editId="0BD43E72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LS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7BD7DF68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D66531">
        <w:t>5</w:t>
      </w:r>
      <w:r>
        <w:t xml:space="preserve"> </w:t>
      </w:r>
      <w:r w:rsidR="005C28BF">
        <w:t>March</w:t>
      </w:r>
      <w:r>
        <w:t xml:space="preserve"> 20</w:t>
      </w:r>
      <w:r w:rsidR="008417DF">
        <w:t>20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0E843D17" w14:textId="70FAE2B8" w:rsidR="0072523E" w:rsidRDefault="002929BE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4752DD58" wp14:editId="7C6A67D3">
            <wp:extent cx="5718810" cy="38125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8AFBE" w14:textId="77777777" w:rsidR="000F5A2E" w:rsidRPr="00C7641E" w:rsidRDefault="000F5A2E" w:rsidP="006B10FC">
      <w:pPr>
        <w:pStyle w:val="NormalWeb"/>
        <w:spacing w:before="0" w:beforeAutospacing="0" w:after="0" w:afterAutospacing="0"/>
      </w:pPr>
    </w:p>
    <w:p w14:paraId="7F66F3D0" w14:textId="77777777" w:rsidR="00AE1B06" w:rsidRDefault="00AE1B06" w:rsidP="006168FF">
      <w:pPr>
        <w:spacing w:after="0" w:line="240" w:lineRule="auto"/>
        <w:rPr>
          <w:color w:val="FF0000"/>
        </w:rPr>
      </w:pPr>
    </w:p>
    <w:p w14:paraId="084DE534" w14:textId="095EE797" w:rsidR="006168FF" w:rsidRDefault="00AE1B06" w:rsidP="006168FF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Safety-focused Alan Davie doubles up with first new-generation </w:t>
      </w:r>
      <w:r w:rsidR="000C1507">
        <w:rPr>
          <w:sz w:val="40"/>
          <w:szCs w:val="40"/>
        </w:rPr>
        <w:t xml:space="preserve">Mercedes-Benz </w:t>
      </w:r>
      <w:r>
        <w:rPr>
          <w:sz w:val="40"/>
          <w:szCs w:val="40"/>
        </w:rPr>
        <w:t>Actros</w:t>
      </w:r>
    </w:p>
    <w:p w14:paraId="3EBCCA1F" w14:textId="26A2A2BB" w:rsidR="007B464F" w:rsidRPr="00EC4B0B" w:rsidRDefault="007B464F" w:rsidP="006168FF">
      <w:pPr>
        <w:spacing w:after="0" w:line="240" w:lineRule="auto"/>
        <w:rPr>
          <w:sz w:val="28"/>
          <w:szCs w:val="28"/>
        </w:rPr>
      </w:pPr>
    </w:p>
    <w:p w14:paraId="46603D7F" w14:textId="7469FCC7" w:rsidR="0054152D" w:rsidRPr="00EF617E" w:rsidRDefault="0048617F" w:rsidP="002929BE">
      <w:pPr>
        <w:spacing w:after="0" w:line="240" w:lineRule="auto"/>
      </w:pPr>
      <w:r w:rsidRPr="00EF617E">
        <w:t xml:space="preserve">Safety was uppermost in the mind of haulier Alan Davie when he ordered </w:t>
      </w:r>
      <w:r w:rsidR="00A14A50" w:rsidRPr="00EF617E">
        <w:t xml:space="preserve">his latest </w:t>
      </w:r>
      <w:r w:rsidR="00AE1B06" w:rsidRPr="00EF617E">
        <w:t xml:space="preserve">two </w:t>
      </w:r>
      <w:r w:rsidR="00A14A50" w:rsidRPr="00EF617E">
        <w:t>tractor units</w:t>
      </w:r>
      <w:r w:rsidRPr="00EF617E">
        <w:t xml:space="preserve"> from Mercedes-Benz Dealer BLS Truck &amp; Van.</w:t>
      </w:r>
    </w:p>
    <w:p w14:paraId="67ED9F6B" w14:textId="7EDF3A12" w:rsidR="0048617F" w:rsidRPr="00EF617E" w:rsidRDefault="0048617F" w:rsidP="002929BE">
      <w:pPr>
        <w:spacing w:after="0" w:line="240" w:lineRule="auto"/>
      </w:pPr>
    </w:p>
    <w:p w14:paraId="54C3BCDF" w14:textId="5C918B56" w:rsidR="0048617F" w:rsidRPr="00EF617E" w:rsidRDefault="00A14A50" w:rsidP="002929BE">
      <w:pPr>
        <w:spacing w:after="0" w:line="240" w:lineRule="auto"/>
      </w:pPr>
      <w:r w:rsidRPr="00EF617E">
        <w:t xml:space="preserve">Both are new Actros 2551 models with range-topping </w:t>
      </w:r>
      <w:proofErr w:type="spellStart"/>
      <w:r w:rsidRPr="00EF617E">
        <w:t>GigaSpace</w:t>
      </w:r>
      <w:proofErr w:type="spellEnd"/>
      <w:r w:rsidRPr="00EF617E">
        <w:t xml:space="preserve"> cabs and 12.8-litre in-line six-cylinder engines </w:t>
      </w:r>
      <w:r w:rsidRPr="00EF617E">
        <w:rPr>
          <w:color w:val="000000" w:themeColor="text1"/>
        </w:rPr>
        <w:t>which produce 375 kW (510 hp).</w:t>
      </w:r>
      <w:r w:rsidRPr="00EF617E">
        <w:t xml:space="preserve"> One</w:t>
      </w:r>
      <w:r w:rsidR="0048617F" w:rsidRPr="00EF617E">
        <w:t xml:space="preserve"> hit the road on 1</w:t>
      </w:r>
      <w:r w:rsidR="0048617F" w:rsidRPr="00EF617E">
        <w:rPr>
          <w:vertAlign w:val="superscript"/>
        </w:rPr>
        <w:t>st</w:t>
      </w:r>
      <w:r w:rsidR="0048617F" w:rsidRPr="00EF617E">
        <w:t xml:space="preserve"> March, while the second is scheduled to arrive in April.</w:t>
      </w:r>
      <w:r w:rsidRPr="00EF617E">
        <w:t xml:space="preserve"> </w:t>
      </w:r>
    </w:p>
    <w:p w14:paraId="29AA1234" w14:textId="7C892223" w:rsidR="0048617F" w:rsidRPr="00EF617E" w:rsidRDefault="0048617F" w:rsidP="002929BE">
      <w:pPr>
        <w:spacing w:after="0" w:line="240" w:lineRule="auto"/>
      </w:pPr>
    </w:p>
    <w:p w14:paraId="1F5A599E" w14:textId="77777777" w:rsidR="00E279D7" w:rsidRPr="00EF617E" w:rsidRDefault="0048617F" w:rsidP="002929BE">
      <w:pPr>
        <w:spacing w:after="0" w:line="240" w:lineRule="auto"/>
      </w:pPr>
      <w:r w:rsidRPr="00EF617E">
        <w:lastRenderedPageBreak/>
        <w:t xml:space="preserve">Mr Davie was farming with his father when he bought his first truck in 1978. </w:t>
      </w:r>
      <w:r w:rsidR="005B2A8C" w:rsidRPr="00EF617E">
        <w:t xml:space="preserve">Today, the transport business that bears his name operates from depots in Dundee and </w:t>
      </w:r>
      <w:proofErr w:type="gramStart"/>
      <w:r w:rsidR="005B2A8C" w:rsidRPr="00EF617E">
        <w:t>Forfar, and</w:t>
      </w:r>
      <w:proofErr w:type="gramEnd"/>
      <w:r w:rsidR="005B2A8C" w:rsidRPr="00EF617E">
        <w:t xml:space="preserve"> runs a mixed-marque fleet </w:t>
      </w:r>
      <w:r w:rsidR="00A14A50" w:rsidRPr="00EF617E">
        <w:t xml:space="preserve">of 53 trucks, the overwhelming majority of them tractor units. </w:t>
      </w:r>
    </w:p>
    <w:p w14:paraId="1932A28E" w14:textId="77777777" w:rsidR="00E279D7" w:rsidRPr="00EF617E" w:rsidRDefault="00E279D7" w:rsidP="002929BE">
      <w:pPr>
        <w:spacing w:after="0" w:line="240" w:lineRule="auto"/>
      </w:pPr>
    </w:p>
    <w:p w14:paraId="7015F246" w14:textId="2B8523EE" w:rsidR="00BA4144" w:rsidRPr="00EF617E" w:rsidRDefault="00E279D7" w:rsidP="002929BE">
      <w:pPr>
        <w:spacing w:after="0" w:line="240" w:lineRule="auto"/>
      </w:pPr>
      <w:r w:rsidRPr="00EF617E">
        <w:t>The line-up</w:t>
      </w:r>
      <w:r w:rsidR="00A14A50" w:rsidRPr="00EF617E">
        <w:t xml:space="preserve"> includes eight other Mercedes-Benz Actros, one an 18-tonner</w:t>
      </w:r>
      <w:r w:rsidR="00BA4144" w:rsidRPr="00EF617E">
        <w:t xml:space="preserve">. Three of those vehicles, all tractor units, were supplied by Aberdeen-based BLS Truck &amp; Van last year. The two new trucks, however, are Alan Davie’s first from the </w:t>
      </w:r>
      <w:proofErr w:type="gramStart"/>
      <w:r w:rsidR="00BA4144" w:rsidRPr="00EF617E">
        <w:t>fifth-generation</w:t>
      </w:r>
      <w:proofErr w:type="gramEnd"/>
      <w:r w:rsidR="00BA4144" w:rsidRPr="00EF617E">
        <w:t xml:space="preserve"> Actros range launched in the summer of 2019.</w:t>
      </w:r>
    </w:p>
    <w:p w14:paraId="5809287E" w14:textId="72634568" w:rsidR="00BA4144" w:rsidRPr="00EF617E" w:rsidRDefault="00BA4144" w:rsidP="002929BE">
      <w:pPr>
        <w:spacing w:after="0" w:line="240" w:lineRule="auto"/>
      </w:pPr>
    </w:p>
    <w:p w14:paraId="7C9540DA" w14:textId="57B15B25" w:rsidR="00185B1C" w:rsidRPr="00EF617E" w:rsidRDefault="00D66531" w:rsidP="002929BE">
      <w:pPr>
        <w:spacing w:after="0" w:line="240" w:lineRule="auto"/>
      </w:pPr>
      <w:r w:rsidRPr="00EF617E">
        <w:t xml:space="preserve">They represent extensions to the operator’s fleet, reflecting continued growth in demand for its services. </w:t>
      </w:r>
      <w:r w:rsidR="00BA4144" w:rsidRPr="00EF617E">
        <w:t>A member of TPN – THE Pallet Network</w:t>
      </w:r>
      <w:r w:rsidR="00185B1C" w:rsidRPr="00EF617E">
        <w:t>,</w:t>
      </w:r>
      <w:r w:rsidR="00A01D88" w:rsidRPr="00EF617E">
        <w:t xml:space="preserve"> </w:t>
      </w:r>
      <w:r w:rsidR="00BA4144" w:rsidRPr="00EF617E">
        <w:t xml:space="preserve">and the Road Haulage Association, </w:t>
      </w:r>
      <w:r w:rsidR="00A01D88" w:rsidRPr="00EF617E">
        <w:t>Alan Davie is proud to be the stable employer of a 65-strong workforce, and to couple modern efficiency with the values of a traditional family firm. While Mr Davie remains at the helm as Managing Director,</w:t>
      </w:r>
      <w:r w:rsidR="00185B1C" w:rsidRPr="00EF617E">
        <w:t xml:space="preserve"> sons Ian and Euan also work for the business and so, occasionally do his grandchildren.</w:t>
      </w:r>
    </w:p>
    <w:p w14:paraId="79D24D04" w14:textId="31137506" w:rsidR="00A14A50" w:rsidRPr="00EF617E" w:rsidRDefault="00A14A50" w:rsidP="002929BE">
      <w:pPr>
        <w:spacing w:after="0" w:line="240" w:lineRule="auto"/>
      </w:pPr>
    </w:p>
    <w:p w14:paraId="683B3148" w14:textId="1EC72016" w:rsidR="00185B1C" w:rsidRPr="00EF617E" w:rsidRDefault="00185B1C" w:rsidP="00185B1C">
      <w:pPr>
        <w:spacing w:after="0" w:line="240" w:lineRule="auto"/>
      </w:pPr>
      <w:r w:rsidRPr="00EF617E">
        <w:t>Alan Davie’s established Actros tractor units return between 8.5 and 9.5 mpg depending on the route, the load and the prevailing weather conditions. “We’re very</w:t>
      </w:r>
      <w:r w:rsidR="000F5A2E" w:rsidRPr="00EF617E">
        <w:t xml:space="preserve"> happy</w:t>
      </w:r>
      <w:r w:rsidRPr="00EF617E">
        <w:t xml:space="preserve"> indeed with those fuel figures,” confirmed Mr Davie, “but we’ll be looking for even better from </w:t>
      </w:r>
      <w:r w:rsidR="00D66531" w:rsidRPr="00EF617E">
        <w:t>our latest</w:t>
      </w:r>
      <w:r w:rsidRPr="00EF617E">
        <w:t xml:space="preserve"> trucks.”</w:t>
      </w:r>
    </w:p>
    <w:p w14:paraId="5EFD5714" w14:textId="77777777" w:rsidR="00D66531" w:rsidRPr="00EF617E" w:rsidRDefault="00D66531" w:rsidP="00185B1C">
      <w:pPr>
        <w:spacing w:after="0" w:line="240" w:lineRule="auto"/>
      </w:pPr>
    </w:p>
    <w:p w14:paraId="3D1B25F9" w14:textId="77777777" w:rsidR="00D66531" w:rsidRPr="00EF617E" w:rsidRDefault="007B3F88" w:rsidP="00D66531">
      <w:pPr>
        <w:spacing w:after="0" w:line="240" w:lineRule="auto"/>
      </w:pPr>
      <w:r w:rsidRPr="00EF617E">
        <w:t xml:space="preserve">Crowned International Truck of the Year 2020, </w:t>
      </w:r>
      <w:r w:rsidR="002E02EE" w:rsidRPr="00EF617E">
        <w:t xml:space="preserve">the latest </w:t>
      </w:r>
      <w:r w:rsidR="00F26F00" w:rsidRPr="00EF617E">
        <w:t xml:space="preserve">Actros is equipped as standard with a host of innovative </w:t>
      </w:r>
      <w:r w:rsidR="002E02EE" w:rsidRPr="00EF617E">
        <w:t>features</w:t>
      </w:r>
      <w:r w:rsidR="00F26F00" w:rsidRPr="00EF617E">
        <w:t>.</w:t>
      </w:r>
      <w:r w:rsidR="00D66531" w:rsidRPr="00EF617E">
        <w:t xml:space="preserve"> </w:t>
      </w:r>
      <w:r w:rsidR="002E02EE" w:rsidRPr="00EF617E">
        <w:t xml:space="preserve">Well-proven Predictive Powertrain Control technology </w:t>
      </w:r>
      <w:r w:rsidR="00F26F00" w:rsidRPr="00EF617E">
        <w:t>scan</w:t>
      </w:r>
      <w:r w:rsidR="002E02EE" w:rsidRPr="00EF617E">
        <w:t>s</w:t>
      </w:r>
      <w:r w:rsidR="00F26F00" w:rsidRPr="00EF617E">
        <w:t xml:space="preserve"> the road ahead, then manage</w:t>
      </w:r>
      <w:r w:rsidR="002E02EE" w:rsidRPr="00EF617E">
        <w:t>s</w:t>
      </w:r>
      <w:r w:rsidR="00F26F00" w:rsidRPr="00EF617E">
        <w:t xml:space="preserve"> the vehicle’s</w:t>
      </w:r>
      <w:r w:rsidR="002E02EE" w:rsidRPr="00EF617E">
        <w:t xml:space="preserve"> </w:t>
      </w:r>
      <w:r w:rsidR="00F26F00" w:rsidRPr="00EF617E">
        <w:t>driveline to restrict diesel consumption and cut</w:t>
      </w:r>
      <w:r w:rsidR="002E02EE" w:rsidRPr="00EF617E">
        <w:t xml:space="preserve"> </w:t>
      </w:r>
      <w:r w:rsidR="00F26F00" w:rsidRPr="00EF617E">
        <w:t>emissions</w:t>
      </w:r>
      <w:r w:rsidR="002E02EE" w:rsidRPr="00EF617E">
        <w:t xml:space="preserve">. </w:t>
      </w:r>
    </w:p>
    <w:p w14:paraId="0C14FC78" w14:textId="77777777" w:rsidR="00D66531" w:rsidRPr="00EF617E" w:rsidRDefault="00D66531" w:rsidP="00D66531">
      <w:pPr>
        <w:spacing w:after="0" w:line="240" w:lineRule="auto"/>
      </w:pPr>
    </w:p>
    <w:p w14:paraId="65CAF8F2" w14:textId="558C8D49" w:rsidR="00F26F00" w:rsidRPr="00EF617E" w:rsidRDefault="002E02EE" w:rsidP="00D66531">
      <w:pPr>
        <w:spacing w:after="0" w:line="240" w:lineRule="auto"/>
      </w:pPr>
      <w:r w:rsidRPr="00EF617E">
        <w:t>The new model’s enhanced version makes an even more substantial contribution to economy by covering</w:t>
      </w:r>
      <w:r w:rsidR="00F26F00" w:rsidRPr="00EF617E">
        <w:t xml:space="preserve"> virtually all A roads,</w:t>
      </w:r>
      <w:r w:rsidRPr="00EF617E">
        <w:t xml:space="preserve"> </w:t>
      </w:r>
      <w:r w:rsidR="00F26F00" w:rsidRPr="00EF617E">
        <w:t>a</w:t>
      </w:r>
      <w:r w:rsidRPr="00EF617E">
        <w:t>s well as</w:t>
      </w:r>
      <w:r w:rsidR="00F26F00" w:rsidRPr="00EF617E">
        <w:t xml:space="preserve"> many B roads, and tak</w:t>
      </w:r>
      <w:r w:rsidRPr="00EF617E">
        <w:t>ing</w:t>
      </w:r>
      <w:r w:rsidR="00F26F00" w:rsidRPr="00EF617E">
        <w:t xml:space="preserve"> account not only of</w:t>
      </w:r>
      <w:r w:rsidRPr="00EF617E">
        <w:t xml:space="preserve"> </w:t>
      </w:r>
      <w:r w:rsidR="00F26F00" w:rsidRPr="00EF617E">
        <w:t>topography but also of corners, roundabouts,</w:t>
      </w:r>
      <w:r w:rsidRPr="00EF617E">
        <w:t xml:space="preserve"> </w:t>
      </w:r>
      <w:r w:rsidR="00F26F00" w:rsidRPr="00EF617E">
        <w:t>junctions and traffic signs.</w:t>
      </w:r>
    </w:p>
    <w:p w14:paraId="6E1DBA31" w14:textId="65785758" w:rsidR="00F26F00" w:rsidRPr="00EF617E" w:rsidRDefault="00F26F00" w:rsidP="00185B1C">
      <w:pPr>
        <w:spacing w:after="0" w:line="240" w:lineRule="auto"/>
      </w:pPr>
    </w:p>
    <w:p w14:paraId="630D5C1E" w14:textId="07CBA706" w:rsidR="00185B1C" w:rsidRPr="00EF617E" w:rsidRDefault="002E02EE" w:rsidP="002E02EE">
      <w:pPr>
        <w:spacing w:after="0" w:line="240" w:lineRule="auto"/>
      </w:pPr>
      <w:r w:rsidRPr="00EF617E">
        <w:t xml:space="preserve">Meanwhile </w:t>
      </w:r>
      <w:proofErr w:type="spellStart"/>
      <w:r w:rsidRPr="00EF617E">
        <w:t>MirrorCam</w:t>
      </w:r>
      <w:proofErr w:type="spellEnd"/>
      <w:r w:rsidRPr="00EF617E">
        <w:t xml:space="preserve">, the much-publicised replacement for conventional mirrors, helps to cut fuel costs by up to 1.5%, </w:t>
      </w:r>
      <w:r w:rsidR="00185B1C" w:rsidRPr="00EF617E">
        <w:t>thanks to the compact, streamlined profile of the camera housings</w:t>
      </w:r>
      <w:r w:rsidRPr="00EF617E">
        <w:t>.</w:t>
      </w:r>
    </w:p>
    <w:p w14:paraId="2AD35032" w14:textId="07B85ECA" w:rsidR="002E02EE" w:rsidRPr="00EF617E" w:rsidRDefault="002E02EE" w:rsidP="00CB365C">
      <w:pPr>
        <w:spacing w:after="0" w:line="240" w:lineRule="auto"/>
      </w:pPr>
    </w:p>
    <w:p w14:paraId="1EA2D75F" w14:textId="4F378160" w:rsidR="00610DC1" w:rsidRPr="00EF617E" w:rsidRDefault="002E02EE" w:rsidP="00CB365C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r w:rsidRPr="00EF617E">
        <w:t xml:space="preserve">Welcome though further </w:t>
      </w:r>
      <w:r w:rsidR="00610DC1" w:rsidRPr="00EF617E">
        <w:t>cost</w:t>
      </w:r>
      <w:r w:rsidRPr="00EF617E">
        <w:t xml:space="preserve"> savings will </w:t>
      </w:r>
      <w:proofErr w:type="gramStart"/>
      <w:r w:rsidRPr="00EF617E">
        <w:t>be,</w:t>
      </w:r>
      <w:proofErr w:type="gramEnd"/>
      <w:r w:rsidRPr="00EF617E">
        <w:t xml:space="preserve"> however, it is the ground-breaking safety advances made by Mercedes-Benz that most excite Mr Davie. </w:t>
      </w:r>
      <w:r w:rsidR="00610DC1" w:rsidRPr="00EF617E">
        <w:t xml:space="preserve">The biggest advantage of </w:t>
      </w:r>
      <w:proofErr w:type="spellStart"/>
      <w:r w:rsidR="00610DC1" w:rsidRPr="00EF617E">
        <w:t>MirrorCam</w:t>
      </w:r>
      <w:proofErr w:type="spellEnd"/>
      <w:r w:rsidR="00610DC1" w:rsidRPr="00EF617E">
        <w:t xml:space="preserve"> is the greatly improved all-round visibility it offers, particularly </w:t>
      </w:r>
      <w:r w:rsidR="00610DC1" w:rsidRPr="00EF617E">
        <w:rPr>
          <w:color w:val="151616"/>
        </w:rPr>
        <w:t xml:space="preserve">at roundabouts and junctions, or in congested town and city centres, where cars and vulnerable road users can be ‘lost’ in blind spots. </w:t>
      </w:r>
    </w:p>
    <w:p w14:paraId="26D9D1BE" w14:textId="0D502F75" w:rsidR="00610DC1" w:rsidRPr="00EF617E" w:rsidRDefault="00610DC1" w:rsidP="00CB365C">
      <w:pPr>
        <w:autoSpaceDE w:val="0"/>
        <w:autoSpaceDN w:val="0"/>
        <w:adjustRightInd w:val="0"/>
        <w:spacing w:after="0" w:line="240" w:lineRule="auto"/>
        <w:rPr>
          <w:color w:val="151616"/>
        </w:rPr>
      </w:pPr>
    </w:p>
    <w:p w14:paraId="0401DDF8" w14:textId="1F13AA61" w:rsidR="00CB365C" w:rsidRPr="00EF617E" w:rsidRDefault="00CB365C" w:rsidP="00CB365C">
      <w:pPr>
        <w:autoSpaceDE w:val="0"/>
        <w:autoSpaceDN w:val="0"/>
        <w:adjustRightInd w:val="0"/>
        <w:spacing w:after="0" w:line="240" w:lineRule="auto"/>
        <w:rPr>
          <w:rFonts w:ascii="CorporateAPro-Regular" w:hAnsi="CorporateAPro-Regular" w:cs="CorporateAPro-Regular"/>
          <w:color w:val="151616"/>
          <w:sz w:val="18"/>
          <w:szCs w:val="18"/>
        </w:rPr>
      </w:pPr>
      <w:r w:rsidRPr="00EF617E">
        <w:rPr>
          <w:color w:val="151616"/>
        </w:rPr>
        <w:t xml:space="preserve">A potential </w:t>
      </w:r>
      <w:proofErr w:type="gramStart"/>
      <w:r w:rsidRPr="00EF617E">
        <w:rPr>
          <w:color w:val="151616"/>
        </w:rPr>
        <w:t>life-saver</w:t>
      </w:r>
      <w:proofErr w:type="gramEnd"/>
      <w:r w:rsidR="00D66531" w:rsidRPr="00EF617E">
        <w:rPr>
          <w:color w:val="151616"/>
        </w:rPr>
        <w:t xml:space="preserve"> in the form of</w:t>
      </w:r>
      <w:r w:rsidRPr="00EF617E">
        <w:rPr>
          <w:color w:val="151616"/>
        </w:rPr>
        <w:t xml:space="preserve"> </w:t>
      </w:r>
      <w:r w:rsidR="00610DC1" w:rsidRPr="00EF617E">
        <w:rPr>
          <w:color w:val="151616"/>
        </w:rPr>
        <w:t xml:space="preserve">Active Brake Assist 5 is also standard equipment on new Actros. Whereas the previous version of Mercedes-Benz Trucks’ emergency braking system relied solely on radar, </w:t>
      </w:r>
      <w:r w:rsidRPr="00EF617E">
        <w:rPr>
          <w:color w:val="151616"/>
        </w:rPr>
        <w:t xml:space="preserve">its successor </w:t>
      </w:r>
      <w:r w:rsidR="00610DC1" w:rsidRPr="00EF617E">
        <w:rPr>
          <w:color w:val="151616"/>
        </w:rPr>
        <w:t>employs a combination of radar and camera</w:t>
      </w:r>
      <w:r w:rsidR="00033563" w:rsidRPr="00EF617E">
        <w:rPr>
          <w:color w:val="151616"/>
        </w:rPr>
        <w:t>s</w:t>
      </w:r>
      <w:r w:rsidR="00610DC1" w:rsidRPr="00EF617E">
        <w:rPr>
          <w:color w:val="151616"/>
        </w:rPr>
        <w:t>.</w:t>
      </w:r>
      <w:r w:rsidRPr="00EF617E">
        <w:rPr>
          <w:color w:val="151616"/>
        </w:rPr>
        <w:t xml:space="preserve"> </w:t>
      </w:r>
      <w:r w:rsidR="00610DC1" w:rsidRPr="00EF617E">
        <w:rPr>
          <w:color w:val="151616"/>
        </w:rPr>
        <w:t>The result, at speeds of up to 50 kph, is a dramatically</w:t>
      </w:r>
      <w:r w:rsidRPr="00EF617E">
        <w:rPr>
          <w:color w:val="151616"/>
        </w:rPr>
        <w:t xml:space="preserve"> </w:t>
      </w:r>
      <w:r w:rsidR="00610DC1" w:rsidRPr="00EF617E">
        <w:rPr>
          <w:color w:val="151616"/>
        </w:rPr>
        <w:t>improved response to moving pedestrians. Active Brake</w:t>
      </w:r>
      <w:r w:rsidRPr="00EF617E">
        <w:rPr>
          <w:color w:val="151616"/>
        </w:rPr>
        <w:t xml:space="preserve"> </w:t>
      </w:r>
      <w:r w:rsidR="00610DC1" w:rsidRPr="00EF617E">
        <w:rPr>
          <w:color w:val="151616"/>
        </w:rPr>
        <w:t>Assist 5 employs full braking – as opposed to the 50%</w:t>
      </w:r>
      <w:r w:rsidRPr="00EF617E">
        <w:rPr>
          <w:color w:val="151616"/>
        </w:rPr>
        <w:t xml:space="preserve"> </w:t>
      </w:r>
      <w:r w:rsidR="00610DC1" w:rsidRPr="00EF617E">
        <w:rPr>
          <w:color w:val="151616"/>
        </w:rPr>
        <w:t>achieved previously – when encountering pedestrians</w:t>
      </w:r>
      <w:r w:rsidRPr="00EF617E">
        <w:rPr>
          <w:color w:val="151616"/>
        </w:rPr>
        <w:t xml:space="preserve"> </w:t>
      </w:r>
      <w:r w:rsidR="00610DC1" w:rsidRPr="00EF617E">
        <w:rPr>
          <w:color w:val="151616"/>
        </w:rPr>
        <w:t xml:space="preserve">crossing its path. </w:t>
      </w:r>
    </w:p>
    <w:p w14:paraId="4AD02AAB" w14:textId="77777777" w:rsidR="00CB365C" w:rsidRPr="00EF617E" w:rsidRDefault="00CB365C" w:rsidP="00CB365C">
      <w:pPr>
        <w:autoSpaceDE w:val="0"/>
        <w:autoSpaceDN w:val="0"/>
        <w:adjustRightInd w:val="0"/>
        <w:spacing w:after="0" w:line="240" w:lineRule="auto"/>
        <w:rPr>
          <w:color w:val="151616"/>
        </w:rPr>
      </w:pPr>
    </w:p>
    <w:p w14:paraId="4F80D743" w14:textId="33133E66" w:rsidR="00EF617E" w:rsidRDefault="00EF617E" w:rsidP="00185B1C">
      <w:pPr>
        <w:spacing w:after="0" w:line="240" w:lineRule="auto"/>
        <w:rPr>
          <w:color w:val="000000" w:themeColor="text1"/>
        </w:rPr>
      </w:pPr>
      <w:r w:rsidRPr="00EF617E">
        <w:rPr>
          <w:color w:val="000000" w:themeColor="text1"/>
        </w:rPr>
        <w:t xml:space="preserve">The state-of-the-art Multimedia Cockpit contributes to safety too, along with aids such as Proximity Control </w:t>
      </w:r>
      <w:r>
        <w:rPr>
          <w:color w:val="000000" w:themeColor="text1"/>
        </w:rPr>
        <w:t>Assist, Lane Keeping Assist and Attention Assist, by making life at the wheel easier and less stressful for drivers.</w:t>
      </w:r>
    </w:p>
    <w:p w14:paraId="4BCD3F00" w14:textId="1BF6C708" w:rsidR="00EF617E" w:rsidRDefault="00EF617E" w:rsidP="00185B1C">
      <w:pPr>
        <w:spacing w:after="0" w:line="240" w:lineRule="auto"/>
        <w:rPr>
          <w:color w:val="000000" w:themeColor="text1"/>
        </w:rPr>
      </w:pPr>
    </w:p>
    <w:p w14:paraId="6A184ABA" w14:textId="3132D7ED" w:rsidR="00AE1B06" w:rsidRPr="00EF617E" w:rsidRDefault="00CB365C" w:rsidP="002929BE">
      <w:pPr>
        <w:spacing w:after="0" w:line="240" w:lineRule="auto"/>
      </w:pPr>
      <w:r w:rsidRPr="00EF617E">
        <w:t xml:space="preserve">“We’re very conscious at Alan Davie of our Duty of Care to colleagues and, indeed, the general public,” continued Mr Davie. “Mercedes-Benz is very good when it comes to safety </w:t>
      </w:r>
      <w:proofErr w:type="gramStart"/>
      <w:r w:rsidRPr="00EF617E">
        <w:t>technology, and</w:t>
      </w:r>
      <w:proofErr w:type="gramEnd"/>
      <w:r w:rsidRPr="00EF617E">
        <w:t xml:space="preserve"> is clearly ahead of the competition in this respect.</w:t>
      </w:r>
      <w:r w:rsidR="00AE1B06" w:rsidRPr="00EF617E">
        <w:t>”</w:t>
      </w:r>
    </w:p>
    <w:p w14:paraId="7B394174" w14:textId="77777777" w:rsidR="00AE1B06" w:rsidRPr="00EF617E" w:rsidRDefault="00AE1B06" w:rsidP="002929BE">
      <w:pPr>
        <w:spacing w:after="0" w:line="240" w:lineRule="auto"/>
      </w:pPr>
    </w:p>
    <w:p w14:paraId="260394CB" w14:textId="21E4D56C" w:rsidR="00AE1B06" w:rsidRPr="00EF617E" w:rsidRDefault="00AE1B06" w:rsidP="00AE1B06">
      <w:pPr>
        <w:spacing w:after="0" w:line="240" w:lineRule="auto"/>
      </w:pPr>
      <w:r w:rsidRPr="00EF617E">
        <w:t xml:space="preserve">Director Ian Davie added: “We’ve been out in a truck with </w:t>
      </w:r>
      <w:proofErr w:type="spellStart"/>
      <w:r w:rsidRPr="00EF617E">
        <w:t>MirrorCam</w:t>
      </w:r>
      <w:proofErr w:type="spellEnd"/>
      <w:r w:rsidRPr="00EF617E">
        <w:t xml:space="preserve"> and were very impressed. A relaxed driver is also a safer driver, so we</w:t>
      </w:r>
      <w:r w:rsidR="00C83BA4" w:rsidRPr="00EF617E">
        <w:t xml:space="preserve">’re very much </w:t>
      </w:r>
      <w:r w:rsidRPr="00EF617E">
        <w:t>look</w:t>
      </w:r>
      <w:r w:rsidR="00C83BA4" w:rsidRPr="00EF617E">
        <w:t>ing</w:t>
      </w:r>
      <w:r w:rsidRPr="00EF617E">
        <w:t xml:space="preserve"> forward to getting our new Actros on the road and seeing whether the system lives up to its promise.”</w:t>
      </w:r>
    </w:p>
    <w:p w14:paraId="3C7C154E" w14:textId="7F4A35F6" w:rsidR="00AE1B06" w:rsidRPr="00EF617E" w:rsidRDefault="00AE1B06" w:rsidP="00AE1B06">
      <w:pPr>
        <w:spacing w:after="0" w:line="240" w:lineRule="auto"/>
      </w:pPr>
    </w:p>
    <w:bookmarkStart w:id="0" w:name="_GoBack"/>
    <w:p w14:paraId="5D051C65" w14:textId="56FFE0A8" w:rsidR="00AE1B06" w:rsidRPr="00850C55" w:rsidRDefault="00850C55" w:rsidP="00AE1B06">
      <w:pPr>
        <w:spacing w:after="0" w:line="240" w:lineRule="auto"/>
        <w:rPr>
          <w:color w:val="0563C1" w:themeColor="hyperlink"/>
        </w:rPr>
      </w:pPr>
      <w:r>
        <w:fldChar w:fldCharType="begin"/>
      </w:r>
      <w:r>
        <w:instrText xml:space="preserve"> HYPERLINK "http://www.alandavietransport.co.uk" </w:instrText>
      </w:r>
      <w:r>
        <w:fldChar w:fldCharType="separate"/>
      </w:r>
      <w:r w:rsidR="00AE1B06" w:rsidRPr="00EF617E">
        <w:rPr>
          <w:rStyle w:val="Hyperlink"/>
          <w:u w:val="none"/>
        </w:rPr>
        <w:t>www.alandavietransport.co.uk</w:t>
      </w:r>
      <w:r>
        <w:rPr>
          <w:rStyle w:val="Hyperlink"/>
          <w:u w:val="none"/>
        </w:rPr>
        <w:fldChar w:fldCharType="end"/>
      </w:r>
      <w:bookmarkEnd w:id="0"/>
      <w:r w:rsidR="00AE1B06" w:rsidRPr="00EF617E">
        <w:t xml:space="preserve"> </w:t>
      </w:r>
    </w:p>
    <w:p w14:paraId="4C7D799C" w14:textId="21134758" w:rsidR="002929BE" w:rsidRDefault="002929BE" w:rsidP="002929BE">
      <w:pPr>
        <w:spacing w:after="0" w:line="240" w:lineRule="auto"/>
        <w:rPr>
          <w:b/>
          <w:i/>
        </w:rPr>
      </w:pPr>
    </w:p>
    <w:p w14:paraId="7BA4C7EB" w14:textId="77777777" w:rsidR="00AE1B06" w:rsidRDefault="00AE1B06" w:rsidP="002929BE">
      <w:pPr>
        <w:spacing w:after="0" w:line="240" w:lineRule="auto"/>
        <w:rPr>
          <w:b/>
          <w:i/>
        </w:rPr>
      </w:pPr>
    </w:p>
    <w:p w14:paraId="30C0447B" w14:textId="4691FA0C" w:rsidR="002929BE" w:rsidRDefault="002929BE" w:rsidP="002929BE">
      <w:pPr>
        <w:spacing w:after="0" w:line="240" w:lineRule="auto"/>
        <w:rPr>
          <w:b/>
          <w:i/>
        </w:rPr>
      </w:pPr>
    </w:p>
    <w:p w14:paraId="693272CD" w14:textId="36432420" w:rsidR="00AE1B06" w:rsidRDefault="00AE1B06" w:rsidP="002929BE">
      <w:pPr>
        <w:spacing w:after="0" w:line="240" w:lineRule="auto"/>
        <w:rPr>
          <w:b/>
          <w:i/>
        </w:rPr>
      </w:pPr>
      <w:r>
        <w:rPr>
          <w:noProof/>
        </w:rPr>
        <w:drawing>
          <wp:inline distT="0" distB="0" distL="0" distR="0" wp14:anchorId="1A41DEF5" wp14:editId="6C132A1A">
            <wp:extent cx="5726430" cy="381762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DC30E" w14:textId="38B34915" w:rsidR="00AE1B06" w:rsidRDefault="00AE1B06" w:rsidP="002929BE">
      <w:pPr>
        <w:spacing w:after="0" w:line="240" w:lineRule="auto"/>
        <w:rPr>
          <w:b/>
          <w:i/>
        </w:rPr>
      </w:pPr>
    </w:p>
    <w:p w14:paraId="51078032" w14:textId="0D5CC6F7" w:rsidR="00AE1B06" w:rsidRPr="00033563" w:rsidRDefault="00033563" w:rsidP="002929BE">
      <w:pPr>
        <w:spacing w:after="0" w:line="240" w:lineRule="auto"/>
        <w:rPr>
          <w:bCs/>
          <w:iCs/>
        </w:rPr>
      </w:pPr>
      <w:r w:rsidRPr="00033563">
        <w:rPr>
          <w:b/>
          <w:iCs/>
        </w:rPr>
        <w:t xml:space="preserve">Advancing with Actros: </w:t>
      </w:r>
      <w:r w:rsidRPr="00033563">
        <w:rPr>
          <w:bCs/>
          <w:iCs/>
        </w:rPr>
        <w:t>Director Ian Davie, with the first of Alan Davie’s two new Mercedes-Benz tractor units</w:t>
      </w:r>
    </w:p>
    <w:p w14:paraId="0E9C9AC3" w14:textId="6211D37F" w:rsidR="002929BE" w:rsidRDefault="002929BE" w:rsidP="002929BE">
      <w:pPr>
        <w:spacing w:after="0" w:line="240" w:lineRule="auto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2FB82824" wp14:editId="24977936">
            <wp:extent cx="5730240" cy="3820160"/>
            <wp:effectExtent l="0" t="0" r="381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BA8E5" w14:textId="18A21BFF" w:rsidR="002929BE" w:rsidRDefault="002929BE" w:rsidP="002929BE">
      <w:pPr>
        <w:spacing w:after="0" w:line="240" w:lineRule="auto"/>
        <w:rPr>
          <w:b/>
          <w:i/>
        </w:rPr>
      </w:pPr>
    </w:p>
    <w:p w14:paraId="1E18B299" w14:textId="545377C2" w:rsidR="002929BE" w:rsidRDefault="002929BE" w:rsidP="002929BE">
      <w:pPr>
        <w:spacing w:after="0" w:line="240" w:lineRule="auto"/>
        <w:rPr>
          <w:b/>
          <w:i/>
        </w:rPr>
      </w:pPr>
      <w:r>
        <w:rPr>
          <w:noProof/>
        </w:rPr>
        <w:drawing>
          <wp:inline distT="0" distB="0" distL="0" distR="0" wp14:anchorId="14EEC889" wp14:editId="3502E0C7">
            <wp:extent cx="5718810" cy="38125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D5127" w14:textId="4A76113A" w:rsidR="002929BE" w:rsidRDefault="002929BE" w:rsidP="002929BE">
      <w:pPr>
        <w:spacing w:after="0" w:line="240" w:lineRule="auto"/>
        <w:rPr>
          <w:b/>
          <w:i/>
        </w:rPr>
      </w:pPr>
    </w:p>
    <w:p w14:paraId="2E7FBD3B" w14:textId="25DA6644" w:rsidR="002929BE" w:rsidRDefault="002929BE" w:rsidP="002929BE">
      <w:pPr>
        <w:spacing w:after="0" w:line="240" w:lineRule="auto"/>
        <w:rPr>
          <w:b/>
          <w:i/>
        </w:rPr>
      </w:pPr>
    </w:p>
    <w:p w14:paraId="110053CB" w14:textId="4282D2F3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lastRenderedPageBreak/>
        <w:t xml:space="preserve">For more information, or to request bigger versions of image files, please contact: </w:t>
      </w:r>
    </w:p>
    <w:p w14:paraId="2F233A2C" w14:textId="33130973" w:rsidR="004454F1" w:rsidRDefault="00033563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4454F1">
        <w:rPr>
          <w:rFonts w:ascii="Arial" w:hAnsi="Arial" w:cs="Arial"/>
          <w:sz w:val="22"/>
          <w:szCs w:val="22"/>
        </w:rPr>
        <w:t xml:space="preserve">John Ripley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9CAE964" w14:textId="77777777" w:rsidR="00033563" w:rsidRDefault="00033563" w:rsidP="0003356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0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1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7FD0EEF9" w:rsidR="004454F1" w:rsidRDefault="007B464F">
      <w:r>
        <w:rPr>
          <w:noProof/>
        </w:rPr>
        <w:drawing>
          <wp:inline distT="0" distB="0" distL="0" distR="0" wp14:anchorId="06413E75" wp14:editId="7D2FD08A">
            <wp:extent cx="5730737" cy="713294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7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CD486" w14:textId="2321DB25" w:rsidR="00CF7933" w:rsidRDefault="00CF7933"/>
    <w:p w14:paraId="64E0D256" w14:textId="1FF21A6A" w:rsidR="00CF7933" w:rsidRDefault="00CF7933"/>
    <w:p w14:paraId="25EC20F0" w14:textId="6EB85527" w:rsidR="00CF7933" w:rsidRDefault="00CF7933"/>
    <w:p w14:paraId="30A79B53" w14:textId="77777777" w:rsidR="00CF7933" w:rsidRDefault="00CF7933"/>
    <w:sectPr w:rsidR="00CF79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porateAPro-Regular">
    <w:panose1 w:val="000005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678BB"/>
    <w:multiLevelType w:val="multilevel"/>
    <w:tmpl w:val="BAE0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33563"/>
    <w:rsid w:val="00051026"/>
    <w:rsid w:val="00060DAA"/>
    <w:rsid w:val="000662E9"/>
    <w:rsid w:val="00076EBA"/>
    <w:rsid w:val="000A41AF"/>
    <w:rsid w:val="000C1507"/>
    <w:rsid w:val="000D2ECE"/>
    <w:rsid w:val="000F38FD"/>
    <w:rsid w:val="000F45A1"/>
    <w:rsid w:val="000F5A2E"/>
    <w:rsid w:val="00125753"/>
    <w:rsid w:val="00125FF3"/>
    <w:rsid w:val="00136620"/>
    <w:rsid w:val="00185B1C"/>
    <w:rsid w:val="001C1ECD"/>
    <w:rsid w:val="001C3A59"/>
    <w:rsid w:val="001D4259"/>
    <w:rsid w:val="001E23E0"/>
    <w:rsid w:val="00200263"/>
    <w:rsid w:val="002052DA"/>
    <w:rsid w:val="00214668"/>
    <w:rsid w:val="00231497"/>
    <w:rsid w:val="00233377"/>
    <w:rsid w:val="00251419"/>
    <w:rsid w:val="00256156"/>
    <w:rsid w:val="00285A4B"/>
    <w:rsid w:val="002929BE"/>
    <w:rsid w:val="002B6593"/>
    <w:rsid w:val="002E02EE"/>
    <w:rsid w:val="002E5152"/>
    <w:rsid w:val="003008CA"/>
    <w:rsid w:val="0033071E"/>
    <w:rsid w:val="00341F7D"/>
    <w:rsid w:val="00362E39"/>
    <w:rsid w:val="00364C3F"/>
    <w:rsid w:val="0037198D"/>
    <w:rsid w:val="003749ED"/>
    <w:rsid w:val="003A79E2"/>
    <w:rsid w:val="003B6979"/>
    <w:rsid w:val="003D7DFD"/>
    <w:rsid w:val="00417308"/>
    <w:rsid w:val="00442EEF"/>
    <w:rsid w:val="004454F1"/>
    <w:rsid w:val="00451984"/>
    <w:rsid w:val="0046285B"/>
    <w:rsid w:val="0048400E"/>
    <w:rsid w:val="0048617F"/>
    <w:rsid w:val="004872DC"/>
    <w:rsid w:val="004976D0"/>
    <w:rsid w:val="004C0BFB"/>
    <w:rsid w:val="004D6445"/>
    <w:rsid w:val="004E11C5"/>
    <w:rsid w:val="004F7817"/>
    <w:rsid w:val="00500CF7"/>
    <w:rsid w:val="00516549"/>
    <w:rsid w:val="00531154"/>
    <w:rsid w:val="0054152D"/>
    <w:rsid w:val="00586B1C"/>
    <w:rsid w:val="00590B96"/>
    <w:rsid w:val="00595EEA"/>
    <w:rsid w:val="005B2A8C"/>
    <w:rsid w:val="005B452F"/>
    <w:rsid w:val="005C28BF"/>
    <w:rsid w:val="005C76ED"/>
    <w:rsid w:val="005E7637"/>
    <w:rsid w:val="005F6F17"/>
    <w:rsid w:val="00610DC1"/>
    <w:rsid w:val="006168FF"/>
    <w:rsid w:val="006648E8"/>
    <w:rsid w:val="00697E55"/>
    <w:rsid w:val="006B10FC"/>
    <w:rsid w:val="006F4483"/>
    <w:rsid w:val="00702174"/>
    <w:rsid w:val="00720723"/>
    <w:rsid w:val="0072523E"/>
    <w:rsid w:val="00744478"/>
    <w:rsid w:val="00745E19"/>
    <w:rsid w:val="007831F8"/>
    <w:rsid w:val="007B3F88"/>
    <w:rsid w:val="007B464F"/>
    <w:rsid w:val="007C6515"/>
    <w:rsid w:val="007D4851"/>
    <w:rsid w:val="007D5F4F"/>
    <w:rsid w:val="008417DF"/>
    <w:rsid w:val="0084213D"/>
    <w:rsid w:val="00850C55"/>
    <w:rsid w:val="0087293E"/>
    <w:rsid w:val="008C091D"/>
    <w:rsid w:val="008F7CBD"/>
    <w:rsid w:val="009049B6"/>
    <w:rsid w:val="00930F38"/>
    <w:rsid w:val="00955DB7"/>
    <w:rsid w:val="00955DF7"/>
    <w:rsid w:val="009A3D00"/>
    <w:rsid w:val="009E0E6D"/>
    <w:rsid w:val="009F633E"/>
    <w:rsid w:val="00A01D88"/>
    <w:rsid w:val="00A14A50"/>
    <w:rsid w:val="00A224EC"/>
    <w:rsid w:val="00A66201"/>
    <w:rsid w:val="00A67AD7"/>
    <w:rsid w:val="00AA0CAC"/>
    <w:rsid w:val="00AA6FDD"/>
    <w:rsid w:val="00AB448A"/>
    <w:rsid w:val="00AD7425"/>
    <w:rsid w:val="00AE1B06"/>
    <w:rsid w:val="00B20552"/>
    <w:rsid w:val="00B639F5"/>
    <w:rsid w:val="00B845A9"/>
    <w:rsid w:val="00BA4144"/>
    <w:rsid w:val="00BB6DBC"/>
    <w:rsid w:val="00BC1C95"/>
    <w:rsid w:val="00BC4F75"/>
    <w:rsid w:val="00BD0985"/>
    <w:rsid w:val="00C2378D"/>
    <w:rsid w:val="00C422D2"/>
    <w:rsid w:val="00C50F6E"/>
    <w:rsid w:val="00C624F2"/>
    <w:rsid w:val="00C644D5"/>
    <w:rsid w:val="00C7641E"/>
    <w:rsid w:val="00C83BA4"/>
    <w:rsid w:val="00C957D9"/>
    <w:rsid w:val="00CB365C"/>
    <w:rsid w:val="00CF7933"/>
    <w:rsid w:val="00D16ECC"/>
    <w:rsid w:val="00D2544C"/>
    <w:rsid w:val="00D41BA0"/>
    <w:rsid w:val="00D4610D"/>
    <w:rsid w:val="00D66531"/>
    <w:rsid w:val="00D94350"/>
    <w:rsid w:val="00DA19CE"/>
    <w:rsid w:val="00DA40D4"/>
    <w:rsid w:val="00DC1265"/>
    <w:rsid w:val="00DE45A5"/>
    <w:rsid w:val="00E05F14"/>
    <w:rsid w:val="00E0660A"/>
    <w:rsid w:val="00E13E30"/>
    <w:rsid w:val="00E279D7"/>
    <w:rsid w:val="00E743C4"/>
    <w:rsid w:val="00E9581C"/>
    <w:rsid w:val="00EC4B0B"/>
    <w:rsid w:val="00EC653B"/>
    <w:rsid w:val="00EC6BAF"/>
    <w:rsid w:val="00ED6909"/>
    <w:rsid w:val="00ED7AB6"/>
    <w:rsid w:val="00EE628B"/>
    <w:rsid w:val="00EF617E"/>
    <w:rsid w:val="00F26F00"/>
    <w:rsid w:val="00F30A3A"/>
    <w:rsid w:val="00F34103"/>
    <w:rsid w:val="00F42564"/>
    <w:rsid w:val="00F51297"/>
    <w:rsid w:val="00F85C1F"/>
    <w:rsid w:val="00FA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B365C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E1B06"/>
    <w:rPr>
      <w:i/>
      <w:iCs/>
    </w:rPr>
  </w:style>
  <w:style w:type="paragraph" w:customStyle="1" w:styleId="action-menu-item">
    <w:name w:val="action-menu-item"/>
    <w:basedOn w:val="Normal"/>
    <w:rsid w:val="00AE1B06"/>
    <w:pPr>
      <w:spacing w:before="100" w:beforeAutospacing="1" w:after="100" w:afterAutospacing="1" w:line="240" w:lineRule="auto"/>
    </w:pPr>
    <w:rPr>
      <w:rFonts w:eastAsia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5053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steve@impactcom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</cp:revision>
  <dcterms:created xsi:type="dcterms:W3CDTF">2020-03-05T10:47:00Z</dcterms:created>
  <dcterms:modified xsi:type="dcterms:W3CDTF">2020-03-05T11:57:00Z</dcterms:modified>
</cp:coreProperties>
</file>