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D5EB3" w14:textId="77777777" w:rsidR="006743FA" w:rsidRDefault="006743FA">
      <w:bookmarkStart w:id="0" w:name="_Hlk500183424"/>
      <w:bookmarkStart w:id="1" w:name="_GoBack"/>
      <w:r w:rsidRPr="006743FA">
        <w:rPr>
          <w:noProof/>
          <w:lang w:eastAsia="en-GB"/>
        </w:rPr>
        <w:drawing>
          <wp:inline distT="0" distB="0" distL="0" distR="0" wp14:anchorId="2FB8FF35" wp14:editId="67237223">
            <wp:extent cx="5731510" cy="1864728"/>
            <wp:effectExtent l="0" t="0" r="2540" b="2540"/>
            <wp:docPr id="2" name="Picture 2" descr="C:\Users\John\AppData\Local\Microsoft\Windows\INetCache\IE\EA1CAWNH\Header - Euro Commerci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AppData\Local\Microsoft\Windows\INetCache\IE\EA1CAWNH\Header - Euro Commercial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4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6C47B" w14:textId="77777777" w:rsidR="0041007D" w:rsidRPr="00473839" w:rsidRDefault="0041007D">
      <w:pPr>
        <w:rPr>
          <w:rFonts w:ascii="Times New Roman" w:hAnsi="Times New Roman" w:cs="Times New Roman"/>
          <w:sz w:val="24"/>
          <w:szCs w:val="24"/>
        </w:rPr>
      </w:pPr>
    </w:p>
    <w:p w14:paraId="4FFC7926" w14:textId="77777777" w:rsidR="0001699B" w:rsidRDefault="0001699B">
      <w:pPr>
        <w:rPr>
          <w:rFonts w:ascii="Times New Roman" w:hAnsi="Times New Roman" w:cs="Times New Roman"/>
          <w:b/>
          <w:sz w:val="24"/>
          <w:szCs w:val="24"/>
        </w:rPr>
      </w:pPr>
    </w:p>
    <w:p w14:paraId="23C0982C" w14:textId="07B02EA8" w:rsidR="00473839" w:rsidRDefault="00473839">
      <w:pPr>
        <w:rPr>
          <w:rFonts w:ascii="Times New Roman" w:hAnsi="Times New Roman" w:cs="Times New Roman"/>
          <w:sz w:val="24"/>
          <w:szCs w:val="24"/>
        </w:rPr>
      </w:pPr>
      <w:r w:rsidRPr="00473839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E756C0">
        <w:rPr>
          <w:rFonts w:ascii="Times New Roman" w:hAnsi="Times New Roman" w:cs="Times New Roman"/>
          <w:sz w:val="24"/>
          <w:szCs w:val="24"/>
        </w:rPr>
        <w:t>12</w:t>
      </w:r>
      <w:r w:rsidR="00C6287A">
        <w:rPr>
          <w:rFonts w:ascii="Times New Roman" w:hAnsi="Times New Roman" w:cs="Times New Roman"/>
          <w:sz w:val="24"/>
          <w:szCs w:val="24"/>
        </w:rPr>
        <w:t xml:space="preserve"> </w:t>
      </w:r>
      <w:r w:rsidR="00326238">
        <w:rPr>
          <w:rFonts w:ascii="Times New Roman" w:hAnsi="Times New Roman" w:cs="Times New Roman"/>
          <w:sz w:val="24"/>
          <w:szCs w:val="24"/>
        </w:rPr>
        <w:t>June</w:t>
      </w:r>
      <w:r w:rsidR="00A45D77">
        <w:rPr>
          <w:rFonts w:ascii="Times New Roman" w:hAnsi="Times New Roman" w:cs="Times New Roman"/>
          <w:sz w:val="24"/>
          <w:szCs w:val="24"/>
        </w:rPr>
        <w:t xml:space="preserve"> </w:t>
      </w:r>
      <w:r w:rsidR="00107469">
        <w:rPr>
          <w:rFonts w:ascii="Times New Roman" w:hAnsi="Times New Roman" w:cs="Times New Roman"/>
          <w:sz w:val="24"/>
          <w:szCs w:val="24"/>
        </w:rPr>
        <w:t>201</w:t>
      </w:r>
      <w:r w:rsidR="00EC5DDB">
        <w:rPr>
          <w:rFonts w:ascii="Times New Roman" w:hAnsi="Times New Roman" w:cs="Times New Roman"/>
          <w:sz w:val="24"/>
          <w:szCs w:val="24"/>
        </w:rPr>
        <w:t>9</w:t>
      </w:r>
    </w:p>
    <w:p w14:paraId="6622DBA1" w14:textId="71CF775D" w:rsidR="00903BEC" w:rsidRDefault="00903BEC">
      <w:pPr>
        <w:rPr>
          <w:rFonts w:ascii="Arial" w:hAnsi="Arial" w:cs="Arial"/>
          <w:color w:val="FF0000"/>
          <w:sz w:val="24"/>
          <w:szCs w:val="24"/>
        </w:rPr>
      </w:pPr>
    </w:p>
    <w:p w14:paraId="3F2326CB" w14:textId="220DF4A9" w:rsidR="00326238" w:rsidRDefault="00326238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24AFF493" wp14:editId="6354AB7E">
            <wp:extent cx="5731510" cy="381381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F059B" w14:textId="77777777" w:rsidR="00903BEC" w:rsidRPr="003F3E13" w:rsidRDefault="00903BEC">
      <w:pPr>
        <w:rPr>
          <w:rFonts w:ascii="Times New Roman" w:hAnsi="Times New Roman" w:cs="Times New Roman"/>
          <w:sz w:val="36"/>
          <w:szCs w:val="36"/>
        </w:rPr>
      </w:pPr>
    </w:p>
    <w:p w14:paraId="06343DFF" w14:textId="42CCEE86" w:rsidR="00EC5DDB" w:rsidRPr="009441DD" w:rsidRDefault="00EC5DDB" w:rsidP="00EC5DD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Sinclair Group puts its trust in </w:t>
      </w:r>
      <w:r w:rsidR="00903BEC">
        <w:rPr>
          <w:rFonts w:ascii="Times New Roman" w:hAnsi="Times New Roman" w:cs="Times New Roman"/>
          <w:sz w:val="40"/>
          <w:szCs w:val="40"/>
        </w:rPr>
        <w:t xml:space="preserve">new </w:t>
      </w:r>
      <w:r>
        <w:rPr>
          <w:rFonts w:ascii="Times New Roman" w:hAnsi="Times New Roman" w:cs="Times New Roman"/>
          <w:sz w:val="40"/>
          <w:szCs w:val="40"/>
        </w:rPr>
        <w:t>transporters from Mercedes-Benz</w:t>
      </w:r>
      <w:r w:rsidR="00903BEC">
        <w:rPr>
          <w:rFonts w:ascii="Times New Roman" w:hAnsi="Times New Roman" w:cs="Times New Roman"/>
          <w:sz w:val="40"/>
          <w:szCs w:val="40"/>
        </w:rPr>
        <w:t xml:space="preserve"> Dealer Euro Commercials</w:t>
      </w:r>
    </w:p>
    <w:p w14:paraId="1D3B0388" w14:textId="77777777" w:rsidR="00EC5DDB" w:rsidRPr="00903BEC" w:rsidRDefault="00EC5DDB" w:rsidP="00EC5DDB">
      <w:pPr>
        <w:rPr>
          <w:rFonts w:ascii="Times New Roman" w:hAnsi="Times New Roman" w:cs="Times New Roman"/>
          <w:sz w:val="32"/>
          <w:szCs w:val="32"/>
        </w:rPr>
      </w:pPr>
    </w:p>
    <w:p w14:paraId="7C032C1A" w14:textId="2BA52246" w:rsidR="00EC5DDB" w:rsidRPr="00EC5DDB" w:rsidRDefault="00EC5DDB" w:rsidP="00EC5DDB">
      <w:pPr>
        <w:rPr>
          <w:rFonts w:ascii="Times New Roman" w:hAnsi="Times New Roman" w:cs="Times New Roman"/>
          <w:sz w:val="24"/>
          <w:szCs w:val="24"/>
        </w:rPr>
      </w:pPr>
      <w:r w:rsidRPr="00EC5DDB">
        <w:rPr>
          <w:rFonts w:ascii="Times New Roman" w:hAnsi="Times New Roman" w:cs="Times New Roman"/>
          <w:sz w:val="24"/>
          <w:szCs w:val="24"/>
        </w:rPr>
        <w:t xml:space="preserve">A pair of </w:t>
      </w:r>
      <w:r w:rsidR="00A45D77">
        <w:rPr>
          <w:rFonts w:ascii="Times New Roman" w:hAnsi="Times New Roman" w:cs="Times New Roman"/>
          <w:sz w:val="24"/>
          <w:szCs w:val="24"/>
        </w:rPr>
        <w:t xml:space="preserve">26-tonne </w:t>
      </w:r>
      <w:r w:rsidRPr="00EC5DDB">
        <w:rPr>
          <w:rFonts w:ascii="Times New Roman" w:hAnsi="Times New Roman" w:cs="Times New Roman"/>
          <w:sz w:val="24"/>
          <w:szCs w:val="24"/>
        </w:rPr>
        <w:t xml:space="preserve">Mercedes-Benz </w:t>
      </w:r>
      <w:proofErr w:type="spellStart"/>
      <w:r w:rsidRPr="00EC5DDB">
        <w:rPr>
          <w:rFonts w:ascii="Times New Roman" w:hAnsi="Times New Roman" w:cs="Times New Roman"/>
          <w:sz w:val="24"/>
          <w:szCs w:val="24"/>
        </w:rPr>
        <w:t>Antos</w:t>
      </w:r>
      <w:proofErr w:type="spellEnd"/>
      <w:r w:rsidRPr="00EC5DDB">
        <w:rPr>
          <w:rFonts w:ascii="Times New Roman" w:hAnsi="Times New Roman" w:cs="Times New Roman"/>
          <w:sz w:val="24"/>
          <w:szCs w:val="24"/>
        </w:rPr>
        <w:t xml:space="preserve"> car transporters are </w:t>
      </w:r>
      <w:r w:rsidR="00A45D77">
        <w:rPr>
          <w:rFonts w:ascii="Times New Roman" w:hAnsi="Times New Roman" w:cs="Times New Roman"/>
          <w:sz w:val="24"/>
          <w:szCs w:val="24"/>
        </w:rPr>
        <w:t xml:space="preserve">helping to ensure that vehicle retailer </w:t>
      </w:r>
      <w:r w:rsidRPr="00EC5DDB">
        <w:rPr>
          <w:rFonts w:ascii="Times New Roman" w:hAnsi="Times New Roman" w:cs="Times New Roman"/>
          <w:sz w:val="24"/>
          <w:szCs w:val="24"/>
        </w:rPr>
        <w:t xml:space="preserve">Sinclair Group </w:t>
      </w:r>
      <w:r w:rsidR="00A45D77">
        <w:rPr>
          <w:rFonts w:ascii="Times New Roman" w:hAnsi="Times New Roman" w:cs="Times New Roman"/>
          <w:sz w:val="24"/>
          <w:szCs w:val="24"/>
        </w:rPr>
        <w:t xml:space="preserve">stays </w:t>
      </w:r>
      <w:r w:rsidRPr="00EC5DDB">
        <w:rPr>
          <w:rFonts w:ascii="Times New Roman" w:hAnsi="Times New Roman" w:cs="Times New Roman"/>
          <w:sz w:val="24"/>
          <w:szCs w:val="24"/>
        </w:rPr>
        <w:t>on the road to success.</w:t>
      </w:r>
    </w:p>
    <w:p w14:paraId="20BFEE63" w14:textId="77777777" w:rsidR="00EC5DDB" w:rsidRPr="00EC5DDB" w:rsidRDefault="00EC5DDB" w:rsidP="00EC5DDB">
      <w:pPr>
        <w:rPr>
          <w:rFonts w:ascii="Times New Roman" w:hAnsi="Times New Roman" w:cs="Times New Roman"/>
          <w:sz w:val="24"/>
          <w:szCs w:val="24"/>
        </w:rPr>
      </w:pPr>
    </w:p>
    <w:p w14:paraId="3718BBCA" w14:textId="7637B5FE" w:rsidR="00A45D77" w:rsidRDefault="00A45D77" w:rsidP="00A45D77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Supplied to the </w:t>
      </w:r>
      <w:r w:rsidR="008F4F45">
        <w:rPr>
          <w:rFonts w:ascii="Times New Roman" w:hAnsi="Times New Roman" w:cs="Times New Roman"/>
          <w:sz w:val="24"/>
          <w:szCs w:val="24"/>
        </w:rPr>
        <w:t>Bridgend</w:t>
      </w:r>
      <w:r w:rsidRPr="00EC5DDB">
        <w:rPr>
          <w:rFonts w:ascii="Times New Roman" w:hAnsi="Times New Roman" w:cs="Times New Roman"/>
          <w:sz w:val="24"/>
          <w:szCs w:val="24"/>
        </w:rPr>
        <w:t xml:space="preserve">-based </w:t>
      </w:r>
      <w:r>
        <w:rPr>
          <w:rFonts w:ascii="Times New Roman" w:hAnsi="Times New Roman" w:cs="Times New Roman"/>
          <w:sz w:val="24"/>
          <w:szCs w:val="24"/>
        </w:rPr>
        <w:t xml:space="preserve">company </w:t>
      </w:r>
      <w:r w:rsidRPr="00EC5DDB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South Wales</w:t>
      </w:r>
      <w:r w:rsidRPr="00EC5DDB">
        <w:rPr>
          <w:rFonts w:ascii="Times New Roman" w:hAnsi="Times New Roman" w:cs="Times New Roman"/>
          <w:sz w:val="24"/>
          <w:szCs w:val="24"/>
        </w:rPr>
        <w:t xml:space="preserve"> Dealer Euro Commercials</w:t>
      </w:r>
      <w:r>
        <w:rPr>
          <w:rFonts w:ascii="Times New Roman" w:hAnsi="Times New Roman" w:cs="Times New Roman"/>
          <w:sz w:val="24"/>
          <w:szCs w:val="24"/>
        </w:rPr>
        <w:t xml:space="preserve">, both are 6x2 </w:t>
      </w:r>
      <w:proofErr w:type="spellStart"/>
      <w:r w:rsidR="00EC5DDB" w:rsidRPr="00EC5DDB">
        <w:rPr>
          <w:rFonts w:ascii="Times New Roman" w:hAnsi="Times New Roman" w:cs="Times New Roman"/>
          <w:sz w:val="24"/>
          <w:szCs w:val="24"/>
        </w:rPr>
        <w:t>Antos</w:t>
      </w:r>
      <w:proofErr w:type="spellEnd"/>
      <w:r w:rsidR="00EC5DDB" w:rsidRPr="00EC5DDB">
        <w:rPr>
          <w:rFonts w:ascii="Times New Roman" w:hAnsi="Times New Roman" w:cs="Times New Roman"/>
          <w:sz w:val="24"/>
          <w:szCs w:val="24"/>
        </w:rPr>
        <w:t xml:space="preserve"> 2530 </w:t>
      </w:r>
      <w:r>
        <w:rPr>
          <w:rFonts w:ascii="Times New Roman" w:hAnsi="Times New Roman" w:cs="Times New Roman"/>
          <w:sz w:val="24"/>
          <w:szCs w:val="24"/>
        </w:rPr>
        <w:t>models with</w:t>
      </w:r>
      <w:r w:rsidR="00EC5DDB" w:rsidRPr="00EC5DDB">
        <w:rPr>
          <w:rFonts w:ascii="Times New Roman" w:hAnsi="Times New Roman" w:cs="Times New Roman"/>
          <w:sz w:val="24"/>
          <w:szCs w:val="24"/>
        </w:rPr>
        <w:t xml:space="preserve"> 7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.7-litre engines </w:t>
      </w:r>
      <w:r w:rsidR="00903BEC">
        <w:rPr>
          <w:rFonts w:ascii="Times New Roman" w:hAnsi="Times New Roman" w:cs="Times New Roman"/>
          <w:color w:val="333333"/>
          <w:sz w:val="24"/>
          <w:szCs w:val="24"/>
        </w:rPr>
        <w:t>which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produce 220 kW (300 hp) and drive through eight-speed Mercedes </w:t>
      </w:r>
      <w:proofErr w:type="spellStart"/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>PowerShift</w:t>
      </w:r>
      <w:proofErr w:type="spellEnd"/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3 automated transmission</w:t>
      </w:r>
      <w:r>
        <w:rPr>
          <w:rFonts w:ascii="Times New Roman" w:hAnsi="Times New Roman" w:cs="Times New Roman"/>
          <w:color w:val="333333"/>
          <w:sz w:val="24"/>
          <w:szCs w:val="24"/>
        </w:rPr>
        <w:t>s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</w:p>
    <w:p w14:paraId="6A96E995" w14:textId="77777777" w:rsidR="00A45D77" w:rsidRDefault="00A45D77" w:rsidP="00A45D77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44FC0034" w14:textId="2CBD2155" w:rsidR="00EC5DDB" w:rsidRPr="00EC5DDB" w:rsidRDefault="00EC5DDB" w:rsidP="00A45D77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EC5DDB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Their </w:t>
      </w:r>
      <w:proofErr w:type="spellStart"/>
      <w:r w:rsidR="00F45004">
        <w:rPr>
          <w:rFonts w:ascii="Times New Roman" w:hAnsi="Times New Roman" w:cs="Times New Roman"/>
          <w:color w:val="333333"/>
          <w:sz w:val="24"/>
          <w:szCs w:val="24"/>
        </w:rPr>
        <w:t>Compact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>Space</w:t>
      </w:r>
      <w:proofErr w:type="spellEnd"/>
      <w:r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F45004">
        <w:rPr>
          <w:rFonts w:ascii="Times New Roman" w:hAnsi="Times New Roman" w:cs="Times New Roman"/>
          <w:color w:val="333333"/>
          <w:sz w:val="24"/>
          <w:szCs w:val="24"/>
        </w:rPr>
        <w:t>M-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>cabs</w:t>
      </w:r>
      <w:r w:rsidR="00903BEC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>have low roofs in order to accommodate bodywork by Transporter Engineering, of Halstead, Essex, which allows each to carry up to six cars.</w:t>
      </w:r>
    </w:p>
    <w:p w14:paraId="12A0A628" w14:textId="77777777" w:rsidR="00EC5DDB" w:rsidRPr="00EC5DDB" w:rsidRDefault="00EC5DDB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72920460" w14:textId="6D7966F5" w:rsidR="00EC5DDB" w:rsidRDefault="00EC5DDB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EC5DDB">
        <w:rPr>
          <w:rFonts w:ascii="Times New Roman" w:hAnsi="Times New Roman" w:cs="Times New Roman"/>
          <w:color w:val="333333"/>
          <w:sz w:val="24"/>
          <w:szCs w:val="24"/>
        </w:rPr>
        <w:t>The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 xml:space="preserve"> new trucks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are now working across the 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 xml:space="preserve">Sinclair 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>Group’s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network of 20 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 xml:space="preserve">retail outlets </w:t>
      </w:r>
      <w:r w:rsidR="00903BEC">
        <w:rPr>
          <w:rFonts w:ascii="Times New Roman" w:hAnsi="Times New Roman" w:cs="Times New Roman"/>
          <w:color w:val="333333"/>
          <w:sz w:val="24"/>
          <w:szCs w:val="24"/>
        </w:rPr>
        <w:t xml:space="preserve">located 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>throughout Wales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 xml:space="preserve">. As well as delivering new cars to customers, and 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moving 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>others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between sites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>, they transport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vehicles 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>to and from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workshops, or the group’s dedicated </w:t>
      </w:r>
      <w:proofErr w:type="spellStart"/>
      <w:r w:rsidRPr="00EC5DDB">
        <w:rPr>
          <w:rFonts w:ascii="Times New Roman" w:hAnsi="Times New Roman" w:cs="Times New Roman"/>
          <w:color w:val="333333"/>
          <w:sz w:val="24"/>
          <w:szCs w:val="24"/>
        </w:rPr>
        <w:t>bodyshop</w:t>
      </w:r>
      <w:proofErr w:type="spellEnd"/>
      <w:r w:rsidRPr="00EC5DDB">
        <w:rPr>
          <w:rFonts w:ascii="Times New Roman" w:hAnsi="Times New Roman" w:cs="Times New Roman"/>
          <w:color w:val="333333"/>
          <w:sz w:val="24"/>
          <w:szCs w:val="24"/>
        </w:rPr>
        <w:t>, for maintenance and repairs.</w:t>
      </w:r>
    </w:p>
    <w:p w14:paraId="656FC474" w14:textId="77777777" w:rsidR="00542004" w:rsidRPr="00EC5DDB" w:rsidRDefault="00542004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66BEC17F" w14:textId="1BF2AFBC" w:rsidR="00EC5DDB" w:rsidRPr="00EC5DDB" w:rsidRDefault="00A45D77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Sinclair Group 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>Transport Manager Rhydian Rees said: “We pride ourselves on providing an exemplary level of service to our customers. Mercedes-Benz trucks are renowned for their engineering quality</w:t>
      </w:r>
      <w:r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and we are confident that these vehicles will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give us the all-important reliability we need to fulfil our delivery commitments. </w:t>
      </w:r>
    </w:p>
    <w:p w14:paraId="3F121142" w14:textId="77777777" w:rsidR="00EC5DDB" w:rsidRPr="00EC5DDB" w:rsidRDefault="00EC5DDB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0E1DDB87" w14:textId="77777777" w:rsidR="00542004" w:rsidRDefault="00EC5DDB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“There 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>we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re other considerations too, though. 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>Our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vehicles 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>must also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be cost-effective to operate, as well as comfortable and safe for our staff who drive them. The </w:t>
      </w:r>
      <w:proofErr w:type="spellStart"/>
      <w:r w:rsidRPr="00EC5DDB">
        <w:rPr>
          <w:rFonts w:ascii="Times New Roman" w:hAnsi="Times New Roman" w:cs="Times New Roman"/>
          <w:color w:val="333333"/>
          <w:sz w:val="24"/>
          <w:szCs w:val="24"/>
        </w:rPr>
        <w:t>Antos</w:t>
      </w:r>
      <w:proofErr w:type="spellEnd"/>
      <w:r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 xml:space="preserve">are </w:t>
      </w:r>
      <w:r w:rsidR="00A45D77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equipped to a very high standard 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 xml:space="preserve">and 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>tick these boxes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 xml:space="preserve"> as well</w:t>
      </w:r>
      <w:r w:rsidR="00542004">
        <w:rPr>
          <w:rFonts w:ascii="Times New Roman" w:hAnsi="Times New Roman" w:cs="Times New Roman"/>
          <w:color w:val="333333"/>
          <w:sz w:val="24"/>
          <w:szCs w:val="24"/>
        </w:rPr>
        <w:t>.”</w:t>
      </w:r>
    </w:p>
    <w:p w14:paraId="602ED61B" w14:textId="77777777" w:rsidR="00542004" w:rsidRDefault="00542004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332CEEF0" w14:textId="71D5B1DC" w:rsidR="00EC5DDB" w:rsidRPr="00EC5DDB" w:rsidRDefault="00542004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The new trucks are now being inspected and maintained at 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>Euro Commercials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’ 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>Cardiff and Swansea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branches, under 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>three-year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Mercedes-Benz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Complete Service Contracts</w:t>
      </w:r>
      <w:r>
        <w:rPr>
          <w:rFonts w:ascii="Times New Roman" w:hAnsi="Times New Roman" w:cs="Times New Roman"/>
          <w:color w:val="333333"/>
          <w:sz w:val="24"/>
          <w:szCs w:val="24"/>
        </w:rPr>
        <w:t>. “T</w:t>
      </w:r>
      <w:r w:rsidR="00A45D77">
        <w:rPr>
          <w:rFonts w:ascii="Times New Roman" w:hAnsi="Times New Roman" w:cs="Times New Roman"/>
          <w:color w:val="333333"/>
          <w:sz w:val="24"/>
          <w:szCs w:val="24"/>
        </w:rPr>
        <w:t>he maintenance package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provides comprehensive cover at highly competitive rates</w:t>
      </w:r>
      <w:r>
        <w:rPr>
          <w:rFonts w:ascii="Times New Roman" w:hAnsi="Times New Roman" w:cs="Times New Roman"/>
          <w:color w:val="333333"/>
          <w:sz w:val="24"/>
          <w:szCs w:val="24"/>
        </w:rPr>
        <w:t>,” observed Mr Rees.</w:t>
      </w:r>
    </w:p>
    <w:p w14:paraId="5DD73E7C" w14:textId="77777777" w:rsidR="00EC5DDB" w:rsidRPr="00EC5DDB" w:rsidRDefault="00EC5DDB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2584F7F6" w14:textId="7AD1EB35" w:rsidR="00EC5DDB" w:rsidRPr="00EC5DDB" w:rsidRDefault="00A45D77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EC5DDB">
        <w:rPr>
          <w:rFonts w:ascii="Times New Roman" w:hAnsi="Times New Roman" w:cs="Times New Roman"/>
          <w:color w:val="333333"/>
          <w:sz w:val="24"/>
          <w:szCs w:val="24"/>
        </w:rPr>
        <w:t>“Image is also important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,” </w:t>
      </w:r>
      <w:r w:rsidR="00542004">
        <w:rPr>
          <w:rFonts w:ascii="Times New Roman" w:hAnsi="Times New Roman" w:cs="Times New Roman"/>
          <w:color w:val="333333"/>
          <w:sz w:val="24"/>
          <w:szCs w:val="24"/>
        </w:rPr>
        <w:t>he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continued. “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We supply </w:t>
      </w:r>
      <w:r w:rsidR="00903BEC">
        <w:rPr>
          <w:rFonts w:ascii="Times New Roman" w:hAnsi="Times New Roman" w:cs="Times New Roman"/>
          <w:color w:val="333333"/>
          <w:sz w:val="24"/>
          <w:szCs w:val="24"/>
        </w:rPr>
        <w:t>many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prestige </w:t>
      </w:r>
      <w:proofErr w:type="gramStart"/>
      <w:r w:rsidR="00903BEC">
        <w:rPr>
          <w:rFonts w:ascii="Times New Roman" w:hAnsi="Times New Roman" w:cs="Times New Roman"/>
          <w:color w:val="333333"/>
          <w:sz w:val="24"/>
          <w:szCs w:val="24"/>
        </w:rPr>
        <w:t>cars</w:t>
      </w:r>
      <w:r w:rsidR="008F4F45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03BEC">
        <w:rPr>
          <w:rFonts w:ascii="Times New Roman" w:hAnsi="Times New Roman" w:cs="Times New Roman"/>
          <w:color w:val="333333"/>
          <w:sz w:val="24"/>
          <w:szCs w:val="24"/>
        </w:rPr>
        <w:t>and</w:t>
      </w:r>
      <w:proofErr w:type="gramEnd"/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903BEC">
        <w:rPr>
          <w:rFonts w:ascii="Times New Roman" w:hAnsi="Times New Roman" w:cs="Times New Roman"/>
          <w:color w:val="333333"/>
          <w:sz w:val="24"/>
          <w:szCs w:val="24"/>
        </w:rPr>
        <w:t>transporting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them on tr</w:t>
      </w:r>
      <w:r w:rsidR="00903BEC">
        <w:rPr>
          <w:rFonts w:ascii="Times New Roman" w:hAnsi="Times New Roman" w:cs="Times New Roman"/>
          <w:color w:val="333333"/>
          <w:sz w:val="24"/>
          <w:szCs w:val="24"/>
        </w:rPr>
        <w:t xml:space="preserve">ucks </w:t>
      </w:r>
      <w:r>
        <w:rPr>
          <w:rFonts w:ascii="Times New Roman" w:hAnsi="Times New Roman" w:cs="Times New Roman"/>
          <w:color w:val="333333"/>
          <w:sz w:val="24"/>
          <w:szCs w:val="24"/>
        </w:rPr>
        <w:t>bearing three-pointed star</w:t>
      </w:r>
      <w:r w:rsidR="00903BEC">
        <w:rPr>
          <w:rFonts w:ascii="Times New Roman" w:hAnsi="Times New Roman" w:cs="Times New Roman"/>
          <w:color w:val="333333"/>
          <w:sz w:val="24"/>
          <w:szCs w:val="24"/>
        </w:rPr>
        <w:t>s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helps </w:t>
      </w:r>
      <w:r w:rsidR="00903BEC">
        <w:rPr>
          <w:rFonts w:ascii="Times New Roman" w:hAnsi="Times New Roman" w:cs="Times New Roman"/>
          <w:color w:val="333333"/>
          <w:sz w:val="24"/>
          <w:szCs w:val="24"/>
        </w:rPr>
        <w:t xml:space="preserve">to reinforce our own premium brand values. Sinclair Group customers are entitled to expect a 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professional, </w:t>
      </w:r>
      <w:r w:rsidR="00903BEC">
        <w:rPr>
          <w:rFonts w:ascii="Times New Roman" w:hAnsi="Times New Roman" w:cs="Times New Roman"/>
          <w:color w:val="333333"/>
          <w:sz w:val="24"/>
          <w:szCs w:val="24"/>
        </w:rPr>
        <w:t xml:space="preserve">high 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>quality servic</w:t>
      </w:r>
      <w:r w:rsidR="00903BEC">
        <w:rPr>
          <w:rFonts w:ascii="Times New Roman" w:hAnsi="Times New Roman" w:cs="Times New Roman"/>
          <w:color w:val="333333"/>
          <w:sz w:val="24"/>
          <w:szCs w:val="24"/>
        </w:rPr>
        <w:t>e, and that’s what we strive to deliver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903BEC">
        <w:rPr>
          <w:rFonts w:ascii="Times New Roman" w:hAnsi="Times New Roman" w:cs="Times New Roman"/>
          <w:color w:val="333333"/>
          <w:sz w:val="24"/>
          <w:szCs w:val="24"/>
        </w:rPr>
        <w:t>”</w:t>
      </w:r>
    </w:p>
    <w:p w14:paraId="792954D5" w14:textId="77777777" w:rsidR="00EC5DDB" w:rsidRPr="00EC5DDB" w:rsidRDefault="00EC5DDB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41A85F9F" w14:textId="42A500C7" w:rsidR="00EC5DDB" w:rsidRPr="00EC5DDB" w:rsidRDefault="00542004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He added: 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>“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We know that as a 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fellow representative of the Mercedes-Benz brand, Euro Commercials will </w:t>
      </w:r>
      <w:r>
        <w:rPr>
          <w:rFonts w:ascii="Times New Roman" w:hAnsi="Times New Roman" w:cs="Times New Roman"/>
          <w:color w:val="333333"/>
          <w:sz w:val="24"/>
          <w:szCs w:val="24"/>
        </w:rPr>
        <w:t>endeavour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always 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to provide us with the best possible service.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The Dealer’s 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Sales </w:t>
      </w:r>
      <w:r>
        <w:rPr>
          <w:rFonts w:ascii="Times New Roman" w:hAnsi="Times New Roman" w:cs="Times New Roman"/>
          <w:color w:val="333333"/>
          <w:sz w:val="24"/>
          <w:szCs w:val="24"/>
        </w:rPr>
        <w:t>E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xecutive Steve Bastin handled our order efficiently and professionally, while I’ve also been impressed with what I’ve seen of </w:t>
      </w:r>
      <w:r>
        <w:rPr>
          <w:rFonts w:ascii="Times New Roman" w:hAnsi="Times New Roman" w:cs="Times New Roman"/>
          <w:color w:val="333333"/>
          <w:sz w:val="24"/>
          <w:szCs w:val="24"/>
        </w:rPr>
        <w:t>its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aftersales set-up.”</w:t>
      </w:r>
    </w:p>
    <w:p w14:paraId="7369347F" w14:textId="77777777" w:rsidR="00EC5DDB" w:rsidRPr="00EC5DDB" w:rsidRDefault="00EC5DDB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</w:p>
    <w:p w14:paraId="4780EA41" w14:textId="30C9CAEE" w:rsidR="00EC5DDB" w:rsidRPr="00EC5DDB" w:rsidRDefault="00542004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The 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>Sinclair Group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’s 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roots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date 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back to 1945, when mechanic Bill Sinclair returned from the war and </w:t>
      </w:r>
      <w:r>
        <w:rPr>
          <w:rFonts w:ascii="Times New Roman" w:hAnsi="Times New Roman" w:cs="Times New Roman"/>
          <w:color w:val="333333"/>
          <w:sz w:val="24"/>
          <w:szCs w:val="24"/>
        </w:rPr>
        <w:t>began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repair</w:t>
      </w:r>
      <w:r>
        <w:rPr>
          <w:rFonts w:ascii="Times New Roman" w:hAnsi="Times New Roman" w:cs="Times New Roman"/>
          <w:color w:val="333333"/>
          <w:sz w:val="24"/>
          <w:szCs w:val="24"/>
        </w:rPr>
        <w:t>ing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cars from a site next to a Port Talbot sawmill. Over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the years 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the business grew </w:t>
      </w:r>
      <w:r>
        <w:rPr>
          <w:rFonts w:ascii="Times New Roman" w:hAnsi="Times New Roman" w:cs="Times New Roman"/>
          <w:color w:val="333333"/>
          <w:sz w:val="24"/>
          <w:szCs w:val="24"/>
        </w:rPr>
        <w:t>relentlessly as it added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sales outlets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and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t</w:t>
      </w:r>
      <w:r>
        <w:rPr>
          <w:rFonts w:ascii="Times New Roman" w:hAnsi="Times New Roman" w:cs="Times New Roman"/>
          <w:color w:val="333333"/>
          <w:sz w:val="24"/>
          <w:szCs w:val="24"/>
        </w:rPr>
        <w:t>ook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on more brands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– it</w:t>
      </w:r>
      <w:r w:rsidR="00EC5DDB" w:rsidRPr="00EC5DDB">
        <w:rPr>
          <w:rFonts w:ascii="Times New Roman" w:hAnsi="Times New Roman" w:cs="Times New Roman"/>
          <w:color w:val="333333"/>
          <w:sz w:val="24"/>
          <w:szCs w:val="24"/>
        </w:rPr>
        <w:t xml:space="preserve"> now represents seven leading vehicle marques.</w:t>
      </w:r>
    </w:p>
    <w:p w14:paraId="37A788E5" w14:textId="77777777" w:rsidR="00EC5DDB" w:rsidRPr="00EC5DDB" w:rsidRDefault="00EC5DDB" w:rsidP="00EC5DDB">
      <w:pPr>
        <w:rPr>
          <w:rStyle w:val="Hyperlink"/>
          <w:rFonts w:ascii="Times New Roman" w:hAnsi="Times New Roman" w:cs="Times New Roman"/>
          <w:sz w:val="24"/>
          <w:szCs w:val="24"/>
        </w:rPr>
      </w:pPr>
    </w:p>
    <w:p w14:paraId="313B8565" w14:textId="77777777" w:rsidR="00EC5DDB" w:rsidRDefault="00E756C0" w:rsidP="00EC5DDB">
      <w:pPr>
        <w:rPr>
          <w:rFonts w:ascii="Times New Roman" w:hAnsi="Times New Roman" w:cs="Times New Roman"/>
          <w:bCs/>
          <w:sz w:val="24"/>
          <w:szCs w:val="24"/>
        </w:rPr>
      </w:pPr>
      <w:hyperlink r:id="rId7" w:history="1">
        <w:r w:rsidR="00EC5DDB" w:rsidRPr="00FA2DDE">
          <w:rPr>
            <w:rStyle w:val="Hyperlink"/>
            <w:rFonts w:ascii="Times New Roman" w:hAnsi="Times New Roman" w:cs="Times New Roman"/>
            <w:sz w:val="24"/>
            <w:szCs w:val="24"/>
          </w:rPr>
          <w:t>www.sinclairgroup.co.uk</w:t>
        </w:r>
      </w:hyperlink>
      <w:r w:rsidR="00EC5DD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79431D" w14:textId="5F1B402A" w:rsidR="00EC5DDB" w:rsidRDefault="00EC5DDB" w:rsidP="00EC5DDB">
      <w:pPr>
        <w:rPr>
          <w:rFonts w:ascii="Times New Roman" w:hAnsi="Times New Roman" w:cs="Times New Roman"/>
          <w:sz w:val="24"/>
          <w:szCs w:val="24"/>
        </w:rPr>
      </w:pPr>
    </w:p>
    <w:p w14:paraId="3379791B" w14:textId="1EBA633B" w:rsidR="00326238" w:rsidRDefault="00326238" w:rsidP="00EC5DDB">
      <w:pPr>
        <w:rPr>
          <w:rFonts w:ascii="Times New Roman" w:hAnsi="Times New Roman" w:cs="Times New Roman"/>
          <w:sz w:val="24"/>
          <w:szCs w:val="24"/>
        </w:rPr>
      </w:pPr>
    </w:p>
    <w:p w14:paraId="6F7D86A1" w14:textId="4243E328" w:rsidR="00326238" w:rsidRDefault="00326238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573A101" wp14:editId="5FF469CB">
            <wp:extent cx="5486400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E3BF7" w14:textId="3BF86FB0" w:rsidR="00326238" w:rsidRDefault="00326238" w:rsidP="00EC5DDB">
      <w:pPr>
        <w:rPr>
          <w:rFonts w:ascii="Times New Roman" w:hAnsi="Times New Roman" w:cs="Times New Roman"/>
          <w:sz w:val="24"/>
          <w:szCs w:val="24"/>
        </w:rPr>
      </w:pPr>
    </w:p>
    <w:p w14:paraId="44E18330" w14:textId="3CE8E67E" w:rsidR="00326238" w:rsidRDefault="00326238" w:rsidP="00EC5DDB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AD28F4">
        <w:rPr>
          <w:rFonts w:ascii="Times New Roman" w:hAnsi="Times New Roman" w:cs="Times New Roman"/>
          <w:b/>
          <w:bCs/>
          <w:sz w:val="24"/>
          <w:szCs w:val="24"/>
        </w:rPr>
        <w:t>Double tops: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5DDB">
        <w:rPr>
          <w:rFonts w:ascii="Times New Roman" w:hAnsi="Times New Roman" w:cs="Times New Roman"/>
          <w:color w:val="333333"/>
          <w:sz w:val="24"/>
          <w:szCs w:val="24"/>
        </w:rPr>
        <w:t>Transport Manager Rhydian Rees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with Sinclair Group’s new Mercedes-Benz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Antos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car transporters</w:t>
      </w:r>
    </w:p>
    <w:p w14:paraId="4DDF49D6" w14:textId="77777777" w:rsidR="00326238" w:rsidRDefault="00326238" w:rsidP="00EC5DDB">
      <w:pPr>
        <w:rPr>
          <w:rFonts w:ascii="Times New Roman" w:hAnsi="Times New Roman" w:cs="Times New Roman"/>
          <w:sz w:val="24"/>
          <w:szCs w:val="24"/>
        </w:rPr>
      </w:pPr>
    </w:p>
    <w:p w14:paraId="09C91D06" w14:textId="77777777" w:rsidR="00326238" w:rsidRDefault="00326238" w:rsidP="00EC5DDB">
      <w:pPr>
        <w:rPr>
          <w:rFonts w:ascii="Times New Roman" w:hAnsi="Times New Roman" w:cs="Times New Roman"/>
          <w:sz w:val="24"/>
          <w:szCs w:val="24"/>
        </w:rPr>
      </w:pPr>
    </w:p>
    <w:p w14:paraId="42F7872F" w14:textId="2D09EC9E" w:rsidR="00326238" w:rsidRDefault="00326238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CA8186" wp14:editId="61776C89">
            <wp:extent cx="5486400" cy="34404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73B5E" w14:textId="77777777" w:rsidR="00326238" w:rsidRDefault="00326238" w:rsidP="00EC5DDB">
      <w:pPr>
        <w:rPr>
          <w:rFonts w:ascii="Times New Roman" w:hAnsi="Times New Roman" w:cs="Times New Roman"/>
          <w:sz w:val="24"/>
          <w:szCs w:val="24"/>
        </w:rPr>
      </w:pPr>
    </w:p>
    <w:p w14:paraId="6E109E0D" w14:textId="23F2BC17" w:rsidR="00EC5DDB" w:rsidRDefault="00326238" w:rsidP="00EC5DD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0B3013" wp14:editId="35EA8F39">
            <wp:extent cx="5478780" cy="3743365"/>
            <wp:effectExtent l="0" t="0" r="762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502" cy="374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9305B" w14:textId="0DAA7370" w:rsidR="00326238" w:rsidRDefault="00326238" w:rsidP="0054200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22D47ED" w14:textId="2E587598" w:rsidR="00542004" w:rsidRDefault="00326238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2A419AB" wp14:editId="3C79799B">
            <wp:extent cx="5486400" cy="36309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3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F0CAF" w14:textId="77777777" w:rsidR="00542004" w:rsidRDefault="00542004" w:rsidP="00EC5DD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BA66577" w14:textId="28622054" w:rsidR="00EC5DDB" w:rsidRPr="00E26F92" w:rsidRDefault="00EC5DDB" w:rsidP="00EC5DD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26F92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798F4BFD" w14:textId="77777777" w:rsidR="00EC5DDB" w:rsidRDefault="00EC5DDB" w:rsidP="00EC5DDB">
      <w:pPr>
        <w:rPr>
          <w:rFonts w:ascii="Arial" w:hAnsi="Arial"/>
          <w:b/>
        </w:rPr>
      </w:pPr>
    </w:p>
    <w:p w14:paraId="09631257" w14:textId="633F0C53" w:rsidR="00EC5DDB" w:rsidRDefault="00EC5DDB" w:rsidP="00EC5DDB">
      <w:pPr>
        <w:rPr>
          <w:rFonts w:ascii="Arial" w:hAnsi="Arial"/>
          <w:b/>
        </w:rPr>
      </w:pPr>
    </w:p>
    <w:p w14:paraId="04C8BAE6" w14:textId="23B6CEDE" w:rsidR="00326238" w:rsidRDefault="00326238" w:rsidP="00EC5DDB">
      <w:pPr>
        <w:rPr>
          <w:rFonts w:ascii="Arial" w:hAnsi="Arial"/>
          <w:b/>
        </w:rPr>
      </w:pPr>
    </w:p>
    <w:p w14:paraId="372ACECD" w14:textId="004C5223" w:rsidR="00326238" w:rsidRDefault="00326238" w:rsidP="00EC5DDB">
      <w:pPr>
        <w:rPr>
          <w:rFonts w:ascii="Arial" w:hAnsi="Arial"/>
          <w:b/>
        </w:rPr>
      </w:pPr>
    </w:p>
    <w:p w14:paraId="0AF7BD05" w14:textId="77777777" w:rsidR="00326238" w:rsidRDefault="00326238" w:rsidP="00EC5DDB">
      <w:pPr>
        <w:rPr>
          <w:rFonts w:ascii="Arial" w:hAnsi="Arial"/>
          <w:b/>
        </w:rPr>
      </w:pPr>
    </w:p>
    <w:p w14:paraId="38C33699" w14:textId="77777777" w:rsidR="00EC5DDB" w:rsidRPr="00326238" w:rsidRDefault="00EC5DDB" w:rsidP="00EC5DDB">
      <w:pPr>
        <w:rPr>
          <w:rFonts w:ascii="Arial" w:hAnsi="Arial" w:cs="Arial"/>
          <w:b/>
        </w:rPr>
      </w:pPr>
      <w:r w:rsidRPr="00326238">
        <w:rPr>
          <w:rFonts w:ascii="Arial" w:hAnsi="Arial" w:cs="Arial"/>
          <w:b/>
        </w:rPr>
        <w:lastRenderedPageBreak/>
        <w:t>For more information, or to request bigger/higher-res image files, please contact:</w:t>
      </w:r>
    </w:p>
    <w:p w14:paraId="34125EC1" w14:textId="77777777" w:rsidR="00EC5DDB" w:rsidRPr="00326238" w:rsidRDefault="00EC5DDB" w:rsidP="00EC5DDB">
      <w:pPr>
        <w:rPr>
          <w:rFonts w:ascii="Arial" w:hAnsi="Arial" w:cs="Arial"/>
        </w:rPr>
      </w:pPr>
      <w:r w:rsidRPr="00326238">
        <w:rPr>
          <w:rFonts w:ascii="Arial" w:hAnsi="Arial" w:cs="Arial"/>
        </w:rPr>
        <w:t xml:space="preserve">John Ripley or Steve Warren </w:t>
      </w:r>
    </w:p>
    <w:p w14:paraId="3FC9DD6B" w14:textId="77777777" w:rsidR="00EC5DDB" w:rsidRPr="00326238" w:rsidRDefault="00EC5DDB" w:rsidP="00EC5DDB">
      <w:pPr>
        <w:rPr>
          <w:rFonts w:ascii="Arial" w:hAnsi="Arial" w:cs="Arial"/>
        </w:rPr>
      </w:pPr>
      <w:r w:rsidRPr="00326238">
        <w:rPr>
          <w:rFonts w:ascii="Arial" w:hAnsi="Arial" w:cs="Arial"/>
        </w:rPr>
        <w:t>Impact Communications, 01926 842126</w:t>
      </w:r>
    </w:p>
    <w:p w14:paraId="3E401A67" w14:textId="77777777" w:rsidR="00EC5DDB" w:rsidRPr="00326238" w:rsidRDefault="00EC5DDB" w:rsidP="00EC5DDB">
      <w:pPr>
        <w:rPr>
          <w:rFonts w:ascii="Arial" w:hAnsi="Arial" w:cs="Arial"/>
        </w:rPr>
      </w:pPr>
      <w:r w:rsidRPr="00326238">
        <w:rPr>
          <w:rFonts w:ascii="Arial" w:hAnsi="Arial" w:cs="Arial"/>
        </w:rPr>
        <w:t xml:space="preserve">John: 07771 484595, </w:t>
      </w:r>
      <w:hyperlink r:id="rId12" w:history="1">
        <w:r w:rsidRPr="00326238">
          <w:rPr>
            <w:rStyle w:val="Hyperlink"/>
            <w:rFonts w:ascii="Arial" w:hAnsi="Arial" w:cs="Arial"/>
          </w:rPr>
          <w:t>john@impactcom.co.uk</w:t>
        </w:r>
      </w:hyperlink>
    </w:p>
    <w:p w14:paraId="3C41B4AA" w14:textId="77777777" w:rsidR="00EC5DDB" w:rsidRPr="00326238" w:rsidRDefault="00EC5DDB" w:rsidP="00EC5DDB">
      <w:pPr>
        <w:rPr>
          <w:rFonts w:ascii="Arial" w:hAnsi="Arial" w:cs="Arial"/>
        </w:rPr>
      </w:pPr>
      <w:r w:rsidRPr="00326238">
        <w:rPr>
          <w:rFonts w:ascii="Arial" w:hAnsi="Arial" w:cs="Arial"/>
        </w:rPr>
        <w:t xml:space="preserve">Steve: 07770 470251, </w:t>
      </w:r>
      <w:hyperlink r:id="rId13" w:history="1">
        <w:r w:rsidRPr="00326238">
          <w:rPr>
            <w:rStyle w:val="Hyperlink"/>
            <w:rFonts w:ascii="Arial" w:hAnsi="Arial" w:cs="Arial"/>
          </w:rPr>
          <w:t>steve@impactcom.co.uk</w:t>
        </w:r>
      </w:hyperlink>
    </w:p>
    <w:p w14:paraId="57AF17FD" w14:textId="77777777" w:rsidR="00E601DD" w:rsidRDefault="00E601DD">
      <w:pPr>
        <w:rPr>
          <w:noProof/>
        </w:rPr>
      </w:pPr>
    </w:p>
    <w:p w14:paraId="5F1DC66F" w14:textId="3FBCB008" w:rsidR="002459AC" w:rsidRDefault="002459AC"/>
    <w:p w14:paraId="22364442" w14:textId="77777777" w:rsidR="006743FA" w:rsidRDefault="006743FA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6743FA">
        <w:rPr>
          <w:rFonts w:ascii="Times New Roman" w:eastAsia="Times New Roman" w:hAnsi="Times New Roman" w:cs="Times New Roman"/>
          <w:noProof/>
          <w:sz w:val="23"/>
          <w:szCs w:val="23"/>
          <w:lang w:eastAsia="en-GB"/>
        </w:rPr>
        <w:drawing>
          <wp:inline distT="0" distB="0" distL="0" distR="0" wp14:anchorId="73972CD8" wp14:editId="09A04625">
            <wp:extent cx="5731510" cy="1465361"/>
            <wp:effectExtent l="0" t="0" r="2540" b="1905"/>
            <wp:docPr id="1" name="Picture 1" descr="C:\Users\John\AppData\Local\Microsoft\Windows\INetCache\IE\6GCJ35XX\Footer - Euro Commerci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AppData\Local\Microsoft\Windows\INetCache\IE\6GCJ35XX\Footer - Euro Commercial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6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5563F" w14:textId="77777777" w:rsidR="00EA7552" w:rsidRDefault="00EA7552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bookmarkEnd w:id="0"/>
    <w:bookmarkEnd w:id="1"/>
    <w:p w14:paraId="772A6030" w14:textId="77777777" w:rsidR="00EA7552" w:rsidRPr="006743FA" w:rsidRDefault="00EA7552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</w:p>
    <w:sectPr w:rsidR="00EA7552" w:rsidRPr="006743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poS">
    <w:altName w:val="Calibri"/>
    <w:charset w:val="00"/>
    <w:family w:val="auto"/>
    <w:pitch w:val="variable"/>
    <w:sig w:usb0="800000AF" w:usb1="1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C50C0"/>
    <w:multiLevelType w:val="hybridMultilevel"/>
    <w:tmpl w:val="E378F2E0"/>
    <w:lvl w:ilvl="0" w:tplc="D130AC0C">
      <w:numFmt w:val="bullet"/>
      <w:lvlText w:val="-"/>
      <w:lvlJc w:val="left"/>
      <w:pPr>
        <w:ind w:left="720" w:hanging="360"/>
      </w:pPr>
      <w:rPr>
        <w:rFonts w:ascii="CorpoS" w:eastAsia="Calibri" w:hAnsi="Corp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7F"/>
    <w:rsid w:val="0001699B"/>
    <w:rsid w:val="00035627"/>
    <w:rsid w:val="000376B9"/>
    <w:rsid w:val="00044F9C"/>
    <w:rsid w:val="000673E2"/>
    <w:rsid w:val="00107469"/>
    <w:rsid w:val="0012130A"/>
    <w:rsid w:val="0012285D"/>
    <w:rsid w:val="0012658A"/>
    <w:rsid w:val="00137C13"/>
    <w:rsid w:val="001463A1"/>
    <w:rsid w:val="001D6D69"/>
    <w:rsid w:val="00226F9E"/>
    <w:rsid w:val="00231B94"/>
    <w:rsid w:val="002459AC"/>
    <w:rsid w:val="002A1568"/>
    <w:rsid w:val="003017F4"/>
    <w:rsid w:val="003219F1"/>
    <w:rsid w:val="00326238"/>
    <w:rsid w:val="00341B71"/>
    <w:rsid w:val="00342E49"/>
    <w:rsid w:val="0034662C"/>
    <w:rsid w:val="00371C8C"/>
    <w:rsid w:val="003B06D7"/>
    <w:rsid w:val="003B0B81"/>
    <w:rsid w:val="003D18CA"/>
    <w:rsid w:val="003F1FD6"/>
    <w:rsid w:val="003F3E13"/>
    <w:rsid w:val="0041007D"/>
    <w:rsid w:val="00427984"/>
    <w:rsid w:val="00430C38"/>
    <w:rsid w:val="00473839"/>
    <w:rsid w:val="004B2E67"/>
    <w:rsid w:val="004B2F35"/>
    <w:rsid w:val="00507B24"/>
    <w:rsid w:val="00542004"/>
    <w:rsid w:val="00561973"/>
    <w:rsid w:val="00572C7F"/>
    <w:rsid w:val="005A6F01"/>
    <w:rsid w:val="005B7FD1"/>
    <w:rsid w:val="005D3FB4"/>
    <w:rsid w:val="005E41E1"/>
    <w:rsid w:val="00602054"/>
    <w:rsid w:val="00624A1C"/>
    <w:rsid w:val="00635048"/>
    <w:rsid w:val="00640F04"/>
    <w:rsid w:val="0064357A"/>
    <w:rsid w:val="00644F24"/>
    <w:rsid w:val="00664258"/>
    <w:rsid w:val="006743FA"/>
    <w:rsid w:val="006A6F71"/>
    <w:rsid w:val="006B3819"/>
    <w:rsid w:val="006C7E20"/>
    <w:rsid w:val="0070003D"/>
    <w:rsid w:val="00702377"/>
    <w:rsid w:val="00702ED4"/>
    <w:rsid w:val="00706512"/>
    <w:rsid w:val="00712B11"/>
    <w:rsid w:val="00715BDB"/>
    <w:rsid w:val="00730B37"/>
    <w:rsid w:val="00736E7A"/>
    <w:rsid w:val="0078355B"/>
    <w:rsid w:val="007A7691"/>
    <w:rsid w:val="007C331C"/>
    <w:rsid w:val="007D2B7F"/>
    <w:rsid w:val="007D4E28"/>
    <w:rsid w:val="007E46B2"/>
    <w:rsid w:val="00834B50"/>
    <w:rsid w:val="00841B5B"/>
    <w:rsid w:val="00844D8B"/>
    <w:rsid w:val="008513E7"/>
    <w:rsid w:val="00866B1D"/>
    <w:rsid w:val="008774F5"/>
    <w:rsid w:val="00885F72"/>
    <w:rsid w:val="00887D67"/>
    <w:rsid w:val="00897E56"/>
    <w:rsid w:val="008B62D7"/>
    <w:rsid w:val="008D3A44"/>
    <w:rsid w:val="008F4F45"/>
    <w:rsid w:val="009034B6"/>
    <w:rsid w:val="00903BEC"/>
    <w:rsid w:val="00930872"/>
    <w:rsid w:val="00934F6A"/>
    <w:rsid w:val="00951D7F"/>
    <w:rsid w:val="00961E58"/>
    <w:rsid w:val="00973A11"/>
    <w:rsid w:val="009A53C6"/>
    <w:rsid w:val="009A5486"/>
    <w:rsid w:val="009C6139"/>
    <w:rsid w:val="00A0659E"/>
    <w:rsid w:val="00A26B52"/>
    <w:rsid w:val="00A45D77"/>
    <w:rsid w:val="00A576CC"/>
    <w:rsid w:val="00A77188"/>
    <w:rsid w:val="00A90445"/>
    <w:rsid w:val="00A921BB"/>
    <w:rsid w:val="00A97C2A"/>
    <w:rsid w:val="00AC5E5F"/>
    <w:rsid w:val="00AD28F4"/>
    <w:rsid w:val="00AD52D2"/>
    <w:rsid w:val="00B24030"/>
    <w:rsid w:val="00B66432"/>
    <w:rsid w:val="00B827B3"/>
    <w:rsid w:val="00B9750D"/>
    <w:rsid w:val="00BE4B9C"/>
    <w:rsid w:val="00BE5742"/>
    <w:rsid w:val="00BE67E8"/>
    <w:rsid w:val="00BF64F2"/>
    <w:rsid w:val="00C02E70"/>
    <w:rsid w:val="00C07B34"/>
    <w:rsid w:val="00C25DEC"/>
    <w:rsid w:val="00C35E78"/>
    <w:rsid w:val="00C53AD5"/>
    <w:rsid w:val="00C61002"/>
    <w:rsid w:val="00C6287A"/>
    <w:rsid w:val="00CA1D03"/>
    <w:rsid w:val="00CB4E1E"/>
    <w:rsid w:val="00CD40C2"/>
    <w:rsid w:val="00D040A6"/>
    <w:rsid w:val="00D35F1B"/>
    <w:rsid w:val="00D45B3C"/>
    <w:rsid w:val="00D54B7C"/>
    <w:rsid w:val="00D57B10"/>
    <w:rsid w:val="00D669FE"/>
    <w:rsid w:val="00D723E3"/>
    <w:rsid w:val="00D74D85"/>
    <w:rsid w:val="00E179CB"/>
    <w:rsid w:val="00E24C08"/>
    <w:rsid w:val="00E2616E"/>
    <w:rsid w:val="00E45278"/>
    <w:rsid w:val="00E56833"/>
    <w:rsid w:val="00E601DD"/>
    <w:rsid w:val="00E73A43"/>
    <w:rsid w:val="00E756C0"/>
    <w:rsid w:val="00E963EC"/>
    <w:rsid w:val="00EA40E1"/>
    <w:rsid w:val="00EA7552"/>
    <w:rsid w:val="00EB707F"/>
    <w:rsid w:val="00EC5DDB"/>
    <w:rsid w:val="00F45004"/>
    <w:rsid w:val="00F72956"/>
    <w:rsid w:val="00F83BF3"/>
    <w:rsid w:val="00F8794D"/>
    <w:rsid w:val="00FA1D0E"/>
    <w:rsid w:val="00FC020D"/>
    <w:rsid w:val="00FF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643C0"/>
  <w15:chartTrackingRefBased/>
  <w15:docId w15:val="{D99769AF-609E-4C32-B385-D7818F98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4F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BF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1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88654531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50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733148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62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6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930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671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088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93983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687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187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9967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68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9958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17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105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970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8268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552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20324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nclairgroup.co.uk" TargetMode="External"/><Relationship Id="rId12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9</cp:revision>
  <dcterms:created xsi:type="dcterms:W3CDTF">2019-03-03T18:48:00Z</dcterms:created>
  <dcterms:modified xsi:type="dcterms:W3CDTF">2019-06-12T12:32:00Z</dcterms:modified>
</cp:coreProperties>
</file>