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78007" w14:textId="147AA744" w:rsidR="00CB29C2" w:rsidRPr="00CB29C2" w:rsidRDefault="004078C1" w:rsidP="00E51574">
      <w:pPr>
        <w:spacing w:after="0" w:line="240" w:lineRule="auto"/>
      </w:pPr>
      <w:bookmarkStart w:id="0" w:name="_Hlk486434768"/>
      <w:r>
        <w:rPr>
          <w:noProof/>
        </w:rPr>
        <w:drawing>
          <wp:inline distT="0" distB="0" distL="0" distR="0" wp14:anchorId="16DC8ED0" wp14:editId="5DDAA37E">
            <wp:extent cx="5731510" cy="1935480"/>
            <wp:effectExtent l="0" t="0" r="254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74A0F" w14:textId="77777777" w:rsidR="00CB29C2" w:rsidRDefault="00CB29C2" w:rsidP="00E515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D10029" w14:textId="77777777" w:rsidR="00711816" w:rsidRPr="006352EA" w:rsidRDefault="00711816" w:rsidP="00E51574">
      <w:pPr>
        <w:spacing w:after="0" w:line="240" w:lineRule="auto"/>
        <w:rPr>
          <w:rFonts w:ascii="Times New Roman" w:hAnsi="Times New Roman" w:cs="Times New Roman"/>
          <w:b/>
        </w:rPr>
      </w:pPr>
    </w:p>
    <w:p w14:paraId="48FFEF26" w14:textId="357A4C59" w:rsidR="00711816" w:rsidRPr="006352EA" w:rsidRDefault="00CB29C2" w:rsidP="00E51574">
      <w:pPr>
        <w:spacing w:after="0" w:line="240" w:lineRule="auto"/>
        <w:rPr>
          <w:rFonts w:ascii="Arial" w:hAnsi="Arial" w:cs="Arial"/>
        </w:rPr>
      </w:pPr>
      <w:r w:rsidRPr="006352EA">
        <w:rPr>
          <w:rFonts w:ascii="Arial" w:hAnsi="Arial" w:cs="Arial"/>
          <w:b/>
        </w:rPr>
        <w:t>Date:</w:t>
      </w:r>
      <w:r w:rsidRPr="006352EA">
        <w:rPr>
          <w:rFonts w:ascii="Arial" w:hAnsi="Arial" w:cs="Arial"/>
        </w:rPr>
        <w:t xml:space="preserve"> </w:t>
      </w:r>
      <w:r w:rsidR="00F6617A">
        <w:rPr>
          <w:rFonts w:ascii="Arial" w:hAnsi="Arial" w:cs="Arial"/>
        </w:rPr>
        <w:t>16</w:t>
      </w:r>
      <w:r w:rsidR="00516D58">
        <w:rPr>
          <w:rFonts w:ascii="Arial" w:hAnsi="Arial" w:cs="Arial"/>
        </w:rPr>
        <w:t xml:space="preserve"> </w:t>
      </w:r>
      <w:r w:rsidR="009B7364">
        <w:rPr>
          <w:rFonts w:ascii="Arial" w:hAnsi="Arial" w:cs="Arial"/>
        </w:rPr>
        <w:t xml:space="preserve">September </w:t>
      </w:r>
      <w:r w:rsidR="00516D58">
        <w:rPr>
          <w:rFonts w:ascii="Arial" w:hAnsi="Arial" w:cs="Arial"/>
        </w:rPr>
        <w:t>2021</w:t>
      </w:r>
    </w:p>
    <w:p w14:paraId="1D865EDF" w14:textId="2AC6D843" w:rsidR="004D371D" w:rsidRDefault="004D371D" w:rsidP="00E51574">
      <w:pPr>
        <w:spacing w:after="0" w:line="240" w:lineRule="auto"/>
        <w:rPr>
          <w:rFonts w:ascii="Arial" w:hAnsi="Arial" w:cs="Arial"/>
        </w:rPr>
      </w:pPr>
    </w:p>
    <w:p w14:paraId="5922EB18" w14:textId="0F980933" w:rsidR="00525BBB" w:rsidRPr="00ED2E60" w:rsidRDefault="00DE450D" w:rsidP="00986BA1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9DB14C4" wp14:editId="6F57D309">
            <wp:extent cx="5731490" cy="3683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277" cy="368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1ED6F" w14:textId="77777777" w:rsidR="004D371D" w:rsidRPr="0076762B" w:rsidRDefault="004D371D" w:rsidP="00E51574">
      <w:pPr>
        <w:spacing w:after="0" w:line="240" w:lineRule="auto"/>
        <w:rPr>
          <w:rFonts w:ascii="Arial" w:hAnsi="Arial" w:cs="Arial"/>
          <w:noProof/>
          <w:sz w:val="40"/>
          <w:szCs w:val="40"/>
          <w:lang w:eastAsia="en-GB"/>
        </w:rPr>
      </w:pPr>
    </w:p>
    <w:p w14:paraId="7E1E7C82" w14:textId="1B482575" w:rsidR="00CB469A" w:rsidRPr="0076762B" w:rsidRDefault="00EF246D" w:rsidP="00E51574">
      <w:pPr>
        <w:spacing w:after="0" w:line="240" w:lineRule="auto"/>
        <w:rPr>
          <w:rFonts w:ascii="Arial" w:hAnsi="Arial" w:cs="Arial"/>
          <w:noProof/>
          <w:sz w:val="40"/>
          <w:szCs w:val="40"/>
          <w:lang w:eastAsia="en-GB"/>
        </w:rPr>
      </w:pPr>
      <w:r>
        <w:rPr>
          <w:rFonts w:ascii="Arial" w:hAnsi="Arial" w:cs="Arial"/>
          <w:noProof/>
          <w:sz w:val="40"/>
          <w:szCs w:val="40"/>
          <w:lang w:eastAsia="en-GB"/>
        </w:rPr>
        <w:t>Intercounty Truck &amp; Van</w:t>
      </w:r>
      <w:r w:rsidR="00CF7416">
        <w:rPr>
          <w:rFonts w:ascii="Arial" w:hAnsi="Arial" w:cs="Arial"/>
          <w:noProof/>
          <w:sz w:val="40"/>
          <w:szCs w:val="40"/>
          <w:lang w:eastAsia="en-GB"/>
        </w:rPr>
        <w:t xml:space="preserve"> </w:t>
      </w:r>
      <w:r w:rsidR="00501E81">
        <w:rPr>
          <w:rFonts w:ascii="Arial" w:hAnsi="Arial" w:cs="Arial"/>
          <w:noProof/>
          <w:sz w:val="40"/>
          <w:szCs w:val="40"/>
          <w:lang w:eastAsia="en-GB"/>
        </w:rPr>
        <w:t xml:space="preserve">fuels </w:t>
      </w:r>
      <w:r>
        <w:rPr>
          <w:rFonts w:ascii="Arial" w:hAnsi="Arial" w:cs="Arial"/>
          <w:noProof/>
          <w:sz w:val="40"/>
          <w:szCs w:val="40"/>
          <w:lang w:eastAsia="en-GB"/>
        </w:rPr>
        <w:t>further</w:t>
      </w:r>
      <w:r w:rsidR="00501E81">
        <w:rPr>
          <w:rFonts w:ascii="Arial" w:hAnsi="Arial" w:cs="Arial"/>
          <w:noProof/>
          <w:sz w:val="40"/>
          <w:szCs w:val="40"/>
          <w:lang w:eastAsia="en-GB"/>
        </w:rPr>
        <w:t xml:space="preserve"> success for </w:t>
      </w:r>
      <w:r>
        <w:rPr>
          <w:rFonts w:ascii="Arial" w:hAnsi="Arial" w:cs="Arial"/>
          <w:noProof/>
          <w:sz w:val="40"/>
          <w:szCs w:val="40"/>
          <w:lang w:eastAsia="en-GB"/>
        </w:rPr>
        <w:t>KG Smith</w:t>
      </w:r>
      <w:r w:rsidR="00682C13">
        <w:rPr>
          <w:rFonts w:ascii="Arial" w:hAnsi="Arial" w:cs="Arial"/>
          <w:noProof/>
          <w:sz w:val="40"/>
          <w:szCs w:val="40"/>
          <w:lang w:eastAsia="en-GB"/>
        </w:rPr>
        <w:t xml:space="preserve"> &amp; Son</w:t>
      </w:r>
      <w:r>
        <w:rPr>
          <w:rFonts w:ascii="Arial" w:hAnsi="Arial" w:cs="Arial"/>
          <w:noProof/>
          <w:sz w:val="40"/>
          <w:szCs w:val="40"/>
          <w:lang w:eastAsia="en-GB"/>
        </w:rPr>
        <w:t xml:space="preserve"> with a fifth FUSO Canter</w:t>
      </w:r>
      <w:r w:rsidR="005725E8">
        <w:rPr>
          <w:rFonts w:ascii="Arial" w:hAnsi="Arial" w:cs="Arial"/>
          <w:noProof/>
          <w:sz w:val="40"/>
          <w:szCs w:val="40"/>
          <w:lang w:eastAsia="en-GB"/>
        </w:rPr>
        <w:t xml:space="preserve"> </w:t>
      </w:r>
    </w:p>
    <w:p w14:paraId="729B887A" w14:textId="77777777" w:rsidR="00C574A1" w:rsidRPr="003D5B81" w:rsidRDefault="00C574A1" w:rsidP="00E51574">
      <w:pPr>
        <w:spacing w:after="0" w:line="240" w:lineRule="auto"/>
        <w:rPr>
          <w:rFonts w:ascii="Arial" w:hAnsi="Arial" w:cs="Arial"/>
          <w:noProof/>
          <w:lang w:eastAsia="en-GB"/>
        </w:rPr>
      </w:pPr>
    </w:p>
    <w:p w14:paraId="2FE813DA" w14:textId="574394CB" w:rsidR="00516D58" w:rsidRPr="003D5B81" w:rsidRDefault="00873B44" w:rsidP="00516D58">
      <w:pPr>
        <w:spacing w:after="0" w:line="240" w:lineRule="auto"/>
        <w:rPr>
          <w:rFonts w:ascii="Arial" w:hAnsi="Arial" w:cs="Arial"/>
        </w:rPr>
      </w:pPr>
      <w:r w:rsidRPr="003D5B81">
        <w:rPr>
          <w:rFonts w:ascii="Arial" w:hAnsi="Arial" w:cs="Arial"/>
        </w:rPr>
        <w:t>S</w:t>
      </w:r>
      <w:r w:rsidR="00812A7D" w:rsidRPr="003D5B81">
        <w:rPr>
          <w:rFonts w:ascii="Arial" w:hAnsi="Arial" w:cs="Arial"/>
        </w:rPr>
        <w:t xml:space="preserve">olid fuels merchant </w:t>
      </w:r>
      <w:r w:rsidR="00F97F05" w:rsidRPr="003D5B81">
        <w:rPr>
          <w:rFonts w:ascii="Arial" w:hAnsi="Arial" w:cs="Arial"/>
        </w:rPr>
        <w:t>KG Smith &amp; Son</w:t>
      </w:r>
      <w:r w:rsidR="00812A7D" w:rsidRPr="003D5B81">
        <w:rPr>
          <w:rFonts w:ascii="Arial" w:hAnsi="Arial" w:cs="Arial"/>
        </w:rPr>
        <w:t xml:space="preserve"> has added a fifth </w:t>
      </w:r>
      <w:r w:rsidR="00F97F05" w:rsidRPr="003D5B81">
        <w:rPr>
          <w:rFonts w:ascii="Arial" w:hAnsi="Arial" w:cs="Arial"/>
        </w:rPr>
        <w:t>FUSO Canter</w:t>
      </w:r>
      <w:r w:rsidR="00812A7D" w:rsidRPr="003D5B81">
        <w:rPr>
          <w:rFonts w:ascii="Arial" w:hAnsi="Arial" w:cs="Arial"/>
        </w:rPr>
        <w:t xml:space="preserve"> to the fleet that will be ensuring customers can once again warm their homes this winter.</w:t>
      </w:r>
      <w:r w:rsidR="00F97F05" w:rsidRPr="003D5B81">
        <w:rPr>
          <w:rFonts w:ascii="Arial" w:hAnsi="Arial" w:cs="Arial"/>
        </w:rPr>
        <w:t xml:space="preserve">  </w:t>
      </w:r>
    </w:p>
    <w:p w14:paraId="23F936A0" w14:textId="04171970" w:rsidR="00BF037B" w:rsidRPr="003D5B81" w:rsidRDefault="00BF037B" w:rsidP="00516D58">
      <w:pPr>
        <w:spacing w:after="0" w:line="240" w:lineRule="auto"/>
        <w:rPr>
          <w:rFonts w:ascii="Arial" w:hAnsi="Arial" w:cs="Arial"/>
        </w:rPr>
      </w:pPr>
    </w:p>
    <w:p w14:paraId="5C246294" w14:textId="2FCFB159" w:rsidR="003D5B81" w:rsidRDefault="00812A7D" w:rsidP="003D5B8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32323"/>
          <w:lang w:eastAsia="en-GB"/>
        </w:rPr>
      </w:pPr>
      <w:r w:rsidRPr="003D5B81">
        <w:rPr>
          <w:rFonts w:ascii="Arial" w:hAnsi="Arial" w:cs="Arial"/>
        </w:rPr>
        <w:t xml:space="preserve">Established in 1947, the UK’s largest independent supplier of house coal offers a </w:t>
      </w:r>
      <w:r w:rsidR="00873B44" w:rsidRPr="003D5B81">
        <w:rPr>
          <w:rFonts w:ascii="Arial" w:hAnsi="Arial" w:cs="Arial"/>
        </w:rPr>
        <w:t xml:space="preserve">broad </w:t>
      </w:r>
      <w:r w:rsidRPr="003D5B81">
        <w:rPr>
          <w:rFonts w:ascii="Arial" w:hAnsi="Arial" w:cs="Arial"/>
        </w:rPr>
        <w:t xml:space="preserve">range of </w:t>
      </w:r>
      <w:r w:rsidR="00873B44" w:rsidRPr="003D5B81">
        <w:rPr>
          <w:rFonts w:ascii="Arial" w:hAnsi="Arial" w:cs="Arial"/>
        </w:rPr>
        <w:t xml:space="preserve">products that includes </w:t>
      </w:r>
      <w:r w:rsidRPr="003D5B81">
        <w:rPr>
          <w:rFonts w:ascii="Arial" w:hAnsi="Arial" w:cs="Arial"/>
        </w:rPr>
        <w:t>smokeless alternatives such as natural anthracite</w:t>
      </w:r>
      <w:r w:rsidR="00873B44" w:rsidRPr="003D5B81">
        <w:rPr>
          <w:rFonts w:ascii="Arial" w:hAnsi="Arial" w:cs="Arial"/>
        </w:rPr>
        <w:t xml:space="preserve"> and </w:t>
      </w:r>
      <w:proofErr w:type="spellStart"/>
      <w:r w:rsidR="00873B44" w:rsidRPr="00812A7D">
        <w:rPr>
          <w:rFonts w:ascii="Arial" w:eastAsia="Times New Roman" w:hAnsi="Arial" w:cs="Arial"/>
          <w:color w:val="232323"/>
          <w:lang w:eastAsia="en-GB"/>
        </w:rPr>
        <w:t>Homefire</w:t>
      </w:r>
      <w:proofErr w:type="spellEnd"/>
      <w:r w:rsidR="00873B44" w:rsidRPr="00812A7D">
        <w:rPr>
          <w:rFonts w:ascii="Arial" w:eastAsia="Times New Roman" w:hAnsi="Arial" w:cs="Arial"/>
          <w:color w:val="232323"/>
          <w:lang w:eastAsia="en-GB"/>
        </w:rPr>
        <w:t xml:space="preserve"> </w:t>
      </w:r>
      <w:proofErr w:type="spellStart"/>
      <w:r w:rsidR="00873B44" w:rsidRPr="00812A7D">
        <w:rPr>
          <w:rFonts w:ascii="Arial" w:eastAsia="Times New Roman" w:hAnsi="Arial" w:cs="Arial"/>
          <w:color w:val="232323"/>
          <w:lang w:eastAsia="en-GB"/>
        </w:rPr>
        <w:t>Ecoal</w:t>
      </w:r>
      <w:proofErr w:type="spellEnd"/>
      <w:r w:rsidR="00873B44" w:rsidRPr="00812A7D">
        <w:rPr>
          <w:rFonts w:ascii="Arial" w:eastAsia="Times New Roman" w:hAnsi="Arial" w:cs="Arial"/>
          <w:color w:val="232323"/>
          <w:lang w:eastAsia="en-GB"/>
        </w:rPr>
        <w:t xml:space="preserve"> 50</w:t>
      </w:r>
      <w:r w:rsidR="00873B44" w:rsidRPr="003D5B81">
        <w:rPr>
          <w:rFonts w:ascii="Arial" w:eastAsia="Times New Roman" w:hAnsi="Arial" w:cs="Arial"/>
          <w:color w:val="232323"/>
          <w:lang w:eastAsia="en-GB"/>
        </w:rPr>
        <w:t xml:space="preserve">, an </w:t>
      </w:r>
      <w:r w:rsidR="003D5B81" w:rsidRPr="003D5B81">
        <w:rPr>
          <w:rFonts w:ascii="Arial" w:eastAsia="Times New Roman" w:hAnsi="Arial" w:cs="Arial"/>
          <w:color w:val="232323"/>
          <w:lang w:eastAsia="en-GB"/>
        </w:rPr>
        <w:t>‘</w:t>
      </w:r>
      <w:r w:rsidR="00873B44" w:rsidRPr="003D5B81">
        <w:rPr>
          <w:rFonts w:ascii="Arial" w:eastAsia="Times New Roman" w:hAnsi="Arial" w:cs="Arial"/>
          <w:color w:val="232323"/>
          <w:lang w:eastAsia="en-GB"/>
        </w:rPr>
        <w:t>eco fuel</w:t>
      </w:r>
      <w:r w:rsidR="003D5B81" w:rsidRPr="003D5B81">
        <w:rPr>
          <w:rFonts w:ascii="Arial" w:eastAsia="Times New Roman" w:hAnsi="Arial" w:cs="Arial"/>
          <w:color w:val="232323"/>
          <w:lang w:eastAsia="en-GB"/>
        </w:rPr>
        <w:t>’</w:t>
      </w:r>
      <w:r w:rsidR="00873B44" w:rsidRPr="003D5B81">
        <w:rPr>
          <w:rFonts w:ascii="Arial" w:eastAsia="Times New Roman" w:hAnsi="Arial" w:cs="Arial"/>
          <w:color w:val="232323"/>
          <w:lang w:eastAsia="en-GB"/>
        </w:rPr>
        <w:t xml:space="preserve"> made from </w:t>
      </w:r>
      <w:r w:rsidR="00873B44" w:rsidRPr="00812A7D">
        <w:rPr>
          <w:rFonts w:ascii="Arial" w:eastAsia="Times New Roman" w:hAnsi="Arial" w:cs="Arial"/>
          <w:color w:val="232323"/>
          <w:lang w:eastAsia="en-GB"/>
        </w:rPr>
        <w:t>crushed olive stone</w:t>
      </w:r>
      <w:r w:rsidR="003D5B81" w:rsidRPr="003D5B81">
        <w:rPr>
          <w:rFonts w:ascii="Arial" w:eastAsia="Times New Roman" w:hAnsi="Arial" w:cs="Arial"/>
          <w:color w:val="232323"/>
          <w:lang w:eastAsia="en-GB"/>
        </w:rPr>
        <w:t>s</w:t>
      </w:r>
      <w:r w:rsidR="00873B44" w:rsidRPr="00812A7D">
        <w:rPr>
          <w:rFonts w:ascii="Arial" w:eastAsia="Times New Roman" w:hAnsi="Arial" w:cs="Arial"/>
          <w:color w:val="232323"/>
          <w:lang w:eastAsia="en-GB"/>
        </w:rPr>
        <w:t xml:space="preserve">, a natural waste product </w:t>
      </w:r>
      <w:r w:rsidR="00873B44" w:rsidRPr="003D5B81">
        <w:rPr>
          <w:rFonts w:ascii="Arial" w:eastAsia="Times New Roman" w:hAnsi="Arial" w:cs="Arial"/>
          <w:color w:val="232323"/>
          <w:lang w:eastAsia="en-GB"/>
        </w:rPr>
        <w:t>of</w:t>
      </w:r>
      <w:r w:rsidR="00873B44" w:rsidRPr="00812A7D">
        <w:rPr>
          <w:rFonts w:ascii="Arial" w:eastAsia="Times New Roman" w:hAnsi="Arial" w:cs="Arial"/>
          <w:color w:val="232323"/>
          <w:lang w:eastAsia="en-GB"/>
        </w:rPr>
        <w:t xml:space="preserve"> </w:t>
      </w:r>
      <w:r w:rsidR="003D5B81" w:rsidRPr="003D5B81">
        <w:rPr>
          <w:rFonts w:ascii="Arial" w:eastAsia="Times New Roman" w:hAnsi="Arial" w:cs="Arial"/>
          <w:color w:val="232323"/>
          <w:lang w:eastAsia="en-GB"/>
        </w:rPr>
        <w:t xml:space="preserve">the </w:t>
      </w:r>
      <w:r w:rsidR="00873B44" w:rsidRPr="00812A7D">
        <w:rPr>
          <w:rFonts w:ascii="Arial" w:eastAsia="Times New Roman" w:hAnsi="Arial" w:cs="Arial"/>
          <w:color w:val="232323"/>
          <w:lang w:eastAsia="en-GB"/>
        </w:rPr>
        <w:t xml:space="preserve">olive oil </w:t>
      </w:r>
      <w:r w:rsidR="003D5B81" w:rsidRPr="003D5B81">
        <w:rPr>
          <w:rFonts w:ascii="Arial" w:eastAsia="Times New Roman" w:hAnsi="Arial" w:cs="Arial"/>
          <w:color w:val="232323"/>
          <w:lang w:eastAsia="en-GB"/>
        </w:rPr>
        <w:t>manufacturing process.</w:t>
      </w:r>
      <w:r w:rsidR="003D5B81">
        <w:rPr>
          <w:rFonts w:ascii="Arial" w:eastAsia="Times New Roman" w:hAnsi="Arial" w:cs="Arial"/>
          <w:color w:val="232323"/>
          <w:lang w:eastAsia="en-GB"/>
        </w:rPr>
        <w:t xml:space="preserve"> </w:t>
      </w:r>
    </w:p>
    <w:p w14:paraId="4937247C" w14:textId="01BA0B19" w:rsidR="00812A7D" w:rsidRPr="003D5B81" w:rsidRDefault="003D5B81" w:rsidP="003D5B8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32323"/>
          <w:lang w:eastAsia="en-GB"/>
        </w:rPr>
      </w:pPr>
      <w:r>
        <w:rPr>
          <w:rFonts w:ascii="Arial" w:hAnsi="Arial" w:cs="Arial"/>
        </w:rPr>
        <w:lastRenderedPageBreak/>
        <w:t xml:space="preserve">The company’s </w:t>
      </w:r>
      <w:r w:rsidR="00812A7D">
        <w:rPr>
          <w:rFonts w:ascii="Arial" w:hAnsi="Arial" w:cs="Arial"/>
        </w:rPr>
        <w:t>firewood and wood briquettes</w:t>
      </w:r>
      <w:r>
        <w:rPr>
          <w:rFonts w:ascii="Arial" w:hAnsi="Arial" w:cs="Arial"/>
        </w:rPr>
        <w:t xml:space="preserve"> come from renewable sources</w:t>
      </w:r>
      <w:r w:rsidR="00812A7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while its extensive portfolio also includes </w:t>
      </w:r>
      <w:r w:rsidR="00812A7D">
        <w:rPr>
          <w:rFonts w:ascii="Arial" w:hAnsi="Arial" w:cs="Arial"/>
        </w:rPr>
        <w:t>barbecue gas, rock salt, wood chip mulch, compost and horse bedding.</w:t>
      </w:r>
    </w:p>
    <w:p w14:paraId="6658E920" w14:textId="6A58C326" w:rsidR="00FC6097" w:rsidRDefault="005725E8" w:rsidP="00516D5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KG Smith</w:t>
      </w:r>
      <w:r w:rsidR="00B42469">
        <w:rPr>
          <w:rFonts w:ascii="Arial" w:hAnsi="Arial" w:cs="Arial"/>
        </w:rPr>
        <w:t xml:space="preserve"> </w:t>
      </w:r>
      <w:r w:rsidR="00FC6097">
        <w:rPr>
          <w:rFonts w:ascii="Arial" w:hAnsi="Arial" w:cs="Arial"/>
        </w:rPr>
        <w:t xml:space="preserve">&amp; Son </w:t>
      </w:r>
      <w:r w:rsidR="00851632">
        <w:rPr>
          <w:rFonts w:ascii="Arial" w:hAnsi="Arial" w:cs="Arial"/>
        </w:rPr>
        <w:t xml:space="preserve">is based in the village of Hartwell, near Northampton, and </w:t>
      </w:r>
      <w:r>
        <w:rPr>
          <w:rFonts w:ascii="Arial" w:hAnsi="Arial" w:cs="Arial"/>
        </w:rPr>
        <w:t xml:space="preserve">relies on </w:t>
      </w:r>
      <w:r w:rsidR="00FC6097">
        <w:rPr>
          <w:rFonts w:ascii="Arial" w:hAnsi="Arial" w:cs="Arial"/>
        </w:rPr>
        <w:t>its</w:t>
      </w:r>
      <w:r>
        <w:rPr>
          <w:rFonts w:ascii="Arial" w:hAnsi="Arial" w:cs="Arial"/>
        </w:rPr>
        <w:t xml:space="preserve"> 13 trucks to serve customers across much of the East Midlands and Home Counties – deliveries to the rest of the country are entrusted to third-party </w:t>
      </w:r>
      <w:r w:rsidR="00FC6097">
        <w:rPr>
          <w:rFonts w:ascii="Arial" w:hAnsi="Arial" w:cs="Arial"/>
        </w:rPr>
        <w:t>transport providers.</w:t>
      </w:r>
    </w:p>
    <w:p w14:paraId="6AC1B062" w14:textId="77777777" w:rsidR="00FC6097" w:rsidRDefault="00FC6097" w:rsidP="00516D58">
      <w:pPr>
        <w:spacing w:after="0" w:line="240" w:lineRule="auto"/>
        <w:rPr>
          <w:rFonts w:ascii="Arial" w:hAnsi="Arial" w:cs="Arial"/>
        </w:rPr>
      </w:pPr>
    </w:p>
    <w:p w14:paraId="5B3E6263" w14:textId="284A34B7" w:rsidR="00B42469" w:rsidRDefault="00FC6097" w:rsidP="00516D5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latest addition to </w:t>
      </w:r>
      <w:r w:rsidR="00851632">
        <w:rPr>
          <w:rFonts w:ascii="Arial" w:hAnsi="Arial" w:cs="Arial"/>
        </w:rPr>
        <w:t>its</w:t>
      </w:r>
      <w:r>
        <w:rPr>
          <w:rFonts w:ascii="Arial" w:hAnsi="Arial" w:cs="Arial"/>
        </w:rPr>
        <w:t xml:space="preserve"> fleet is a 7.5-tonne FUSO Canter. </w:t>
      </w:r>
      <w:r w:rsidR="00851632">
        <w:rPr>
          <w:rFonts w:ascii="Arial" w:hAnsi="Arial" w:cs="Arial"/>
        </w:rPr>
        <w:t>The vehicle</w:t>
      </w:r>
      <w:r>
        <w:rPr>
          <w:rFonts w:ascii="Arial" w:hAnsi="Arial" w:cs="Arial"/>
        </w:rPr>
        <w:t xml:space="preserve"> was supplied, like the company’s four other Canters, by local Mercedes-Benz Dealer Intercounty Truck &amp; Van – the manufacturer’s franchised network in Britain is also responsible for sales and support of the popular FUSO light truck range.      </w:t>
      </w:r>
      <w:r w:rsidR="005725E8">
        <w:rPr>
          <w:rFonts w:ascii="Arial" w:hAnsi="Arial" w:cs="Arial"/>
        </w:rPr>
        <w:t xml:space="preserve"> </w:t>
      </w:r>
    </w:p>
    <w:p w14:paraId="677B97CD" w14:textId="48573662" w:rsidR="005725E8" w:rsidRDefault="005725E8" w:rsidP="00516D58">
      <w:pPr>
        <w:spacing w:after="0" w:line="240" w:lineRule="auto"/>
        <w:rPr>
          <w:rFonts w:ascii="Arial" w:hAnsi="Arial" w:cs="Arial"/>
        </w:rPr>
      </w:pPr>
    </w:p>
    <w:p w14:paraId="755A5FA3" w14:textId="17C09301" w:rsidR="00BB13D9" w:rsidRDefault="00BB13D9" w:rsidP="00516D58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</w:rPr>
        <w:t>All diesel-</w:t>
      </w:r>
      <w:proofErr w:type="spellStart"/>
      <w:r>
        <w:rPr>
          <w:rFonts w:ascii="Arial" w:hAnsi="Arial" w:cs="Arial"/>
        </w:rPr>
        <w:t>engined</w:t>
      </w:r>
      <w:proofErr w:type="spellEnd"/>
      <w:r>
        <w:rPr>
          <w:rFonts w:ascii="Arial" w:hAnsi="Arial" w:cs="Arial"/>
        </w:rPr>
        <w:t xml:space="preserve"> Canters from 3.5-8.55 tonnes GVW employ </w:t>
      </w:r>
      <w:r>
        <w:rPr>
          <w:rFonts w:ascii="Arial" w:hAnsi="Arial" w:cs="Arial"/>
          <w:color w:val="333333"/>
          <w:shd w:val="clear" w:color="auto" w:fill="FFFFFF"/>
        </w:rPr>
        <w:t>the same, advanced 3.0-litre common-rail powerplant</w:t>
      </w:r>
      <w:r>
        <w:rPr>
          <w:rFonts w:ascii="Arial" w:hAnsi="Arial" w:cs="Arial"/>
        </w:rPr>
        <w:t xml:space="preserve">; in KG Smith’s new 7C15 variant, this produces </w:t>
      </w:r>
      <w:r>
        <w:rPr>
          <w:rFonts w:ascii="Arial" w:hAnsi="Arial" w:cs="Arial"/>
          <w:color w:val="333333"/>
          <w:shd w:val="clear" w:color="auto" w:fill="FFFFFF"/>
        </w:rPr>
        <w:t>110 kW (150 hp) and an impressive 370 Nm of torque.</w:t>
      </w:r>
    </w:p>
    <w:p w14:paraId="54DD4BFA" w14:textId="5A3DA1F2" w:rsidR="00B42469" w:rsidRDefault="00B42469" w:rsidP="00516D58">
      <w:pPr>
        <w:spacing w:after="0" w:line="240" w:lineRule="auto"/>
        <w:rPr>
          <w:rFonts w:ascii="Arial" w:hAnsi="Arial" w:cs="Arial"/>
        </w:rPr>
      </w:pPr>
    </w:p>
    <w:p w14:paraId="19D071E1" w14:textId="77777777" w:rsidR="00851632" w:rsidRDefault="00BB13D9" w:rsidP="00516D5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Fitted with a </w:t>
      </w:r>
      <w:proofErr w:type="spellStart"/>
      <w:r>
        <w:rPr>
          <w:rFonts w:ascii="Arial" w:hAnsi="Arial" w:cs="Arial"/>
        </w:rPr>
        <w:t>dropside</w:t>
      </w:r>
      <w:proofErr w:type="spellEnd"/>
      <w:r>
        <w:rPr>
          <w:rFonts w:ascii="Arial" w:hAnsi="Arial" w:cs="Arial"/>
        </w:rPr>
        <w:t xml:space="preserve"> body by Commercial Vehicle Bodies (Northampton), the truck is the subject of a Mercedes-Benz Complete Service Contract. </w:t>
      </w:r>
      <w:r w:rsidR="00851632">
        <w:rPr>
          <w:rFonts w:ascii="Arial" w:hAnsi="Arial" w:cs="Arial"/>
        </w:rPr>
        <w:t xml:space="preserve">The operator’s Canters are inspected and maintained by the workshop team at Intercounty Truck &amp; Van’s Milton Keynes branch, which is just seven-and-a-half miles from its own base. </w:t>
      </w:r>
    </w:p>
    <w:p w14:paraId="5722F98E" w14:textId="77777777" w:rsidR="00851632" w:rsidRDefault="00851632" w:rsidP="00516D58">
      <w:pPr>
        <w:spacing w:after="0" w:line="240" w:lineRule="auto"/>
        <w:rPr>
          <w:rFonts w:ascii="Arial" w:hAnsi="Arial" w:cs="Arial"/>
        </w:rPr>
      </w:pPr>
    </w:p>
    <w:p w14:paraId="6C3B0EC1" w14:textId="1DD5B479" w:rsidR="00B42469" w:rsidRDefault="0073617A" w:rsidP="00516D5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KG Smith acquired its first FUSO from the Dealer in 2016, and has added the other four within the last three years. Transport Manager Chris Caws confirmed: “The Canter </w:t>
      </w:r>
      <w:r w:rsidR="00CB2D8A">
        <w:rPr>
          <w:rFonts w:ascii="Arial" w:hAnsi="Arial" w:cs="Arial"/>
        </w:rPr>
        <w:t>has proved to be a</w:t>
      </w:r>
      <w:r w:rsidR="0072197E">
        <w:rPr>
          <w:rFonts w:ascii="Arial" w:hAnsi="Arial" w:cs="Arial"/>
        </w:rPr>
        <w:t xml:space="preserve"> highly reliable </w:t>
      </w:r>
      <w:r w:rsidR="00CB2D8A">
        <w:rPr>
          <w:rFonts w:ascii="Arial" w:hAnsi="Arial" w:cs="Arial"/>
        </w:rPr>
        <w:t xml:space="preserve">workhorse and is </w:t>
      </w:r>
      <w:r>
        <w:rPr>
          <w:rFonts w:ascii="Arial" w:hAnsi="Arial" w:cs="Arial"/>
        </w:rPr>
        <w:t>now firmly established as our preferred 7.5-tonner.”</w:t>
      </w:r>
    </w:p>
    <w:p w14:paraId="0E7C3F63" w14:textId="4F988325" w:rsidR="0073617A" w:rsidRDefault="0073617A" w:rsidP="00516D58">
      <w:pPr>
        <w:spacing w:after="0" w:line="240" w:lineRule="auto"/>
        <w:rPr>
          <w:rFonts w:ascii="Arial" w:hAnsi="Arial" w:cs="Arial"/>
        </w:rPr>
      </w:pPr>
    </w:p>
    <w:p w14:paraId="39A079BF" w14:textId="63F88DBE" w:rsidR="00CB2D8A" w:rsidRDefault="0073617A" w:rsidP="00516D5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Key to th</w:t>
      </w:r>
      <w:r w:rsidR="00CB2D8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truck’s appeal for KG Smith are its unrivalled body and payload allowance – the Canter will carry upwards of a tonne more than most competitors in the same gross weight class</w:t>
      </w:r>
      <w:r w:rsidR="00CB2D8A">
        <w:rPr>
          <w:rFonts w:ascii="Arial" w:hAnsi="Arial" w:cs="Arial"/>
        </w:rPr>
        <w:t>. Built around a rugged, ladder frame chassis, the vehicle is also strong and durable.</w:t>
      </w:r>
    </w:p>
    <w:p w14:paraId="06DAE9E7" w14:textId="77777777" w:rsidR="0073617A" w:rsidRDefault="0073617A" w:rsidP="00516D58">
      <w:pPr>
        <w:spacing w:after="0" w:line="240" w:lineRule="auto"/>
        <w:rPr>
          <w:rFonts w:ascii="Arial" w:hAnsi="Arial" w:cs="Arial"/>
        </w:rPr>
      </w:pPr>
    </w:p>
    <w:p w14:paraId="497DBB41" w14:textId="2A7948F2" w:rsidR="00B42469" w:rsidRDefault="0073617A" w:rsidP="00516D5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CB2D8A">
        <w:rPr>
          <w:rFonts w:ascii="Arial" w:hAnsi="Arial" w:cs="Arial"/>
        </w:rPr>
        <w:t>Payload is crucial as coal and solid fuel products are heavy,” continued Mr Caws. “W</w:t>
      </w:r>
      <w:r>
        <w:rPr>
          <w:rFonts w:ascii="Arial" w:hAnsi="Arial" w:cs="Arial"/>
        </w:rPr>
        <w:t>e’ll get four tonnes on the back of our latest Canter</w:t>
      </w:r>
      <w:r w:rsidR="009F14BE">
        <w:rPr>
          <w:rFonts w:ascii="Arial" w:hAnsi="Arial" w:cs="Arial"/>
        </w:rPr>
        <w:t xml:space="preserve"> –</w:t>
      </w:r>
      <w:r w:rsidR="00CB2D8A">
        <w:rPr>
          <w:rFonts w:ascii="Arial" w:hAnsi="Arial" w:cs="Arial"/>
        </w:rPr>
        <w:t xml:space="preserve"> more traditional 7.5-tonne tonne trucks wouldn’t get close to</w:t>
      </w:r>
      <w:r w:rsidR="009F14BE">
        <w:rPr>
          <w:rFonts w:ascii="Arial" w:hAnsi="Arial" w:cs="Arial"/>
        </w:rPr>
        <w:t xml:space="preserve"> that.”</w:t>
      </w:r>
      <w:r w:rsidR="00CB2D8A">
        <w:rPr>
          <w:rFonts w:ascii="Arial" w:hAnsi="Arial" w:cs="Arial"/>
        </w:rPr>
        <w:t xml:space="preserve">  </w:t>
      </w:r>
    </w:p>
    <w:p w14:paraId="295845AB" w14:textId="77777777" w:rsidR="00B42469" w:rsidRDefault="00B42469" w:rsidP="00516D58">
      <w:pPr>
        <w:spacing w:after="0" w:line="240" w:lineRule="auto"/>
        <w:rPr>
          <w:rFonts w:ascii="Arial" w:hAnsi="Arial" w:cs="Arial"/>
        </w:rPr>
      </w:pPr>
    </w:p>
    <w:p w14:paraId="6F0D7464" w14:textId="09F02E3B" w:rsidR="00ED2E60" w:rsidRDefault="009F14BE" w:rsidP="00CB2D8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FUSO also has a </w:t>
      </w:r>
      <w:r w:rsidR="00CB2D8A">
        <w:rPr>
          <w:rFonts w:ascii="Arial" w:hAnsi="Arial" w:cs="Arial"/>
        </w:rPr>
        <w:t xml:space="preserve">compact footprint. </w:t>
      </w:r>
      <w:r>
        <w:rPr>
          <w:rFonts w:ascii="Arial" w:hAnsi="Arial" w:cs="Arial"/>
        </w:rPr>
        <w:t>This, c</w:t>
      </w:r>
      <w:r w:rsidR="00CB2D8A">
        <w:rPr>
          <w:rFonts w:ascii="Arial" w:hAnsi="Arial" w:cs="Arial"/>
        </w:rPr>
        <w:t xml:space="preserve">oupled with </w:t>
      </w:r>
      <w:r>
        <w:rPr>
          <w:rFonts w:ascii="Arial" w:hAnsi="Arial" w:cs="Arial"/>
        </w:rPr>
        <w:t>a tight</w:t>
      </w:r>
      <w:r w:rsidR="00CB2D8A">
        <w:rPr>
          <w:rFonts w:ascii="Arial" w:hAnsi="Arial" w:cs="Arial"/>
        </w:rPr>
        <w:t xml:space="preserve"> turning circle,</w:t>
      </w:r>
      <w:r>
        <w:rPr>
          <w:rFonts w:ascii="Arial" w:hAnsi="Arial" w:cs="Arial"/>
        </w:rPr>
        <w:t xml:space="preserve"> </w:t>
      </w:r>
      <w:r w:rsidR="00CB2D8A">
        <w:rPr>
          <w:rFonts w:ascii="Arial" w:hAnsi="Arial" w:cs="Arial"/>
        </w:rPr>
        <w:t>makes it exceptionally agile.</w:t>
      </w:r>
      <w:r>
        <w:rPr>
          <w:rFonts w:ascii="Arial" w:hAnsi="Arial" w:cs="Arial"/>
        </w:rPr>
        <w:t xml:space="preserve"> “</w:t>
      </w:r>
      <w:r w:rsidR="00ED2E60">
        <w:rPr>
          <w:rFonts w:ascii="Arial" w:hAnsi="Arial" w:cs="Arial"/>
        </w:rPr>
        <w:t xml:space="preserve">We do a lot </w:t>
      </w:r>
      <w:r w:rsidR="00682C13">
        <w:rPr>
          <w:rFonts w:ascii="Arial" w:hAnsi="Arial" w:cs="Arial"/>
        </w:rPr>
        <w:t xml:space="preserve">of </w:t>
      </w:r>
      <w:r w:rsidR="00ED2E60">
        <w:rPr>
          <w:rFonts w:ascii="Arial" w:hAnsi="Arial" w:cs="Arial"/>
        </w:rPr>
        <w:t xml:space="preserve">village deliveries that can entail getting up and down little alleyways,” said Chris Caws. </w:t>
      </w:r>
    </w:p>
    <w:p w14:paraId="4827104F" w14:textId="77777777" w:rsidR="00ED2E60" w:rsidRDefault="00ED2E60" w:rsidP="00CB2D8A">
      <w:pPr>
        <w:spacing w:after="0" w:line="240" w:lineRule="auto"/>
        <w:rPr>
          <w:rFonts w:ascii="Arial" w:hAnsi="Arial" w:cs="Arial"/>
        </w:rPr>
      </w:pPr>
    </w:p>
    <w:p w14:paraId="3E1F351C" w14:textId="2FCF634E" w:rsidR="00CB2D8A" w:rsidRDefault="00ED2E60" w:rsidP="00CB2D8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9F14BE">
        <w:rPr>
          <w:rFonts w:ascii="Arial" w:hAnsi="Arial" w:cs="Arial"/>
        </w:rPr>
        <w:t>We’ll get a Canter into the sort of space for which you’d normally have to use a van, yet it will carry three times more product</w:t>
      </w:r>
      <w:r>
        <w:rPr>
          <w:rFonts w:ascii="Arial" w:hAnsi="Arial" w:cs="Arial"/>
        </w:rPr>
        <w:t xml:space="preserve">. </w:t>
      </w:r>
      <w:r w:rsidR="009F14BE">
        <w:rPr>
          <w:rFonts w:ascii="Arial" w:hAnsi="Arial" w:cs="Arial"/>
        </w:rPr>
        <w:t>The fact that it’s so manoeuvrable makes life a lot easier for our drivers.”</w:t>
      </w:r>
      <w:r w:rsidR="009F14BE">
        <w:rPr>
          <w:rFonts w:ascii="Arial" w:hAnsi="Arial" w:cs="Arial"/>
        </w:rPr>
        <w:br/>
      </w:r>
    </w:p>
    <w:p w14:paraId="15F12D27" w14:textId="1E067E95" w:rsidR="009F14BE" w:rsidRDefault="00C61398" w:rsidP="00CB2D8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KG Smith’s five-year-old Canter has higher sides and a tail-lift, and is used primarily to transport gas bottles. Its 19-plater, meanwhile, is fitted with a crane and carries bulk bags </w:t>
      </w:r>
      <w:r w:rsidR="00682C13">
        <w:rPr>
          <w:rFonts w:ascii="Arial" w:hAnsi="Arial" w:cs="Arial"/>
        </w:rPr>
        <w:t xml:space="preserve">of </w:t>
      </w:r>
      <w:r>
        <w:rPr>
          <w:rFonts w:ascii="Arial" w:hAnsi="Arial" w:cs="Arial"/>
        </w:rPr>
        <w:t xml:space="preserve">logs, together with gravel, topsoil and other garden products. </w:t>
      </w:r>
      <w:r w:rsidR="00ED2E60">
        <w:rPr>
          <w:rFonts w:ascii="Arial" w:hAnsi="Arial" w:cs="Arial"/>
        </w:rPr>
        <w:t xml:space="preserve">The other three vehicles are assigned to </w:t>
      </w:r>
      <w:r w:rsidR="00682C13">
        <w:rPr>
          <w:rFonts w:ascii="Arial" w:hAnsi="Arial" w:cs="Arial"/>
        </w:rPr>
        <w:t xml:space="preserve">the distribution </w:t>
      </w:r>
      <w:r w:rsidR="00ED2E60">
        <w:rPr>
          <w:rFonts w:ascii="Arial" w:hAnsi="Arial" w:cs="Arial"/>
        </w:rPr>
        <w:t xml:space="preserve">of coal and associated </w:t>
      </w:r>
      <w:r w:rsidR="00B80B7F">
        <w:rPr>
          <w:rFonts w:ascii="Arial" w:hAnsi="Arial" w:cs="Arial"/>
        </w:rPr>
        <w:t>products.</w:t>
      </w:r>
    </w:p>
    <w:p w14:paraId="442171CA" w14:textId="5217386F" w:rsidR="00B80B7F" w:rsidRDefault="00B80B7F" w:rsidP="00CB2D8A">
      <w:pPr>
        <w:spacing w:after="0" w:line="240" w:lineRule="auto"/>
        <w:rPr>
          <w:rFonts w:ascii="Arial" w:hAnsi="Arial" w:cs="Arial"/>
        </w:rPr>
      </w:pPr>
    </w:p>
    <w:p w14:paraId="155D3698" w14:textId="77777777" w:rsidR="001E3F3D" w:rsidRDefault="001E3F3D" w:rsidP="00CB2D8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Belinda Smith supports her father, Managing Partner Keith Smith, in the day-to-day running of the family firm. </w:t>
      </w:r>
      <w:r w:rsidR="00B80B7F">
        <w:rPr>
          <w:rFonts w:ascii="Arial" w:hAnsi="Arial" w:cs="Arial"/>
        </w:rPr>
        <w:t xml:space="preserve">“Business is good </w:t>
      </w:r>
      <w:r>
        <w:rPr>
          <w:rFonts w:ascii="Arial" w:hAnsi="Arial" w:cs="Arial"/>
        </w:rPr>
        <w:t>but we’re always looking at new ventures that will allow us to stay ahead of legislation,” she said.</w:t>
      </w:r>
    </w:p>
    <w:p w14:paraId="1D39CA92" w14:textId="77777777" w:rsidR="001E3F3D" w:rsidRDefault="001E3F3D" w:rsidP="00CB2D8A">
      <w:pPr>
        <w:spacing w:after="0" w:line="240" w:lineRule="auto"/>
        <w:rPr>
          <w:rFonts w:ascii="Arial" w:hAnsi="Arial" w:cs="Arial"/>
        </w:rPr>
      </w:pPr>
    </w:p>
    <w:p w14:paraId="699F11AE" w14:textId="77777777" w:rsidR="001E3F3D" w:rsidRDefault="001E3F3D" w:rsidP="00CB2D8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“Smokeless fuels, for example,</w:t>
      </w:r>
      <w:r w:rsidRPr="004E43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are becoming increasingly popular as they have a lower impact on the environment. The same is true of our ash, oak and beech firewood, which goes through a drying machine to ensure all moisture is removed. Given its attributes and </w:t>
      </w:r>
      <w:r>
        <w:rPr>
          <w:rFonts w:ascii="Arial" w:hAnsi="Arial" w:cs="Arial"/>
        </w:rPr>
        <w:lastRenderedPageBreak/>
        <w:t>the support we receive from our local Dealer, the FUSO Canter is sure to feature prominently as we continue to grow the fleet.”</w:t>
      </w:r>
      <w:r w:rsidR="00B80B7F">
        <w:rPr>
          <w:rFonts w:ascii="Arial" w:hAnsi="Arial" w:cs="Arial"/>
        </w:rPr>
        <w:t xml:space="preserve"> </w:t>
      </w:r>
    </w:p>
    <w:p w14:paraId="5124B918" w14:textId="77777777" w:rsidR="001E3F3D" w:rsidRDefault="001E3F3D" w:rsidP="00CB2D8A">
      <w:pPr>
        <w:spacing w:after="0" w:line="240" w:lineRule="auto"/>
        <w:rPr>
          <w:rFonts w:ascii="Arial" w:hAnsi="Arial" w:cs="Arial"/>
        </w:rPr>
      </w:pPr>
    </w:p>
    <w:p w14:paraId="190CF696" w14:textId="5E2A3764" w:rsidR="004B73EE" w:rsidRDefault="004E4382" w:rsidP="00CB2D8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Intercounty Truck &amp; Van’s account with KG Smith is managed by</w:t>
      </w:r>
      <w:r w:rsidR="004B73EE">
        <w:rPr>
          <w:rFonts w:ascii="Arial" w:hAnsi="Arial" w:cs="Arial"/>
        </w:rPr>
        <w:t xml:space="preserve"> its FUSO Sales Manager Gabriel Candler. “We’ve bought the last four Canters from Gabriel and he provides a first class service,” confirmed </w:t>
      </w:r>
      <w:r w:rsidR="00297300">
        <w:rPr>
          <w:rFonts w:ascii="Arial" w:hAnsi="Arial" w:cs="Arial"/>
        </w:rPr>
        <w:t>Chris</w:t>
      </w:r>
      <w:r w:rsidR="004B73EE">
        <w:rPr>
          <w:rFonts w:ascii="Arial" w:hAnsi="Arial" w:cs="Arial"/>
        </w:rPr>
        <w:t xml:space="preserve"> Caws. </w:t>
      </w:r>
    </w:p>
    <w:p w14:paraId="7B0745FF" w14:textId="77777777" w:rsidR="004B73EE" w:rsidRDefault="004B73EE" w:rsidP="00CB2D8A">
      <w:pPr>
        <w:spacing w:after="0" w:line="240" w:lineRule="auto"/>
        <w:rPr>
          <w:rFonts w:ascii="Arial" w:hAnsi="Arial" w:cs="Arial"/>
        </w:rPr>
      </w:pPr>
    </w:p>
    <w:p w14:paraId="23CCC2B0" w14:textId="35B2A144" w:rsidR="004B73EE" w:rsidRDefault="004B73EE" w:rsidP="00CB2D8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“Although the latest was a straight purchase, we’ve used Mercedes-Benz funding in the past</w:t>
      </w:r>
      <w:r w:rsidR="0072197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72197E">
        <w:rPr>
          <w:rFonts w:ascii="Arial" w:hAnsi="Arial" w:cs="Arial"/>
        </w:rPr>
        <w:t>Gabriel has always</w:t>
      </w:r>
      <w:r>
        <w:rPr>
          <w:rFonts w:ascii="Arial" w:hAnsi="Arial" w:cs="Arial"/>
        </w:rPr>
        <w:t xml:space="preserve"> made the process very simple</w:t>
      </w:r>
      <w:r w:rsidR="0072197E">
        <w:rPr>
          <w:rFonts w:ascii="Arial" w:hAnsi="Arial" w:cs="Arial"/>
        </w:rPr>
        <w:t xml:space="preserve">, while he </w:t>
      </w:r>
      <w:r>
        <w:rPr>
          <w:rFonts w:ascii="Arial" w:hAnsi="Arial" w:cs="Arial"/>
        </w:rPr>
        <w:t>also liais</w:t>
      </w:r>
      <w:r w:rsidR="0072197E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with the bodybuilder and suppliers of ancillary equipment</w:t>
      </w:r>
      <w:r w:rsidR="0072197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 ensure that </w:t>
      </w:r>
      <w:r w:rsidR="0072197E">
        <w:rPr>
          <w:rFonts w:ascii="Arial" w:hAnsi="Arial" w:cs="Arial"/>
        </w:rPr>
        <w:t>everything goes</w:t>
      </w:r>
      <w:r>
        <w:rPr>
          <w:rFonts w:ascii="Arial" w:hAnsi="Arial" w:cs="Arial"/>
        </w:rPr>
        <w:t xml:space="preserve"> as smoothly as possible.</w:t>
      </w:r>
    </w:p>
    <w:p w14:paraId="27857AB8" w14:textId="77777777" w:rsidR="004B73EE" w:rsidRDefault="004B73EE" w:rsidP="00CB2D8A">
      <w:pPr>
        <w:spacing w:after="0" w:line="240" w:lineRule="auto"/>
        <w:rPr>
          <w:rFonts w:ascii="Arial" w:hAnsi="Arial" w:cs="Arial"/>
        </w:rPr>
      </w:pPr>
    </w:p>
    <w:p w14:paraId="18E197BC" w14:textId="27233CBB" w:rsidR="0072197E" w:rsidRDefault="004B73EE" w:rsidP="00CB2D8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“The Dealer’s aftersales back-up is excellent</w:t>
      </w:r>
      <w:r w:rsidR="008E2FF4">
        <w:rPr>
          <w:rFonts w:ascii="Arial" w:hAnsi="Arial" w:cs="Arial"/>
        </w:rPr>
        <w:t xml:space="preserve">, too,” he added. “We drop off our vehicles at the end of the day and the work is </w:t>
      </w:r>
      <w:r w:rsidR="0072197E">
        <w:rPr>
          <w:rFonts w:ascii="Arial" w:hAnsi="Arial" w:cs="Arial"/>
        </w:rPr>
        <w:t>always done overnight so they’re ready for collection again next morning and we don’t incur any downtime.”</w:t>
      </w:r>
    </w:p>
    <w:p w14:paraId="0DDD9705" w14:textId="08F7606E" w:rsidR="0072197E" w:rsidRDefault="0072197E" w:rsidP="00CB2D8A">
      <w:pPr>
        <w:spacing w:after="0" w:line="240" w:lineRule="auto"/>
        <w:rPr>
          <w:rFonts w:ascii="Arial" w:hAnsi="Arial" w:cs="Arial"/>
        </w:rPr>
      </w:pPr>
    </w:p>
    <w:p w14:paraId="153B05A0" w14:textId="445CC17C" w:rsidR="0072197E" w:rsidRDefault="00F6617A" w:rsidP="00CB2D8A">
      <w:pPr>
        <w:spacing w:after="0" w:line="240" w:lineRule="auto"/>
        <w:rPr>
          <w:rFonts w:ascii="Arial" w:hAnsi="Arial" w:cs="Arial"/>
        </w:rPr>
      </w:pPr>
      <w:hyperlink r:id="rId7" w:history="1">
        <w:r w:rsidR="0072197E" w:rsidRPr="005D742C">
          <w:rPr>
            <w:rStyle w:val="Hyperlink"/>
            <w:rFonts w:ascii="Arial" w:hAnsi="Arial" w:cs="Arial"/>
          </w:rPr>
          <w:t>www.coalmerchantsuk.co.uk</w:t>
        </w:r>
      </w:hyperlink>
      <w:r w:rsidR="0072197E">
        <w:rPr>
          <w:rFonts w:ascii="Arial" w:hAnsi="Arial" w:cs="Arial"/>
        </w:rPr>
        <w:t xml:space="preserve"> </w:t>
      </w:r>
    </w:p>
    <w:p w14:paraId="35779C12" w14:textId="77777777" w:rsidR="00297300" w:rsidRDefault="00297300" w:rsidP="00CB2D8A">
      <w:pPr>
        <w:spacing w:after="0" w:line="240" w:lineRule="auto"/>
        <w:rPr>
          <w:rFonts w:ascii="Arial" w:hAnsi="Arial" w:cs="Arial"/>
        </w:rPr>
      </w:pPr>
    </w:p>
    <w:p w14:paraId="5647C680" w14:textId="4190FBC3" w:rsidR="00DE450D" w:rsidRDefault="00DE450D" w:rsidP="00516D58">
      <w:pPr>
        <w:spacing w:after="0" w:line="240" w:lineRule="auto"/>
        <w:rPr>
          <w:rFonts w:ascii="Arial" w:hAnsi="Arial" w:cs="Arial"/>
        </w:rPr>
      </w:pPr>
    </w:p>
    <w:p w14:paraId="0C5005B8" w14:textId="1EAA5F34" w:rsidR="00DE450D" w:rsidRDefault="003D5B81" w:rsidP="00516D58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D16AF60" wp14:editId="396908C6">
            <wp:extent cx="5734050" cy="3803706"/>
            <wp:effectExtent l="0" t="0" r="0" b="0"/>
            <wp:docPr id="3" name="Picture 3" descr="A picture containing text, outdoor, sky,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outdoor, sky, tre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84" cy="3809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464D0" w14:textId="48D4FDDB" w:rsidR="00DE450D" w:rsidRDefault="00DE450D" w:rsidP="00516D58">
      <w:pPr>
        <w:spacing w:after="0" w:line="240" w:lineRule="auto"/>
        <w:rPr>
          <w:rFonts w:ascii="Arial" w:hAnsi="Arial" w:cs="Arial"/>
        </w:rPr>
      </w:pPr>
    </w:p>
    <w:p w14:paraId="12D0B656" w14:textId="59485C6D" w:rsidR="00DE450D" w:rsidRDefault="00297300" w:rsidP="00516D58">
      <w:pPr>
        <w:spacing w:after="0" w:line="240" w:lineRule="auto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32E7943" wp14:editId="79621F6E">
            <wp:extent cx="5721713" cy="3282950"/>
            <wp:effectExtent l="0" t="0" r="0" b="0"/>
            <wp:docPr id="11" name="Picture 11" descr="A picture containing text, truck, blue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, truck, blue, tran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228" cy="3287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FC96E" w14:textId="77777777" w:rsidR="00DE450D" w:rsidRDefault="00DE450D" w:rsidP="00516D58">
      <w:pPr>
        <w:spacing w:after="0" w:line="240" w:lineRule="auto"/>
        <w:rPr>
          <w:rFonts w:ascii="Arial" w:hAnsi="Arial" w:cs="Arial"/>
        </w:rPr>
      </w:pPr>
    </w:p>
    <w:p w14:paraId="29CE23BB" w14:textId="1C925C7B" w:rsidR="00DE450D" w:rsidRDefault="00DE450D" w:rsidP="00516D58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1B8D994" wp14:editId="4914BF91">
            <wp:extent cx="5725817" cy="37274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306" cy="373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29CD9" w14:textId="3777F338" w:rsidR="0010753B" w:rsidRDefault="0010753B" w:rsidP="00516D58">
      <w:pPr>
        <w:spacing w:after="0" w:line="240" w:lineRule="auto"/>
        <w:rPr>
          <w:rFonts w:ascii="Arial" w:hAnsi="Arial" w:cs="Arial"/>
        </w:rPr>
      </w:pPr>
    </w:p>
    <w:p w14:paraId="0FBA82A3" w14:textId="69804379" w:rsidR="0010753B" w:rsidRDefault="0010753B" w:rsidP="00516D58">
      <w:pPr>
        <w:spacing w:after="0" w:line="240" w:lineRule="auto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6678E6A0" wp14:editId="058F6772">
            <wp:extent cx="5725795" cy="359251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022" cy="360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96899" w14:textId="197C3584" w:rsidR="0010753B" w:rsidRDefault="0010753B" w:rsidP="00516D58">
      <w:pPr>
        <w:spacing w:after="0" w:line="240" w:lineRule="auto"/>
        <w:rPr>
          <w:rFonts w:ascii="Arial" w:hAnsi="Arial" w:cs="Arial"/>
        </w:rPr>
      </w:pPr>
    </w:p>
    <w:p w14:paraId="4D1DC9D7" w14:textId="70EB4451" w:rsidR="0010753B" w:rsidRDefault="00EF246D" w:rsidP="00516D58">
      <w:pPr>
        <w:spacing w:after="0" w:line="240" w:lineRule="auto"/>
        <w:rPr>
          <w:rFonts w:ascii="Arial" w:hAnsi="Arial" w:cs="Arial"/>
        </w:rPr>
      </w:pPr>
      <w:r w:rsidRPr="00EF246D">
        <w:rPr>
          <w:rFonts w:ascii="Arial" w:hAnsi="Arial" w:cs="Arial"/>
          <w:b/>
          <w:bCs/>
        </w:rPr>
        <w:t>Relative values:</w:t>
      </w:r>
      <w:r>
        <w:rPr>
          <w:rFonts w:ascii="Arial" w:hAnsi="Arial" w:cs="Arial"/>
        </w:rPr>
        <w:t xml:space="preserve"> </w:t>
      </w:r>
      <w:r w:rsidR="0010753B">
        <w:rPr>
          <w:rFonts w:ascii="Arial" w:hAnsi="Arial" w:cs="Arial"/>
        </w:rPr>
        <w:t>Belinda Smith</w:t>
      </w:r>
      <w:r w:rsidR="001E3F3D">
        <w:rPr>
          <w:rFonts w:ascii="Arial" w:hAnsi="Arial" w:cs="Arial"/>
        </w:rPr>
        <w:t xml:space="preserve"> supports her father,</w:t>
      </w:r>
      <w:r w:rsidR="0010753B">
        <w:rPr>
          <w:rFonts w:ascii="Arial" w:hAnsi="Arial" w:cs="Arial"/>
        </w:rPr>
        <w:t xml:space="preserve"> Managing Partner Keith Smith</w:t>
      </w:r>
      <w:r>
        <w:rPr>
          <w:rFonts w:ascii="Arial" w:hAnsi="Arial" w:cs="Arial"/>
        </w:rPr>
        <w:t>, i</w:t>
      </w:r>
      <w:r w:rsidR="001E3F3D">
        <w:rPr>
          <w:rFonts w:ascii="Arial" w:hAnsi="Arial" w:cs="Arial"/>
        </w:rPr>
        <w:t xml:space="preserve">n the day to day running of a </w:t>
      </w:r>
      <w:r>
        <w:rPr>
          <w:rFonts w:ascii="Arial" w:hAnsi="Arial" w:cs="Arial"/>
        </w:rPr>
        <w:t xml:space="preserve">long-established family </w:t>
      </w:r>
      <w:r w:rsidR="001E3F3D">
        <w:rPr>
          <w:rFonts w:ascii="Arial" w:hAnsi="Arial" w:cs="Arial"/>
        </w:rPr>
        <w:t>business that prides itself on its traditional values</w:t>
      </w:r>
    </w:p>
    <w:p w14:paraId="2724BA41" w14:textId="480EB118" w:rsidR="00DE450D" w:rsidRDefault="00DE450D" w:rsidP="00516D58">
      <w:pPr>
        <w:spacing w:after="0" w:line="240" w:lineRule="auto"/>
        <w:rPr>
          <w:rFonts w:ascii="Arial" w:hAnsi="Arial" w:cs="Arial"/>
        </w:rPr>
      </w:pPr>
    </w:p>
    <w:p w14:paraId="76ACBAFC" w14:textId="77777777" w:rsidR="003D5B81" w:rsidRDefault="003D5B81" w:rsidP="00516D58">
      <w:pPr>
        <w:spacing w:after="0" w:line="240" w:lineRule="auto"/>
        <w:rPr>
          <w:rFonts w:ascii="Arial" w:hAnsi="Arial" w:cs="Arial"/>
        </w:rPr>
      </w:pPr>
    </w:p>
    <w:p w14:paraId="1C88D074" w14:textId="55D29201" w:rsidR="00DE450D" w:rsidRDefault="00DE450D" w:rsidP="00516D58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74906B6" wp14:editId="637058F2">
            <wp:extent cx="5732892" cy="3714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004" cy="3721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826FA" w14:textId="273C0CE7" w:rsidR="0010753B" w:rsidRDefault="0010753B" w:rsidP="00516D58">
      <w:pPr>
        <w:spacing w:after="0" w:line="240" w:lineRule="auto"/>
        <w:rPr>
          <w:rFonts w:ascii="Arial" w:hAnsi="Arial" w:cs="Arial"/>
        </w:rPr>
      </w:pPr>
    </w:p>
    <w:p w14:paraId="5A0C3FE2" w14:textId="77777777" w:rsidR="00516D58" w:rsidRDefault="00516D58" w:rsidP="00516D58">
      <w:pPr>
        <w:spacing w:after="0" w:line="240" w:lineRule="auto"/>
        <w:rPr>
          <w:rFonts w:ascii="Arial" w:hAnsi="Arial"/>
          <w:b/>
          <w:lang w:eastAsia="en-GB"/>
        </w:rPr>
      </w:pPr>
    </w:p>
    <w:p w14:paraId="1A858429" w14:textId="794FC414" w:rsidR="000D7D41" w:rsidRPr="000D7D41" w:rsidRDefault="000D7D41" w:rsidP="00E51574">
      <w:pPr>
        <w:spacing w:after="0" w:line="240" w:lineRule="auto"/>
        <w:rPr>
          <w:rFonts w:ascii="Arial" w:hAnsi="Arial"/>
          <w:b/>
          <w:i/>
          <w:iCs/>
          <w:lang w:eastAsia="en-GB"/>
        </w:rPr>
      </w:pPr>
      <w:r w:rsidRPr="000D7D41">
        <w:rPr>
          <w:rFonts w:ascii="Arial" w:hAnsi="Arial"/>
          <w:b/>
          <w:i/>
          <w:iCs/>
          <w:lang w:eastAsia="en-GB"/>
        </w:rPr>
        <w:t>ends</w:t>
      </w:r>
    </w:p>
    <w:p w14:paraId="336A8420" w14:textId="6B585BE7" w:rsidR="000D7D41" w:rsidRDefault="000D7D41" w:rsidP="00E51574">
      <w:pPr>
        <w:spacing w:after="0" w:line="240" w:lineRule="auto"/>
        <w:rPr>
          <w:rFonts w:ascii="Arial" w:hAnsi="Arial"/>
          <w:b/>
          <w:lang w:eastAsia="en-GB"/>
        </w:rPr>
      </w:pPr>
    </w:p>
    <w:p w14:paraId="37CAA853" w14:textId="77777777" w:rsidR="000D7D41" w:rsidRDefault="000D7D41" w:rsidP="00E51574">
      <w:pPr>
        <w:spacing w:after="0" w:line="240" w:lineRule="auto"/>
        <w:rPr>
          <w:rFonts w:ascii="Arial" w:hAnsi="Arial"/>
          <w:b/>
          <w:lang w:eastAsia="en-GB"/>
        </w:rPr>
      </w:pPr>
    </w:p>
    <w:p w14:paraId="15064F3A" w14:textId="77777777" w:rsidR="00181ECB" w:rsidRDefault="00181ECB" w:rsidP="00E51574">
      <w:pPr>
        <w:spacing w:after="0" w:line="240" w:lineRule="auto"/>
        <w:rPr>
          <w:rFonts w:ascii="Arial" w:hAnsi="Arial"/>
          <w:b/>
          <w:lang w:eastAsia="en-GB"/>
        </w:rPr>
      </w:pPr>
    </w:p>
    <w:p w14:paraId="6ABDB436" w14:textId="423C0E88" w:rsidR="00CB29C2" w:rsidRPr="00276732" w:rsidRDefault="00CB29C2" w:rsidP="00E51574">
      <w:pPr>
        <w:spacing w:after="0" w:line="240" w:lineRule="auto"/>
        <w:rPr>
          <w:rFonts w:ascii="Arial" w:hAnsi="Arial"/>
          <w:b/>
          <w:lang w:eastAsia="en-GB"/>
        </w:rPr>
      </w:pPr>
      <w:r w:rsidRPr="00276732">
        <w:rPr>
          <w:rFonts w:ascii="Arial" w:hAnsi="Arial"/>
          <w:b/>
          <w:lang w:eastAsia="en-GB"/>
        </w:rPr>
        <w:t>For more information</w:t>
      </w:r>
      <w:r>
        <w:rPr>
          <w:rFonts w:ascii="Arial" w:hAnsi="Arial"/>
          <w:b/>
          <w:lang w:eastAsia="en-GB"/>
        </w:rPr>
        <w:t>, or to request bigger/higher-res image files,</w:t>
      </w:r>
      <w:r w:rsidRPr="00276732">
        <w:rPr>
          <w:rFonts w:ascii="Arial" w:hAnsi="Arial"/>
          <w:b/>
          <w:lang w:eastAsia="en-GB"/>
        </w:rPr>
        <w:t xml:space="preserve"> please contact:</w:t>
      </w:r>
    </w:p>
    <w:p w14:paraId="0AB75AEE" w14:textId="77777777" w:rsidR="00CB29C2" w:rsidRDefault="00CB29C2" w:rsidP="00E51574">
      <w:pPr>
        <w:spacing w:after="0" w:line="240" w:lineRule="auto"/>
        <w:rPr>
          <w:rFonts w:ascii="Arial" w:hAnsi="Arial"/>
          <w:lang w:eastAsia="en-GB"/>
        </w:rPr>
      </w:pPr>
      <w:r>
        <w:rPr>
          <w:rFonts w:ascii="Arial" w:hAnsi="Arial"/>
          <w:lang w:eastAsia="en-GB"/>
        </w:rPr>
        <w:t xml:space="preserve">Steve Warren or </w:t>
      </w:r>
      <w:smartTag w:uri="urn:schemas-microsoft-com:office:smarttags" w:element="PersonName">
        <w:r w:rsidRPr="00276732">
          <w:rPr>
            <w:rFonts w:ascii="Arial" w:hAnsi="Arial"/>
            <w:lang w:eastAsia="en-GB"/>
          </w:rPr>
          <w:t>John Ripley</w:t>
        </w:r>
      </w:smartTag>
      <w:r w:rsidRPr="00276732">
        <w:rPr>
          <w:rFonts w:ascii="Arial" w:hAnsi="Arial"/>
          <w:lang w:eastAsia="en-GB"/>
        </w:rPr>
        <w:t xml:space="preserve"> </w:t>
      </w:r>
    </w:p>
    <w:p w14:paraId="372811BC" w14:textId="77777777" w:rsidR="00CB29C2" w:rsidRDefault="00CB29C2" w:rsidP="00E51574">
      <w:pPr>
        <w:spacing w:after="0" w:line="240" w:lineRule="auto"/>
        <w:rPr>
          <w:rFonts w:ascii="Arial" w:hAnsi="Arial"/>
          <w:lang w:eastAsia="en-GB"/>
        </w:rPr>
      </w:pPr>
      <w:r w:rsidRPr="00276732">
        <w:rPr>
          <w:rFonts w:ascii="Arial" w:hAnsi="Arial"/>
          <w:lang w:eastAsia="en-GB"/>
        </w:rPr>
        <w:t xml:space="preserve">Impact </w:t>
      </w:r>
      <w:r>
        <w:rPr>
          <w:rFonts w:ascii="Arial" w:hAnsi="Arial"/>
          <w:lang w:eastAsia="en-GB"/>
        </w:rPr>
        <w:t>Communications</w:t>
      </w:r>
      <w:r w:rsidRPr="00276732">
        <w:rPr>
          <w:rFonts w:ascii="Arial" w:hAnsi="Arial"/>
          <w:lang w:eastAsia="en-GB"/>
        </w:rPr>
        <w:t xml:space="preserve">, </w:t>
      </w:r>
      <w:r>
        <w:rPr>
          <w:rFonts w:ascii="Arial" w:hAnsi="Arial"/>
          <w:lang w:eastAsia="en-GB"/>
        </w:rPr>
        <w:t>01926 842126</w:t>
      </w:r>
    </w:p>
    <w:p w14:paraId="173D38C2" w14:textId="77777777" w:rsidR="00CB29C2" w:rsidRPr="00516D58" w:rsidRDefault="00CB29C2" w:rsidP="00E51574">
      <w:pPr>
        <w:spacing w:after="0" w:line="240" w:lineRule="auto"/>
        <w:rPr>
          <w:rFonts w:ascii="Arial" w:hAnsi="Arial"/>
          <w:lang w:val="nl-NL" w:eastAsia="en-GB"/>
        </w:rPr>
      </w:pPr>
      <w:r w:rsidRPr="00516D58">
        <w:rPr>
          <w:rFonts w:ascii="Arial" w:hAnsi="Arial"/>
          <w:lang w:val="nl-NL" w:eastAsia="en-GB"/>
        </w:rPr>
        <w:t xml:space="preserve">Steve: 07770 470251, </w:t>
      </w:r>
      <w:hyperlink r:id="rId13" w:history="1">
        <w:r w:rsidRPr="00516D58">
          <w:rPr>
            <w:rStyle w:val="Hyperlink"/>
            <w:rFonts w:ascii="Arial" w:hAnsi="Arial"/>
            <w:lang w:val="nl-NL" w:eastAsia="en-GB"/>
          </w:rPr>
          <w:t>steve@impactcom.co.uk</w:t>
        </w:r>
      </w:hyperlink>
    </w:p>
    <w:p w14:paraId="22B72DB0" w14:textId="77777777" w:rsidR="00CB29C2" w:rsidRPr="00516D58" w:rsidRDefault="00CB29C2" w:rsidP="00E51574">
      <w:pPr>
        <w:spacing w:after="0" w:line="240" w:lineRule="auto"/>
        <w:rPr>
          <w:rStyle w:val="Hyperlink"/>
          <w:rFonts w:ascii="Arial" w:hAnsi="Arial"/>
          <w:lang w:val="nl-NL" w:eastAsia="en-GB"/>
        </w:rPr>
      </w:pPr>
      <w:r w:rsidRPr="00516D58">
        <w:rPr>
          <w:rFonts w:ascii="Arial" w:hAnsi="Arial"/>
          <w:lang w:val="nl-NL" w:eastAsia="en-GB"/>
        </w:rPr>
        <w:t xml:space="preserve">John: 07771 484595, </w:t>
      </w:r>
      <w:hyperlink r:id="rId14" w:history="1">
        <w:r w:rsidRPr="00516D58">
          <w:rPr>
            <w:rStyle w:val="Hyperlink"/>
            <w:rFonts w:ascii="Arial" w:hAnsi="Arial"/>
            <w:lang w:val="nl-NL" w:eastAsia="en-GB"/>
          </w:rPr>
          <w:t>john@impactcom.co.uk</w:t>
        </w:r>
      </w:hyperlink>
    </w:p>
    <w:p w14:paraId="68609027" w14:textId="77777777" w:rsidR="002406E2" w:rsidRPr="00516D58" w:rsidRDefault="002406E2" w:rsidP="00711816">
      <w:pPr>
        <w:spacing w:after="0" w:line="240" w:lineRule="auto"/>
        <w:rPr>
          <w:rStyle w:val="Hyperlink"/>
          <w:rFonts w:ascii="Arial" w:hAnsi="Arial"/>
          <w:lang w:val="nl-NL" w:eastAsia="en-GB"/>
        </w:rPr>
      </w:pPr>
    </w:p>
    <w:p w14:paraId="39EAB988" w14:textId="7CDC7962" w:rsidR="006352EA" w:rsidRPr="00516D58" w:rsidRDefault="006352EA" w:rsidP="00711816">
      <w:pPr>
        <w:spacing w:after="0" w:line="240" w:lineRule="auto"/>
        <w:rPr>
          <w:rFonts w:ascii="Arial" w:hAnsi="Arial"/>
          <w:lang w:val="nl-NL" w:eastAsia="en-GB"/>
        </w:rPr>
      </w:pPr>
    </w:p>
    <w:p w14:paraId="23C2D660" w14:textId="77777777" w:rsidR="006352EA" w:rsidRPr="00516D58" w:rsidRDefault="006352EA" w:rsidP="006352EA">
      <w:pPr>
        <w:spacing w:after="0" w:line="240" w:lineRule="auto"/>
        <w:rPr>
          <w:rFonts w:ascii="Arial" w:hAnsi="Arial" w:cs="Arial"/>
          <w:b/>
          <w:bCs/>
          <w:lang w:val="nl-NL"/>
        </w:rPr>
      </w:pPr>
    </w:p>
    <w:p w14:paraId="3129A2C8" w14:textId="76A7D339" w:rsidR="006352EA" w:rsidRDefault="004078C1" w:rsidP="00711816">
      <w:pPr>
        <w:spacing w:after="0" w:line="240" w:lineRule="auto"/>
        <w:rPr>
          <w:rFonts w:ascii="Arial" w:hAnsi="Arial"/>
          <w:lang w:eastAsia="en-GB"/>
        </w:rPr>
      </w:pPr>
      <w:r>
        <w:rPr>
          <w:noProof/>
        </w:rPr>
        <w:drawing>
          <wp:inline distT="0" distB="0" distL="0" distR="0" wp14:anchorId="2B26F6CC" wp14:editId="30869609">
            <wp:extent cx="5731510" cy="2032635"/>
            <wp:effectExtent l="0" t="0" r="254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D3BF2" w14:textId="27BF0AF7" w:rsidR="00257817" w:rsidRDefault="00257817"/>
    <w:bookmarkEnd w:id="0"/>
    <w:p w14:paraId="2D519A64" w14:textId="77777777" w:rsidR="00601839" w:rsidRDefault="00601839"/>
    <w:sectPr w:rsidR="006018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076DD"/>
    <w:multiLevelType w:val="multilevel"/>
    <w:tmpl w:val="B2BA36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D907FF"/>
    <w:multiLevelType w:val="multilevel"/>
    <w:tmpl w:val="010A4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FB1"/>
    <w:rsid w:val="00011654"/>
    <w:rsid w:val="00014A83"/>
    <w:rsid w:val="00017DBD"/>
    <w:rsid w:val="00017E18"/>
    <w:rsid w:val="00033573"/>
    <w:rsid w:val="000418C0"/>
    <w:rsid w:val="000642F6"/>
    <w:rsid w:val="00071E67"/>
    <w:rsid w:val="00080F94"/>
    <w:rsid w:val="000847E2"/>
    <w:rsid w:val="0009080F"/>
    <w:rsid w:val="00092DBB"/>
    <w:rsid w:val="000B70B0"/>
    <w:rsid w:val="000C215D"/>
    <w:rsid w:val="000C5E73"/>
    <w:rsid w:val="000C6709"/>
    <w:rsid w:val="000D4B8A"/>
    <w:rsid w:val="000D51A5"/>
    <w:rsid w:val="000D5878"/>
    <w:rsid w:val="000D62D7"/>
    <w:rsid w:val="000D7D41"/>
    <w:rsid w:val="0010753B"/>
    <w:rsid w:val="00137563"/>
    <w:rsid w:val="00172EC7"/>
    <w:rsid w:val="00181ECB"/>
    <w:rsid w:val="00191790"/>
    <w:rsid w:val="001957F0"/>
    <w:rsid w:val="001B7125"/>
    <w:rsid w:val="001C1125"/>
    <w:rsid w:val="001D29B5"/>
    <w:rsid w:val="001E11DD"/>
    <w:rsid w:val="001E317A"/>
    <w:rsid w:val="001E3F3D"/>
    <w:rsid w:val="001E601A"/>
    <w:rsid w:val="00204835"/>
    <w:rsid w:val="002065CE"/>
    <w:rsid w:val="0021454F"/>
    <w:rsid w:val="002406E2"/>
    <w:rsid w:val="00252C4C"/>
    <w:rsid w:val="00254516"/>
    <w:rsid w:val="00257817"/>
    <w:rsid w:val="00266282"/>
    <w:rsid w:val="002805C6"/>
    <w:rsid w:val="002865C7"/>
    <w:rsid w:val="00297300"/>
    <w:rsid w:val="002B10CA"/>
    <w:rsid w:val="002B1C06"/>
    <w:rsid w:val="002B3028"/>
    <w:rsid w:val="002D5449"/>
    <w:rsid w:val="002E3D09"/>
    <w:rsid w:val="002E3FEA"/>
    <w:rsid w:val="002F417F"/>
    <w:rsid w:val="00300C33"/>
    <w:rsid w:val="00315CF3"/>
    <w:rsid w:val="00335E6F"/>
    <w:rsid w:val="00387F0C"/>
    <w:rsid w:val="003951B2"/>
    <w:rsid w:val="003B3C10"/>
    <w:rsid w:val="003B5A87"/>
    <w:rsid w:val="003B7D4F"/>
    <w:rsid w:val="003C7F97"/>
    <w:rsid w:val="003D5B81"/>
    <w:rsid w:val="003F1407"/>
    <w:rsid w:val="00402DEF"/>
    <w:rsid w:val="004049E8"/>
    <w:rsid w:val="004076B8"/>
    <w:rsid w:val="004078C1"/>
    <w:rsid w:val="0041166B"/>
    <w:rsid w:val="00420A9A"/>
    <w:rsid w:val="00424B74"/>
    <w:rsid w:val="00425897"/>
    <w:rsid w:val="00425F01"/>
    <w:rsid w:val="00442D54"/>
    <w:rsid w:val="00451661"/>
    <w:rsid w:val="00454352"/>
    <w:rsid w:val="004A5BEF"/>
    <w:rsid w:val="004A7FB1"/>
    <w:rsid w:val="004B73EE"/>
    <w:rsid w:val="004C6C7B"/>
    <w:rsid w:val="004D371D"/>
    <w:rsid w:val="004E4382"/>
    <w:rsid w:val="004F10F1"/>
    <w:rsid w:val="004F461F"/>
    <w:rsid w:val="004F5739"/>
    <w:rsid w:val="00501E81"/>
    <w:rsid w:val="00503A60"/>
    <w:rsid w:val="00513DD1"/>
    <w:rsid w:val="00516A13"/>
    <w:rsid w:val="00516D58"/>
    <w:rsid w:val="00522DE7"/>
    <w:rsid w:val="00524584"/>
    <w:rsid w:val="00525BBB"/>
    <w:rsid w:val="00526CF2"/>
    <w:rsid w:val="00535E1A"/>
    <w:rsid w:val="00535E5F"/>
    <w:rsid w:val="00546523"/>
    <w:rsid w:val="005725E8"/>
    <w:rsid w:val="005A186F"/>
    <w:rsid w:val="005A5602"/>
    <w:rsid w:val="005B1A9C"/>
    <w:rsid w:val="005D3E71"/>
    <w:rsid w:val="005D50BE"/>
    <w:rsid w:val="00601839"/>
    <w:rsid w:val="0060763B"/>
    <w:rsid w:val="0063014A"/>
    <w:rsid w:val="006340DA"/>
    <w:rsid w:val="006352EA"/>
    <w:rsid w:val="00650B83"/>
    <w:rsid w:val="00654362"/>
    <w:rsid w:val="00661132"/>
    <w:rsid w:val="00662D72"/>
    <w:rsid w:val="00667876"/>
    <w:rsid w:val="00682C13"/>
    <w:rsid w:val="006B307B"/>
    <w:rsid w:val="00710B51"/>
    <w:rsid w:val="00711816"/>
    <w:rsid w:val="0071562A"/>
    <w:rsid w:val="0072197E"/>
    <w:rsid w:val="00722CFA"/>
    <w:rsid w:val="00726334"/>
    <w:rsid w:val="0073049E"/>
    <w:rsid w:val="0073617A"/>
    <w:rsid w:val="007421C4"/>
    <w:rsid w:val="0076762B"/>
    <w:rsid w:val="007768CC"/>
    <w:rsid w:val="00782F37"/>
    <w:rsid w:val="00783999"/>
    <w:rsid w:val="00783A95"/>
    <w:rsid w:val="007D4B09"/>
    <w:rsid w:val="007D7EF3"/>
    <w:rsid w:val="007E5F4B"/>
    <w:rsid w:val="007F7BDE"/>
    <w:rsid w:val="00802E66"/>
    <w:rsid w:val="00812A7D"/>
    <w:rsid w:val="00813D2F"/>
    <w:rsid w:val="008439D0"/>
    <w:rsid w:val="00851632"/>
    <w:rsid w:val="008673FE"/>
    <w:rsid w:val="00870F75"/>
    <w:rsid w:val="00873B44"/>
    <w:rsid w:val="00874D31"/>
    <w:rsid w:val="008750F0"/>
    <w:rsid w:val="00876A34"/>
    <w:rsid w:val="00895BB1"/>
    <w:rsid w:val="008C6E04"/>
    <w:rsid w:val="008D220F"/>
    <w:rsid w:val="008E2FF4"/>
    <w:rsid w:val="008E7F9C"/>
    <w:rsid w:val="009109FF"/>
    <w:rsid w:val="00920886"/>
    <w:rsid w:val="00932F2C"/>
    <w:rsid w:val="00935D2B"/>
    <w:rsid w:val="00951CD0"/>
    <w:rsid w:val="009710B1"/>
    <w:rsid w:val="00986BA1"/>
    <w:rsid w:val="009A5FC8"/>
    <w:rsid w:val="009B2841"/>
    <w:rsid w:val="009B7364"/>
    <w:rsid w:val="009C1843"/>
    <w:rsid w:val="009C21A3"/>
    <w:rsid w:val="009F14BE"/>
    <w:rsid w:val="009F29D1"/>
    <w:rsid w:val="00A15D79"/>
    <w:rsid w:val="00A5207F"/>
    <w:rsid w:val="00A72D6F"/>
    <w:rsid w:val="00A82B04"/>
    <w:rsid w:val="00A96223"/>
    <w:rsid w:val="00AC5FB8"/>
    <w:rsid w:val="00AF6D22"/>
    <w:rsid w:val="00B00681"/>
    <w:rsid w:val="00B12874"/>
    <w:rsid w:val="00B21E2E"/>
    <w:rsid w:val="00B26ACE"/>
    <w:rsid w:val="00B354CB"/>
    <w:rsid w:val="00B42469"/>
    <w:rsid w:val="00B467F3"/>
    <w:rsid w:val="00B46883"/>
    <w:rsid w:val="00B6025B"/>
    <w:rsid w:val="00B606AF"/>
    <w:rsid w:val="00B71592"/>
    <w:rsid w:val="00B75F53"/>
    <w:rsid w:val="00B76CB1"/>
    <w:rsid w:val="00B80B7F"/>
    <w:rsid w:val="00BA218B"/>
    <w:rsid w:val="00BB13D9"/>
    <w:rsid w:val="00BD50F0"/>
    <w:rsid w:val="00BD74D7"/>
    <w:rsid w:val="00BF037B"/>
    <w:rsid w:val="00C00BEC"/>
    <w:rsid w:val="00C1465B"/>
    <w:rsid w:val="00C20859"/>
    <w:rsid w:val="00C251D3"/>
    <w:rsid w:val="00C35F0A"/>
    <w:rsid w:val="00C40785"/>
    <w:rsid w:val="00C41E8F"/>
    <w:rsid w:val="00C45E0F"/>
    <w:rsid w:val="00C574A1"/>
    <w:rsid w:val="00C61398"/>
    <w:rsid w:val="00C6516C"/>
    <w:rsid w:val="00C8101D"/>
    <w:rsid w:val="00C91BDC"/>
    <w:rsid w:val="00CB29C2"/>
    <w:rsid w:val="00CB2D8A"/>
    <w:rsid w:val="00CB469A"/>
    <w:rsid w:val="00CC142E"/>
    <w:rsid w:val="00CF4446"/>
    <w:rsid w:val="00CF7416"/>
    <w:rsid w:val="00D2496F"/>
    <w:rsid w:val="00D34362"/>
    <w:rsid w:val="00D66178"/>
    <w:rsid w:val="00D71E49"/>
    <w:rsid w:val="00D93EB3"/>
    <w:rsid w:val="00DC359B"/>
    <w:rsid w:val="00DD5DCD"/>
    <w:rsid w:val="00DE450D"/>
    <w:rsid w:val="00DF2143"/>
    <w:rsid w:val="00DF46F9"/>
    <w:rsid w:val="00DF53B0"/>
    <w:rsid w:val="00E12798"/>
    <w:rsid w:val="00E2253D"/>
    <w:rsid w:val="00E51574"/>
    <w:rsid w:val="00E545E5"/>
    <w:rsid w:val="00E70256"/>
    <w:rsid w:val="00E73404"/>
    <w:rsid w:val="00E75144"/>
    <w:rsid w:val="00E81BB4"/>
    <w:rsid w:val="00E93FC6"/>
    <w:rsid w:val="00EB1F04"/>
    <w:rsid w:val="00ED2E60"/>
    <w:rsid w:val="00EF163D"/>
    <w:rsid w:val="00EF246D"/>
    <w:rsid w:val="00EF35DC"/>
    <w:rsid w:val="00F001E1"/>
    <w:rsid w:val="00F016B4"/>
    <w:rsid w:val="00F10305"/>
    <w:rsid w:val="00F459AA"/>
    <w:rsid w:val="00F6617A"/>
    <w:rsid w:val="00F764B1"/>
    <w:rsid w:val="00F97F05"/>
    <w:rsid w:val="00FA4682"/>
    <w:rsid w:val="00FC6097"/>
    <w:rsid w:val="00FE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27371A61"/>
  <w15:docId w15:val="{8E0A51CA-9D6B-4472-9520-153C50AF8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54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8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B29C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D544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2D5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ntroduction">
    <w:name w:val="introduction"/>
    <w:basedOn w:val="Normal"/>
    <w:rsid w:val="000C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C215D"/>
    <w:rPr>
      <w:b/>
      <w:bCs/>
    </w:rPr>
  </w:style>
  <w:style w:type="character" w:customStyle="1" w:styleId="apple-converted-space">
    <w:name w:val="apple-converted-space"/>
    <w:basedOn w:val="DefaultParagraphFont"/>
    <w:rsid w:val="000C215D"/>
  </w:style>
  <w:style w:type="character" w:customStyle="1" w:styleId="Heading3Char">
    <w:name w:val="Heading 3 Char"/>
    <w:basedOn w:val="DefaultParagraphFont"/>
    <w:link w:val="Heading3"/>
    <w:uiPriority w:val="9"/>
    <w:semiHidden/>
    <w:rsid w:val="006678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D220F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513D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9380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4379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steve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almerchantsuk.co.uk" TargetMode="Externa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11</cp:revision>
  <dcterms:created xsi:type="dcterms:W3CDTF">2016-04-05T16:25:00Z</dcterms:created>
  <dcterms:modified xsi:type="dcterms:W3CDTF">2021-09-15T14:00:00Z</dcterms:modified>
</cp:coreProperties>
</file>