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47DB9" w14:textId="77777777" w:rsidR="009F7403" w:rsidRDefault="009F740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3089B11E" wp14:editId="2D5C94E1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Northside Truck &amp; V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E51E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676D919A" w14:textId="77777777" w:rsidR="00391D50" w:rsidRDefault="00391D50" w:rsidP="009F7403">
      <w:pPr>
        <w:rPr>
          <w:rFonts w:ascii="Times New Roman" w:hAnsi="Times New Roman" w:cs="Times New Roman"/>
          <w:b/>
          <w:sz w:val="24"/>
          <w:szCs w:val="24"/>
        </w:rPr>
      </w:pPr>
    </w:p>
    <w:p w14:paraId="7177BBC0" w14:textId="6A36850C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468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FC7">
        <w:rPr>
          <w:rFonts w:ascii="Times New Roman" w:hAnsi="Times New Roman" w:cs="Times New Roman"/>
          <w:sz w:val="24"/>
          <w:szCs w:val="24"/>
        </w:rPr>
        <w:t>Ju</w:t>
      </w:r>
      <w:r w:rsidR="0078536B">
        <w:rPr>
          <w:rFonts w:ascii="Times New Roman" w:hAnsi="Times New Roman" w:cs="Times New Roman"/>
          <w:sz w:val="24"/>
          <w:szCs w:val="24"/>
        </w:rPr>
        <w:t>ly</w:t>
      </w:r>
      <w:r w:rsidR="00391D50">
        <w:rPr>
          <w:rFonts w:ascii="Times New Roman" w:hAnsi="Times New Roman" w:cs="Times New Roman"/>
          <w:sz w:val="24"/>
          <w:szCs w:val="24"/>
        </w:rPr>
        <w:t xml:space="preserve"> 201</w:t>
      </w:r>
      <w:r w:rsidR="005B05E8">
        <w:rPr>
          <w:rFonts w:ascii="Times New Roman" w:hAnsi="Times New Roman" w:cs="Times New Roman"/>
          <w:sz w:val="24"/>
          <w:szCs w:val="24"/>
        </w:rPr>
        <w:t>9</w:t>
      </w:r>
    </w:p>
    <w:p w14:paraId="196AA9CA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294AE27C" w14:textId="4DC3C7E0" w:rsidR="009F7403" w:rsidRDefault="0078536B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5E455345" wp14:editId="5E257B78">
            <wp:extent cx="5711190" cy="3731582"/>
            <wp:effectExtent l="0" t="0" r="381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115" cy="373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606D0" w14:textId="77777777" w:rsidR="0078536B" w:rsidRDefault="0078536B" w:rsidP="00703FC7">
      <w:pPr>
        <w:rPr>
          <w:rFonts w:ascii="Times New Roman" w:hAnsi="Times New Roman" w:cs="Times New Roman"/>
          <w:sz w:val="40"/>
          <w:szCs w:val="40"/>
        </w:rPr>
      </w:pPr>
    </w:p>
    <w:p w14:paraId="41E5E750" w14:textId="5CD8E5A7" w:rsidR="00703FC7" w:rsidRPr="00895DE3" w:rsidRDefault="00ED0D2E" w:rsidP="00703FC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78536B">
        <w:rPr>
          <w:rFonts w:ascii="Times New Roman" w:hAnsi="Times New Roman" w:cs="Times New Roman"/>
          <w:sz w:val="40"/>
          <w:szCs w:val="40"/>
        </w:rPr>
        <w:t>Actros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977B71">
        <w:rPr>
          <w:rFonts w:ascii="Times New Roman" w:hAnsi="Times New Roman" w:cs="Times New Roman"/>
          <w:sz w:val="40"/>
          <w:szCs w:val="40"/>
        </w:rPr>
        <w:t xml:space="preserve">tractor units </w:t>
      </w:r>
      <w:r>
        <w:rPr>
          <w:rFonts w:ascii="Times New Roman" w:hAnsi="Times New Roman" w:cs="Times New Roman"/>
          <w:sz w:val="40"/>
          <w:szCs w:val="40"/>
        </w:rPr>
        <w:t>deliver valuable fuel cost savings for South Yorkshire operators</w:t>
      </w:r>
    </w:p>
    <w:p w14:paraId="2BE7D263" w14:textId="77777777" w:rsidR="00703FC7" w:rsidRPr="00860E4C" w:rsidRDefault="00703FC7" w:rsidP="00703FC7">
      <w:pPr>
        <w:rPr>
          <w:rFonts w:ascii="Times New Roman" w:hAnsi="Times New Roman" w:cs="Times New Roman"/>
          <w:sz w:val="24"/>
          <w:szCs w:val="24"/>
        </w:rPr>
      </w:pPr>
    </w:p>
    <w:p w14:paraId="777EF023" w14:textId="3EBBFEEC" w:rsidR="00703FC7" w:rsidRPr="00FC328C" w:rsidRDefault="00945E77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 </w:t>
      </w:r>
      <w:r w:rsidR="004F7A4C">
        <w:rPr>
          <w:rFonts w:ascii="Times New Roman" w:hAnsi="Times New Roman" w:cs="Times New Roman"/>
          <w:sz w:val="24"/>
          <w:szCs w:val="24"/>
        </w:rPr>
        <w:t>pleased</w:t>
      </w:r>
      <w:r w:rsidR="003B7273">
        <w:rPr>
          <w:rFonts w:ascii="Times New Roman" w:hAnsi="Times New Roman" w:cs="Times New Roman"/>
          <w:sz w:val="24"/>
          <w:szCs w:val="24"/>
        </w:rPr>
        <w:t xml:space="preserve"> </w:t>
      </w:r>
      <w:r w:rsidR="008F29AB">
        <w:rPr>
          <w:rFonts w:ascii="Times New Roman" w:hAnsi="Times New Roman" w:cs="Times New Roman"/>
          <w:sz w:val="24"/>
          <w:szCs w:val="24"/>
        </w:rPr>
        <w:t>we</w:t>
      </w:r>
      <w:r w:rsidR="003B7273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 sister companies 4S Distribution and Hallam Express with their first Mercedes-Benz</w:t>
      </w:r>
      <w:r w:rsidR="002478E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2478E2" w:rsidRPr="00FC328C">
        <w:rPr>
          <w:rFonts w:ascii="Times New Roman" w:hAnsi="Times New Roman" w:cs="Times New Roman"/>
          <w:sz w:val="24"/>
          <w:szCs w:val="24"/>
        </w:rPr>
        <w:t>Actros</w:t>
      </w:r>
      <w:r w:rsidRPr="00FC328C">
        <w:rPr>
          <w:rFonts w:ascii="Times New Roman" w:hAnsi="Times New Roman" w:cs="Times New Roman"/>
          <w:sz w:val="24"/>
          <w:szCs w:val="24"/>
        </w:rPr>
        <w:t xml:space="preserve"> that less than six months after setting them on the road they </w:t>
      </w:r>
      <w:r w:rsidR="002478E2" w:rsidRPr="00FC328C">
        <w:rPr>
          <w:rFonts w:ascii="Times New Roman" w:hAnsi="Times New Roman" w:cs="Times New Roman"/>
          <w:sz w:val="24"/>
          <w:szCs w:val="24"/>
        </w:rPr>
        <w:t xml:space="preserve">had </w:t>
      </w:r>
      <w:r w:rsidRPr="00FC328C">
        <w:rPr>
          <w:rFonts w:ascii="Times New Roman" w:hAnsi="Times New Roman" w:cs="Times New Roman"/>
          <w:sz w:val="24"/>
          <w:szCs w:val="24"/>
        </w:rPr>
        <w:t>returned with an order for a combined total of 10</w:t>
      </w:r>
      <w:r w:rsidR="002478E2" w:rsidRPr="00FC328C">
        <w:rPr>
          <w:rFonts w:ascii="Times New Roman" w:hAnsi="Times New Roman" w:cs="Times New Roman"/>
          <w:sz w:val="24"/>
          <w:szCs w:val="24"/>
        </w:rPr>
        <w:t xml:space="preserve"> more tractor units from the </w:t>
      </w:r>
      <w:r w:rsidR="004F7A4C" w:rsidRPr="00FC328C">
        <w:rPr>
          <w:rFonts w:ascii="Times New Roman" w:hAnsi="Times New Roman" w:cs="Times New Roman"/>
          <w:sz w:val="24"/>
          <w:szCs w:val="24"/>
        </w:rPr>
        <w:t>new</w:t>
      </w:r>
      <w:r w:rsidR="003B7273" w:rsidRPr="00FC328C">
        <w:rPr>
          <w:rFonts w:ascii="Times New Roman" w:hAnsi="Times New Roman" w:cs="Times New Roman"/>
          <w:sz w:val="24"/>
          <w:szCs w:val="24"/>
        </w:rPr>
        <w:t xml:space="preserve"> </w:t>
      </w:r>
      <w:r w:rsidR="002478E2" w:rsidRPr="00FC328C">
        <w:rPr>
          <w:rFonts w:ascii="Times New Roman" w:hAnsi="Times New Roman" w:cs="Times New Roman"/>
          <w:sz w:val="24"/>
          <w:szCs w:val="24"/>
        </w:rPr>
        <w:t xml:space="preserve">model range that arrives </w:t>
      </w:r>
      <w:r w:rsidR="00977B71" w:rsidRPr="00FC328C">
        <w:rPr>
          <w:rFonts w:ascii="Times New Roman" w:hAnsi="Times New Roman" w:cs="Times New Roman"/>
          <w:sz w:val="24"/>
          <w:szCs w:val="24"/>
        </w:rPr>
        <w:t>later this year</w:t>
      </w:r>
      <w:r w:rsidR="002478E2" w:rsidRPr="00FC328C">
        <w:rPr>
          <w:rFonts w:ascii="Times New Roman" w:hAnsi="Times New Roman" w:cs="Times New Roman"/>
          <w:sz w:val="24"/>
          <w:szCs w:val="24"/>
        </w:rPr>
        <w:t>.</w:t>
      </w:r>
    </w:p>
    <w:p w14:paraId="24620AE6" w14:textId="6048D486" w:rsidR="002478E2" w:rsidRPr="00FC328C" w:rsidRDefault="002478E2" w:rsidP="00703FC7">
      <w:pPr>
        <w:rPr>
          <w:rFonts w:ascii="Times New Roman" w:hAnsi="Times New Roman" w:cs="Times New Roman"/>
          <w:sz w:val="24"/>
          <w:szCs w:val="24"/>
        </w:rPr>
      </w:pPr>
    </w:p>
    <w:p w14:paraId="53B080DF" w14:textId="52942F67" w:rsidR="00ED0D2E" w:rsidRPr="00FC328C" w:rsidRDefault="002478E2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 xml:space="preserve">The South Yorkshire </w:t>
      </w:r>
      <w:r w:rsidR="00186070" w:rsidRPr="00FC328C">
        <w:rPr>
          <w:rFonts w:ascii="Times New Roman" w:hAnsi="Times New Roman" w:cs="Times New Roman"/>
          <w:sz w:val="24"/>
          <w:szCs w:val="24"/>
        </w:rPr>
        <w:t>general haul</w:t>
      </w:r>
      <w:r w:rsidR="00127CEE" w:rsidRPr="00FC328C">
        <w:rPr>
          <w:rFonts w:ascii="Times New Roman" w:hAnsi="Times New Roman" w:cs="Times New Roman"/>
          <w:sz w:val="24"/>
          <w:szCs w:val="24"/>
        </w:rPr>
        <w:t>iers</w:t>
      </w:r>
      <w:r w:rsidR="00186070" w:rsidRPr="00FC328C">
        <w:rPr>
          <w:rFonts w:ascii="Times New Roman" w:hAnsi="Times New Roman" w:cs="Times New Roman"/>
          <w:sz w:val="24"/>
          <w:szCs w:val="24"/>
        </w:rPr>
        <w:t xml:space="preserve"> and </w:t>
      </w:r>
      <w:r w:rsidRPr="00FC328C">
        <w:rPr>
          <w:rFonts w:ascii="Times New Roman" w:hAnsi="Times New Roman" w:cs="Times New Roman"/>
          <w:sz w:val="24"/>
          <w:szCs w:val="24"/>
        </w:rPr>
        <w:t xml:space="preserve">pallet specialists each took delivery in January of a single Actros 2548 with flat-floored </w:t>
      </w:r>
      <w:proofErr w:type="spellStart"/>
      <w:r w:rsidRPr="00FC328C">
        <w:rPr>
          <w:rFonts w:ascii="Times New Roman" w:hAnsi="Times New Roman" w:cs="Times New Roman"/>
          <w:sz w:val="24"/>
          <w:szCs w:val="24"/>
        </w:rPr>
        <w:t>BigSpace</w:t>
      </w:r>
      <w:proofErr w:type="spellEnd"/>
      <w:r w:rsidRPr="00FC328C">
        <w:rPr>
          <w:rFonts w:ascii="Times New Roman" w:hAnsi="Times New Roman" w:cs="Times New Roman"/>
          <w:sz w:val="24"/>
          <w:szCs w:val="24"/>
        </w:rPr>
        <w:t xml:space="preserve"> cab</w:t>
      </w:r>
      <w:r w:rsidR="00134611" w:rsidRPr="00FC328C">
        <w:rPr>
          <w:rFonts w:ascii="Times New Roman" w:hAnsi="Times New Roman" w:cs="Times New Roman"/>
          <w:sz w:val="24"/>
          <w:szCs w:val="24"/>
        </w:rPr>
        <w:t xml:space="preserve">, and </w:t>
      </w:r>
      <w:r w:rsidR="003B7273" w:rsidRPr="00FC328C">
        <w:rPr>
          <w:rFonts w:ascii="Times New Roman" w:hAnsi="Times New Roman" w:cs="Times New Roman"/>
          <w:noProof/>
          <w:sz w:val="24"/>
          <w:szCs w:val="24"/>
        </w:rPr>
        <w:t xml:space="preserve">second-generation </w:t>
      </w:r>
      <w:r w:rsidR="003B7273" w:rsidRPr="00FC328C">
        <w:rPr>
          <w:rFonts w:ascii="Times New Roman" w:hAnsi="Times New Roman" w:cs="Times New Roman"/>
          <w:sz w:val="24"/>
          <w:szCs w:val="24"/>
        </w:rPr>
        <w:t>12.8-litre straight-six engine</w:t>
      </w:r>
      <w:r w:rsidR="00BE089E" w:rsidRPr="00FC328C">
        <w:rPr>
          <w:rFonts w:ascii="Times New Roman" w:hAnsi="Times New Roman" w:cs="Times New Roman"/>
          <w:sz w:val="24"/>
          <w:szCs w:val="24"/>
        </w:rPr>
        <w:t xml:space="preserve"> </w:t>
      </w:r>
      <w:r w:rsidR="003B7273" w:rsidRPr="00FC328C">
        <w:rPr>
          <w:rFonts w:ascii="Times New Roman" w:hAnsi="Times New Roman" w:cs="Times New Roman"/>
          <w:sz w:val="24"/>
          <w:szCs w:val="24"/>
        </w:rPr>
        <w:t>producing 350 kW (476 hp)</w:t>
      </w:r>
      <w:r w:rsidR="00134611" w:rsidRPr="00FC328C">
        <w:rPr>
          <w:rFonts w:ascii="Times New Roman" w:hAnsi="Times New Roman" w:cs="Times New Roman"/>
          <w:sz w:val="24"/>
          <w:szCs w:val="24"/>
        </w:rPr>
        <w:t>.</w:t>
      </w:r>
    </w:p>
    <w:p w14:paraId="5FBAF340" w14:textId="77777777" w:rsidR="00ED0D2E" w:rsidRPr="00FC328C" w:rsidRDefault="00ED0D2E" w:rsidP="003B7273">
      <w:pPr>
        <w:rPr>
          <w:rFonts w:ascii="Times New Roman" w:hAnsi="Times New Roman" w:cs="Times New Roman"/>
          <w:sz w:val="24"/>
          <w:szCs w:val="24"/>
        </w:rPr>
      </w:pPr>
    </w:p>
    <w:p w14:paraId="4F17D33C" w14:textId="1854821B" w:rsidR="003B7273" w:rsidRPr="00FC328C" w:rsidRDefault="00134611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 xml:space="preserve">The subject of Mercedes-Benz Finance contract </w:t>
      </w:r>
      <w:proofErr w:type="gramStart"/>
      <w:r w:rsidRPr="00FC328C">
        <w:rPr>
          <w:rFonts w:ascii="Times New Roman" w:hAnsi="Times New Roman" w:cs="Times New Roman"/>
          <w:sz w:val="24"/>
          <w:szCs w:val="24"/>
        </w:rPr>
        <w:t>hire</w:t>
      </w:r>
      <w:proofErr w:type="gramEnd"/>
      <w:r w:rsidRPr="00FC328C">
        <w:rPr>
          <w:rFonts w:ascii="Times New Roman" w:hAnsi="Times New Roman" w:cs="Times New Roman"/>
          <w:sz w:val="24"/>
          <w:szCs w:val="24"/>
        </w:rPr>
        <w:t xml:space="preserve"> agreements,</w:t>
      </w:r>
      <w:r w:rsidR="003B7273" w:rsidRPr="00FC328C">
        <w:rPr>
          <w:rFonts w:ascii="Times New Roman" w:hAnsi="Times New Roman" w:cs="Times New Roman"/>
          <w:sz w:val="24"/>
          <w:szCs w:val="24"/>
        </w:rPr>
        <w:t xml:space="preserve"> the two vehicles have </w:t>
      </w:r>
      <w:r w:rsidR="004F7A4C" w:rsidRPr="00FC328C">
        <w:rPr>
          <w:rFonts w:ascii="Times New Roman" w:hAnsi="Times New Roman" w:cs="Times New Roman"/>
          <w:sz w:val="24"/>
          <w:szCs w:val="24"/>
        </w:rPr>
        <w:t>proved</w:t>
      </w:r>
      <w:r w:rsidR="003B7273" w:rsidRPr="00FC328C">
        <w:rPr>
          <w:rFonts w:ascii="Times New Roman" w:hAnsi="Times New Roman" w:cs="Times New Roman"/>
          <w:sz w:val="24"/>
          <w:szCs w:val="24"/>
        </w:rPr>
        <w:t xml:space="preserve"> </w:t>
      </w:r>
      <w:r w:rsidR="002D772C" w:rsidRPr="00FC328C">
        <w:rPr>
          <w:rFonts w:ascii="Times New Roman" w:hAnsi="Times New Roman" w:cs="Times New Roman"/>
          <w:sz w:val="24"/>
          <w:szCs w:val="24"/>
        </w:rPr>
        <w:t>highly</w:t>
      </w:r>
      <w:r w:rsidR="003B7273" w:rsidRPr="00FC328C">
        <w:rPr>
          <w:rFonts w:ascii="Times New Roman" w:hAnsi="Times New Roman" w:cs="Times New Roman"/>
          <w:sz w:val="24"/>
          <w:szCs w:val="24"/>
        </w:rPr>
        <w:t xml:space="preserve"> economical, while the operators have also </w:t>
      </w:r>
      <w:r w:rsidR="00ED0D2E" w:rsidRPr="00FC328C">
        <w:rPr>
          <w:rFonts w:ascii="Times New Roman" w:hAnsi="Times New Roman" w:cs="Times New Roman"/>
          <w:sz w:val="24"/>
          <w:szCs w:val="24"/>
        </w:rPr>
        <w:t>benefited from</w:t>
      </w:r>
      <w:r w:rsidR="003B7273" w:rsidRPr="00FC328C">
        <w:rPr>
          <w:rFonts w:ascii="Times New Roman" w:hAnsi="Times New Roman" w:cs="Times New Roman"/>
          <w:sz w:val="24"/>
          <w:szCs w:val="24"/>
        </w:rPr>
        <w:t xml:space="preserve"> </w:t>
      </w:r>
      <w:r w:rsidR="004F7A4C" w:rsidRPr="00FC328C">
        <w:rPr>
          <w:rFonts w:ascii="Times New Roman" w:hAnsi="Times New Roman" w:cs="Times New Roman"/>
          <w:sz w:val="24"/>
          <w:szCs w:val="24"/>
        </w:rPr>
        <w:t xml:space="preserve">the </w:t>
      </w:r>
      <w:r w:rsidR="003B7273" w:rsidRPr="00FC328C">
        <w:rPr>
          <w:rFonts w:ascii="Times New Roman" w:hAnsi="Times New Roman" w:cs="Times New Roman"/>
          <w:sz w:val="24"/>
          <w:szCs w:val="24"/>
        </w:rPr>
        <w:t>efficient, customer-focused aftersales support</w:t>
      </w:r>
      <w:r w:rsidR="004F7A4C" w:rsidRPr="00FC328C">
        <w:rPr>
          <w:rFonts w:ascii="Times New Roman" w:hAnsi="Times New Roman" w:cs="Times New Roman"/>
          <w:sz w:val="24"/>
          <w:szCs w:val="24"/>
        </w:rPr>
        <w:t xml:space="preserve"> </w:t>
      </w:r>
      <w:r w:rsidRPr="00FC328C">
        <w:rPr>
          <w:rFonts w:ascii="Times New Roman" w:hAnsi="Times New Roman" w:cs="Times New Roman"/>
          <w:sz w:val="24"/>
          <w:szCs w:val="24"/>
        </w:rPr>
        <w:t>provided by</w:t>
      </w:r>
      <w:r w:rsidR="004F7A4C" w:rsidRPr="00FC328C">
        <w:rPr>
          <w:rFonts w:ascii="Times New Roman" w:hAnsi="Times New Roman" w:cs="Times New Roman"/>
          <w:sz w:val="24"/>
          <w:szCs w:val="24"/>
        </w:rPr>
        <w:t xml:space="preserve"> Mercedes-Benz Trucks</w:t>
      </w:r>
      <w:r w:rsidR="00476668" w:rsidRPr="00FC328C">
        <w:rPr>
          <w:rFonts w:ascii="Times New Roman" w:hAnsi="Times New Roman" w:cs="Times New Roman"/>
          <w:sz w:val="24"/>
          <w:szCs w:val="24"/>
        </w:rPr>
        <w:t>’</w:t>
      </w:r>
      <w:r w:rsidR="004F7A4C" w:rsidRPr="00FC328C">
        <w:rPr>
          <w:rFonts w:ascii="Times New Roman" w:hAnsi="Times New Roman" w:cs="Times New Roman"/>
          <w:sz w:val="24"/>
          <w:szCs w:val="24"/>
        </w:rPr>
        <w:t xml:space="preserve"> reigning Dealer of the Year </w:t>
      </w:r>
      <w:proofErr w:type="spellStart"/>
      <w:r w:rsidR="004F7A4C" w:rsidRPr="00FC328C"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 w:rsidR="004F7A4C" w:rsidRPr="00FC328C">
        <w:rPr>
          <w:rFonts w:ascii="Times New Roman" w:hAnsi="Times New Roman" w:cs="Times New Roman"/>
          <w:sz w:val="24"/>
          <w:szCs w:val="24"/>
        </w:rPr>
        <w:t xml:space="preserve"> Truck &amp; Van. </w:t>
      </w:r>
    </w:p>
    <w:p w14:paraId="1641CD5F" w14:textId="75707041" w:rsidR="004F7A4C" w:rsidRPr="00FC328C" w:rsidRDefault="004F7A4C" w:rsidP="003B7273">
      <w:pPr>
        <w:rPr>
          <w:rFonts w:ascii="Times New Roman" w:hAnsi="Times New Roman" w:cs="Times New Roman"/>
          <w:sz w:val="24"/>
          <w:szCs w:val="24"/>
        </w:rPr>
      </w:pPr>
    </w:p>
    <w:p w14:paraId="758F5709" w14:textId="56CC7B3F" w:rsidR="004F7A4C" w:rsidRPr="00FC328C" w:rsidRDefault="004F7A4C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 xml:space="preserve">4S Distribution is based in Rotherham </w:t>
      </w:r>
      <w:r w:rsidR="00127CEE" w:rsidRPr="00FC328C">
        <w:rPr>
          <w:rFonts w:ascii="Times New Roman" w:hAnsi="Times New Roman" w:cs="Times New Roman"/>
          <w:sz w:val="24"/>
          <w:szCs w:val="24"/>
        </w:rPr>
        <w:t>and provides</w:t>
      </w:r>
      <w:r w:rsidR="00186070" w:rsidRPr="00FC328C">
        <w:rPr>
          <w:rFonts w:ascii="Times New Roman" w:hAnsi="Times New Roman" w:cs="Times New Roman"/>
          <w:sz w:val="24"/>
          <w:szCs w:val="24"/>
        </w:rPr>
        <w:t xml:space="preserve"> groupage</w:t>
      </w:r>
      <w:r w:rsidR="00127CEE" w:rsidRPr="00FC328C">
        <w:rPr>
          <w:rFonts w:ascii="Times New Roman" w:hAnsi="Times New Roman" w:cs="Times New Roman"/>
          <w:sz w:val="24"/>
          <w:szCs w:val="24"/>
        </w:rPr>
        <w:t xml:space="preserve"> and</w:t>
      </w:r>
      <w:r w:rsidR="00186070" w:rsidRPr="00FC328C">
        <w:rPr>
          <w:rFonts w:ascii="Times New Roman" w:hAnsi="Times New Roman" w:cs="Times New Roman"/>
          <w:sz w:val="24"/>
          <w:szCs w:val="24"/>
        </w:rPr>
        <w:t xml:space="preserve"> full load </w:t>
      </w:r>
      <w:r w:rsidR="00127CEE" w:rsidRPr="00FC328C">
        <w:rPr>
          <w:rFonts w:ascii="Times New Roman" w:hAnsi="Times New Roman" w:cs="Times New Roman"/>
          <w:sz w:val="24"/>
          <w:szCs w:val="24"/>
        </w:rPr>
        <w:t>transport services, as well</w:t>
      </w:r>
      <w:r w:rsidRPr="00FC328C">
        <w:rPr>
          <w:rFonts w:ascii="Times New Roman" w:hAnsi="Times New Roman" w:cs="Times New Roman"/>
          <w:sz w:val="24"/>
          <w:szCs w:val="24"/>
        </w:rPr>
        <w:t xml:space="preserve"> </w:t>
      </w:r>
      <w:r w:rsidR="00127CEE" w:rsidRPr="00FC328C">
        <w:rPr>
          <w:rFonts w:ascii="Times New Roman" w:hAnsi="Times New Roman" w:cs="Times New Roman"/>
          <w:sz w:val="24"/>
          <w:szCs w:val="24"/>
        </w:rPr>
        <w:t xml:space="preserve">as representing </w:t>
      </w:r>
      <w:r w:rsidRPr="00FC328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FC328C">
        <w:rPr>
          <w:rFonts w:ascii="Times New Roman" w:hAnsi="Times New Roman" w:cs="Times New Roman"/>
          <w:sz w:val="24"/>
          <w:szCs w:val="24"/>
        </w:rPr>
        <w:t>Palletforce</w:t>
      </w:r>
      <w:proofErr w:type="spellEnd"/>
      <w:r w:rsidRPr="00FC328C">
        <w:rPr>
          <w:rFonts w:ascii="Times New Roman" w:hAnsi="Times New Roman" w:cs="Times New Roman"/>
          <w:sz w:val="24"/>
          <w:szCs w:val="24"/>
        </w:rPr>
        <w:t xml:space="preserve"> network. It will be taking four of the next-generation Actros 2548s. The remain</w:t>
      </w:r>
      <w:r w:rsidR="00977B71" w:rsidRPr="00FC328C">
        <w:rPr>
          <w:rFonts w:ascii="Times New Roman" w:hAnsi="Times New Roman" w:cs="Times New Roman"/>
          <w:sz w:val="24"/>
          <w:szCs w:val="24"/>
        </w:rPr>
        <w:t>ing</w:t>
      </w:r>
      <w:r w:rsidRPr="00FC328C">
        <w:rPr>
          <w:rFonts w:ascii="Times New Roman" w:hAnsi="Times New Roman" w:cs="Times New Roman"/>
          <w:sz w:val="24"/>
          <w:szCs w:val="24"/>
        </w:rPr>
        <w:t xml:space="preserve"> six will be assigned to TPN (The Pallet Network</w:t>
      </w:r>
      <w:r w:rsidR="008F29AB" w:rsidRPr="00FC328C">
        <w:rPr>
          <w:rFonts w:ascii="Times New Roman" w:hAnsi="Times New Roman" w:cs="Times New Roman"/>
          <w:sz w:val="24"/>
          <w:szCs w:val="24"/>
        </w:rPr>
        <w:t xml:space="preserve">) member Hallam Express, which has depots in Sheffield and Chesterfield. </w:t>
      </w:r>
    </w:p>
    <w:p w14:paraId="4D534E1D" w14:textId="0FE89DF5" w:rsidR="008F29AB" w:rsidRPr="00FC328C" w:rsidRDefault="008F29AB" w:rsidP="003B7273">
      <w:pPr>
        <w:rPr>
          <w:rFonts w:ascii="Times New Roman" w:hAnsi="Times New Roman" w:cs="Times New Roman"/>
          <w:sz w:val="24"/>
          <w:szCs w:val="24"/>
        </w:rPr>
      </w:pPr>
    </w:p>
    <w:p w14:paraId="1C0ECD56" w14:textId="72544360" w:rsidR="00476668" w:rsidRPr="00FC328C" w:rsidRDefault="0098561A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>The two</w:t>
      </w:r>
      <w:r w:rsidR="008F29AB" w:rsidRPr="00FC328C">
        <w:rPr>
          <w:rFonts w:ascii="Times New Roman" w:hAnsi="Times New Roman" w:cs="Times New Roman"/>
          <w:sz w:val="24"/>
          <w:szCs w:val="24"/>
        </w:rPr>
        <w:t xml:space="preserve"> companies previously favoured vehicles by </w:t>
      </w:r>
      <w:r w:rsidRPr="00FC328C">
        <w:rPr>
          <w:rFonts w:ascii="Times New Roman" w:hAnsi="Times New Roman" w:cs="Times New Roman"/>
          <w:sz w:val="24"/>
          <w:szCs w:val="24"/>
        </w:rPr>
        <w:t>the same</w:t>
      </w:r>
      <w:r w:rsidR="008F29AB" w:rsidRPr="00FC328C">
        <w:rPr>
          <w:rFonts w:ascii="Times New Roman" w:hAnsi="Times New Roman" w:cs="Times New Roman"/>
          <w:sz w:val="24"/>
          <w:szCs w:val="24"/>
        </w:rPr>
        <w:t xml:space="preserve"> Swedish manufacturer</w:t>
      </w:r>
      <w:r w:rsidRPr="00FC328C">
        <w:rPr>
          <w:rFonts w:ascii="Times New Roman" w:hAnsi="Times New Roman" w:cs="Times New Roman"/>
          <w:sz w:val="24"/>
          <w:szCs w:val="24"/>
        </w:rPr>
        <w:t>.</w:t>
      </w:r>
      <w:r w:rsidR="008F29AB" w:rsidRPr="00FC328C">
        <w:rPr>
          <w:rFonts w:ascii="Times New Roman" w:hAnsi="Times New Roman" w:cs="Times New Roman"/>
          <w:sz w:val="24"/>
          <w:szCs w:val="24"/>
        </w:rPr>
        <w:t xml:space="preserve"> </w:t>
      </w:r>
      <w:r w:rsidRPr="00FC328C">
        <w:rPr>
          <w:rFonts w:ascii="Times New Roman" w:hAnsi="Times New Roman" w:cs="Times New Roman"/>
          <w:sz w:val="24"/>
          <w:szCs w:val="24"/>
        </w:rPr>
        <w:t>However, Dav</w:t>
      </w:r>
      <w:r w:rsidR="00ED0D2E" w:rsidRPr="00FC328C">
        <w:rPr>
          <w:rFonts w:ascii="Times New Roman" w:hAnsi="Times New Roman" w:cs="Times New Roman"/>
          <w:sz w:val="24"/>
          <w:szCs w:val="24"/>
        </w:rPr>
        <w:t>id</w:t>
      </w:r>
      <w:r w:rsidRPr="00FC328C">
        <w:rPr>
          <w:rFonts w:ascii="Times New Roman" w:hAnsi="Times New Roman" w:cs="Times New Roman"/>
          <w:sz w:val="24"/>
          <w:szCs w:val="24"/>
        </w:rPr>
        <w:t xml:space="preserve"> Simpson, who is Managing Director for both, </w:t>
      </w:r>
      <w:r w:rsidR="00476668" w:rsidRPr="00FC328C">
        <w:rPr>
          <w:rFonts w:ascii="Times New Roman" w:hAnsi="Times New Roman" w:cs="Times New Roman"/>
          <w:sz w:val="24"/>
          <w:szCs w:val="24"/>
        </w:rPr>
        <w:t xml:space="preserve">confirmed: “The </w:t>
      </w:r>
      <w:r w:rsidR="00977B71" w:rsidRPr="00FC328C">
        <w:rPr>
          <w:rFonts w:ascii="Times New Roman" w:hAnsi="Times New Roman" w:cs="Times New Roman"/>
          <w:sz w:val="24"/>
          <w:szCs w:val="24"/>
        </w:rPr>
        <w:t xml:space="preserve">two </w:t>
      </w:r>
      <w:r w:rsidR="00476668" w:rsidRPr="00FC328C">
        <w:rPr>
          <w:rFonts w:ascii="Times New Roman" w:hAnsi="Times New Roman" w:cs="Times New Roman"/>
          <w:sz w:val="24"/>
          <w:szCs w:val="24"/>
        </w:rPr>
        <w:t xml:space="preserve">Actros we’ve been trialling </w:t>
      </w:r>
      <w:r w:rsidR="00134611" w:rsidRPr="00FC328C">
        <w:rPr>
          <w:rFonts w:ascii="Times New Roman" w:hAnsi="Times New Roman" w:cs="Times New Roman"/>
          <w:sz w:val="24"/>
          <w:szCs w:val="24"/>
        </w:rPr>
        <w:t xml:space="preserve">are </w:t>
      </w:r>
      <w:r w:rsidR="00476668" w:rsidRPr="00FC328C">
        <w:rPr>
          <w:rFonts w:ascii="Times New Roman" w:hAnsi="Times New Roman" w:cs="Times New Roman"/>
          <w:sz w:val="24"/>
          <w:szCs w:val="24"/>
        </w:rPr>
        <w:t xml:space="preserve">very good on fuel, while </w:t>
      </w:r>
      <w:proofErr w:type="spellStart"/>
      <w:r w:rsidR="00134611" w:rsidRPr="00FC328C">
        <w:rPr>
          <w:rFonts w:ascii="Times New Roman" w:hAnsi="Times New Roman" w:cs="Times New Roman"/>
          <w:sz w:val="24"/>
          <w:szCs w:val="24"/>
        </w:rPr>
        <w:t>Northside’s</w:t>
      </w:r>
      <w:proofErr w:type="spellEnd"/>
      <w:r w:rsidR="00476668" w:rsidRPr="00FC328C">
        <w:rPr>
          <w:rFonts w:ascii="Times New Roman" w:hAnsi="Times New Roman" w:cs="Times New Roman"/>
          <w:sz w:val="24"/>
          <w:szCs w:val="24"/>
        </w:rPr>
        <w:t xml:space="preserve"> back-up </w:t>
      </w:r>
      <w:r w:rsidR="00134611" w:rsidRPr="00FC328C">
        <w:rPr>
          <w:rFonts w:ascii="Times New Roman" w:hAnsi="Times New Roman" w:cs="Times New Roman"/>
          <w:sz w:val="24"/>
          <w:szCs w:val="24"/>
        </w:rPr>
        <w:t>is</w:t>
      </w:r>
      <w:r w:rsidR="00476668" w:rsidRPr="00FC328C">
        <w:rPr>
          <w:rFonts w:ascii="Times New Roman" w:hAnsi="Times New Roman" w:cs="Times New Roman"/>
          <w:sz w:val="24"/>
          <w:szCs w:val="24"/>
        </w:rPr>
        <w:t xml:space="preserve"> great.</w:t>
      </w:r>
    </w:p>
    <w:p w14:paraId="26EF402F" w14:textId="77777777" w:rsidR="00476668" w:rsidRPr="00FC328C" w:rsidRDefault="00476668" w:rsidP="003B7273">
      <w:pPr>
        <w:rPr>
          <w:rFonts w:ascii="Times New Roman" w:hAnsi="Times New Roman" w:cs="Times New Roman"/>
          <w:sz w:val="24"/>
          <w:szCs w:val="24"/>
        </w:rPr>
      </w:pPr>
    </w:p>
    <w:p w14:paraId="6BFB0236" w14:textId="503D9968" w:rsidR="00134611" w:rsidRPr="00FC328C" w:rsidRDefault="00476668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>“Our established supplier has been shutting at weekend</w:t>
      </w:r>
      <w:r w:rsidR="00134611" w:rsidRPr="00FC328C">
        <w:rPr>
          <w:rFonts w:ascii="Times New Roman" w:hAnsi="Times New Roman" w:cs="Times New Roman"/>
          <w:sz w:val="24"/>
          <w:szCs w:val="24"/>
        </w:rPr>
        <w:t>s</w:t>
      </w:r>
      <w:r w:rsidRPr="00FC328C">
        <w:rPr>
          <w:rFonts w:ascii="Times New Roman" w:hAnsi="Times New Roman" w:cs="Times New Roman"/>
          <w:sz w:val="24"/>
          <w:szCs w:val="24"/>
        </w:rPr>
        <w:t xml:space="preserve">, whereas </w:t>
      </w:r>
      <w:r w:rsidR="00134611" w:rsidRPr="00FC328C">
        <w:rPr>
          <w:rFonts w:ascii="Times New Roman" w:hAnsi="Times New Roman" w:cs="Times New Roman"/>
          <w:sz w:val="24"/>
          <w:szCs w:val="24"/>
        </w:rPr>
        <w:t>the Mercedes-Benz Dealer</w:t>
      </w:r>
      <w:r w:rsidRPr="00FC328C">
        <w:rPr>
          <w:rFonts w:ascii="Times New Roman" w:hAnsi="Times New Roman" w:cs="Times New Roman"/>
          <w:sz w:val="24"/>
          <w:szCs w:val="24"/>
        </w:rPr>
        <w:t>’s Sheffield workshop</w:t>
      </w:r>
      <w:r w:rsidR="00134611" w:rsidRPr="00FC328C">
        <w:rPr>
          <w:rFonts w:ascii="Times New Roman" w:hAnsi="Times New Roman" w:cs="Times New Roman"/>
          <w:sz w:val="24"/>
          <w:szCs w:val="24"/>
        </w:rPr>
        <w:t xml:space="preserve"> remains </w:t>
      </w:r>
      <w:r w:rsidRPr="00FC328C">
        <w:rPr>
          <w:rFonts w:ascii="Times New Roman" w:hAnsi="Times New Roman" w:cs="Times New Roman"/>
          <w:sz w:val="24"/>
          <w:szCs w:val="24"/>
        </w:rPr>
        <w:t>open round-the-clock</w:t>
      </w:r>
      <w:r w:rsidR="00134611" w:rsidRPr="00FC328C">
        <w:rPr>
          <w:rFonts w:ascii="Times New Roman" w:hAnsi="Times New Roman" w:cs="Times New Roman"/>
          <w:sz w:val="24"/>
          <w:szCs w:val="24"/>
        </w:rPr>
        <w:t xml:space="preserve">, seven days a week. The Actros have been efficiently maintained, with good turnaround times, and </w:t>
      </w:r>
      <w:proofErr w:type="spellStart"/>
      <w:r w:rsidR="00134611" w:rsidRPr="00FC328C"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 w:rsidR="00134611" w:rsidRPr="00FC328C">
        <w:rPr>
          <w:rFonts w:ascii="Times New Roman" w:hAnsi="Times New Roman" w:cs="Times New Roman"/>
          <w:sz w:val="24"/>
          <w:szCs w:val="24"/>
        </w:rPr>
        <w:t xml:space="preserve"> also provides a collection and delivery service</w:t>
      </w:r>
      <w:r w:rsidR="00186070" w:rsidRPr="00FC328C">
        <w:rPr>
          <w:rFonts w:ascii="Times New Roman" w:hAnsi="Times New Roman" w:cs="Times New Roman"/>
          <w:sz w:val="24"/>
          <w:szCs w:val="24"/>
        </w:rPr>
        <w:t xml:space="preserve"> for preven</w:t>
      </w:r>
      <w:r w:rsidR="00127CEE" w:rsidRPr="00FC328C">
        <w:rPr>
          <w:rFonts w:ascii="Times New Roman" w:hAnsi="Times New Roman" w:cs="Times New Roman"/>
          <w:sz w:val="24"/>
          <w:szCs w:val="24"/>
        </w:rPr>
        <w:t>t</w:t>
      </w:r>
      <w:r w:rsidR="00186070" w:rsidRPr="00FC328C">
        <w:rPr>
          <w:rFonts w:ascii="Times New Roman" w:hAnsi="Times New Roman" w:cs="Times New Roman"/>
          <w:sz w:val="24"/>
          <w:szCs w:val="24"/>
        </w:rPr>
        <w:t xml:space="preserve">ive maintenance </w:t>
      </w:r>
      <w:r w:rsidR="00127CEE" w:rsidRPr="00FC328C">
        <w:rPr>
          <w:rFonts w:ascii="Times New Roman" w:hAnsi="Times New Roman" w:cs="Times New Roman"/>
          <w:sz w:val="24"/>
          <w:szCs w:val="24"/>
        </w:rPr>
        <w:t>inspections (PMIs)</w:t>
      </w:r>
      <w:r w:rsidR="00186070" w:rsidRPr="00FC328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86070" w:rsidRPr="00FC328C">
        <w:rPr>
          <w:rFonts w:ascii="Times New Roman" w:hAnsi="Times New Roman" w:cs="Times New Roman"/>
          <w:sz w:val="24"/>
          <w:szCs w:val="24"/>
        </w:rPr>
        <w:t>MoTs</w:t>
      </w:r>
      <w:proofErr w:type="spellEnd"/>
      <w:r w:rsidR="00134611" w:rsidRPr="00FC328C">
        <w:rPr>
          <w:rFonts w:ascii="Times New Roman" w:hAnsi="Times New Roman" w:cs="Times New Roman"/>
          <w:sz w:val="24"/>
          <w:szCs w:val="24"/>
        </w:rPr>
        <w:t>, which makes life a lot easier for us.</w:t>
      </w:r>
    </w:p>
    <w:p w14:paraId="043A58D6" w14:textId="4D6EC96E" w:rsidR="00134611" w:rsidRPr="00FC328C" w:rsidRDefault="00134611" w:rsidP="003B7273">
      <w:pPr>
        <w:rPr>
          <w:rFonts w:ascii="Times New Roman" w:hAnsi="Times New Roman" w:cs="Times New Roman"/>
          <w:sz w:val="24"/>
          <w:szCs w:val="24"/>
        </w:rPr>
      </w:pPr>
    </w:p>
    <w:p w14:paraId="2E3269F0" w14:textId="473B4366" w:rsidR="00134611" w:rsidRPr="00FC328C" w:rsidRDefault="00134611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>“Against this backdrop</w:t>
      </w:r>
      <w:r w:rsidR="00C81DBF" w:rsidRPr="00FC328C">
        <w:rPr>
          <w:rFonts w:ascii="Times New Roman" w:hAnsi="Times New Roman" w:cs="Times New Roman"/>
          <w:sz w:val="24"/>
          <w:szCs w:val="24"/>
        </w:rPr>
        <w:t xml:space="preserve"> </w:t>
      </w:r>
      <w:r w:rsidR="002D772C" w:rsidRPr="00FC328C">
        <w:rPr>
          <w:rFonts w:ascii="Times New Roman" w:hAnsi="Times New Roman" w:cs="Times New Roman"/>
          <w:sz w:val="24"/>
          <w:szCs w:val="24"/>
        </w:rPr>
        <w:t xml:space="preserve">we had no hesitation in ordering </w:t>
      </w:r>
      <w:r w:rsidR="00ED0D2E" w:rsidRPr="00FC328C">
        <w:rPr>
          <w:rFonts w:ascii="Times New Roman" w:hAnsi="Times New Roman" w:cs="Times New Roman"/>
          <w:sz w:val="24"/>
          <w:szCs w:val="24"/>
        </w:rPr>
        <w:t>a further</w:t>
      </w:r>
      <w:r w:rsidR="002D772C" w:rsidRPr="00FC328C">
        <w:rPr>
          <w:rFonts w:ascii="Times New Roman" w:hAnsi="Times New Roman" w:cs="Times New Roman"/>
          <w:sz w:val="24"/>
          <w:szCs w:val="24"/>
        </w:rPr>
        <w:t xml:space="preserve"> 10 </w:t>
      </w:r>
      <w:r w:rsidR="00C81DBF" w:rsidRPr="00FC328C">
        <w:rPr>
          <w:rFonts w:ascii="Times New Roman" w:hAnsi="Times New Roman" w:cs="Times New Roman"/>
          <w:sz w:val="24"/>
          <w:szCs w:val="24"/>
        </w:rPr>
        <w:t xml:space="preserve">vehicles from the new </w:t>
      </w:r>
      <w:r w:rsidR="002D772C" w:rsidRPr="00FC328C">
        <w:rPr>
          <w:rFonts w:ascii="Times New Roman" w:hAnsi="Times New Roman" w:cs="Times New Roman"/>
          <w:sz w:val="24"/>
          <w:szCs w:val="24"/>
        </w:rPr>
        <w:t>Actros</w:t>
      </w:r>
      <w:r w:rsidR="00C81DBF" w:rsidRPr="00FC328C">
        <w:rPr>
          <w:rFonts w:ascii="Times New Roman" w:hAnsi="Times New Roman" w:cs="Times New Roman"/>
          <w:sz w:val="24"/>
          <w:szCs w:val="24"/>
        </w:rPr>
        <w:t xml:space="preserve"> range</w:t>
      </w:r>
      <w:r w:rsidR="002D772C" w:rsidRPr="00FC328C">
        <w:rPr>
          <w:rFonts w:ascii="Times New Roman" w:hAnsi="Times New Roman" w:cs="Times New Roman"/>
          <w:sz w:val="24"/>
          <w:szCs w:val="24"/>
        </w:rPr>
        <w:t xml:space="preserve">. Some of these trucks will replace units that are coming off contract, but others represent extensions to the fleets, </w:t>
      </w:r>
      <w:r w:rsidR="00ED0D2E" w:rsidRPr="00FC328C">
        <w:rPr>
          <w:rFonts w:ascii="Times New Roman" w:hAnsi="Times New Roman" w:cs="Times New Roman"/>
          <w:sz w:val="24"/>
          <w:szCs w:val="24"/>
        </w:rPr>
        <w:t>and will enable us to meet the</w:t>
      </w:r>
      <w:r w:rsidR="002D772C" w:rsidRPr="00FC328C">
        <w:rPr>
          <w:rFonts w:ascii="Times New Roman" w:hAnsi="Times New Roman" w:cs="Times New Roman"/>
          <w:sz w:val="24"/>
          <w:szCs w:val="24"/>
        </w:rPr>
        <w:t xml:space="preserve"> continued growth in demand for our services.”</w:t>
      </w:r>
    </w:p>
    <w:p w14:paraId="206EBCFE" w14:textId="0F973D2F" w:rsidR="00134611" w:rsidRPr="00FC328C" w:rsidRDefault="00134611" w:rsidP="003B7273">
      <w:pPr>
        <w:rPr>
          <w:rFonts w:ascii="Times New Roman" w:hAnsi="Times New Roman" w:cs="Times New Roman"/>
          <w:sz w:val="24"/>
          <w:szCs w:val="24"/>
        </w:rPr>
      </w:pPr>
    </w:p>
    <w:p w14:paraId="3812F20A" w14:textId="5E36C927" w:rsidR="002D772C" w:rsidRPr="00FC328C" w:rsidRDefault="00631302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 xml:space="preserve">4S Distribution, which also provides transport and </w:t>
      </w:r>
      <w:r w:rsidR="00186070" w:rsidRPr="00FC328C">
        <w:rPr>
          <w:rFonts w:ascii="Times New Roman" w:hAnsi="Times New Roman" w:cs="Times New Roman"/>
          <w:sz w:val="24"/>
          <w:szCs w:val="24"/>
        </w:rPr>
        <w:t>distribution</w:t>
      </w:r>
      <w:r w:rsidRPr="00FC328C">
        <w:rPr>
          <w:rFonts w:ascii="Times New Roman" w:hAnsi="Times New Roman" w:cs="Times New Roman"/>
          <w:sz w:val="24"/>
          <w:szCs w:val="24"/>
        </w:rPr>
        <w:t xml:space="preserve"> services, runs </w:t>
      </w:r>
      <w:r w:rsidR="00186070" w:rsidRPr="00FC328C">
        <w:rPr>
          <w:rFonts w:ascii="Times New Roman" w:hAnsi="Times New Roman" w:cs="Times New Roman"/>
          <w:sz w:val="24"/>
          <w:szCs w:val="24"/>
        </w:rPr>
        <w:t>eight</w:t>
      </w:r>
      <w:r w:rsidRPr="00FC328C">
        <w:rPr>
          <w:rFonts w:ascii="Times New Roman" w:hAnsi="Times New Roman" w:cs="Times New Roman"/>
          <w:sz w:val="24"/>
          <w:szCs w:val="24"/>
        </w:rPr>
        <w:t xml:space="preserve"> tractor units. Operations Manager Ian Egan, who joined the company a year ago, reported: “In terms of mpg performance the Actros typically returns in the high nines or low tens, which </w:t>
      </w:r>
      <w:r w:rsidR="00A9059F" w:rsidRPr="00FC328C">
        <w:rPr>
          <w:rFonts w:ascii="Times New Roman" w:hAnsi="Times New Roman" w:cs="Times New Roman"/>
          <w:sz w:val="24"/>
          <w:szCs w:val="24"/>
        </w:rPr>
        <w:t xml:space="preserve">means it’s </w:t>
      </w:r>
      <w:r w:rsidRPr="00FC328C">
        <w:rPr>
          <w:rFonts w:ascii="Times New Roman" w:hAnsi="Times New Roman" w:cs="Times New Roman"/>
          <w:sz w:val="24"/>
          <w:szCs w:val="24"/>
        </w:rPr>
        <w:t xml:space="preserve">between half a mile </w:t>
      </w:r>
      <w:r w:rsidR="00A9059F" w:rsidRPr="00FC328C">
        <w:rPr>
          <w:rFonts w:ascii="Times New Roman" w:hAnsi="Times New Roman" w:cs="Times New Roman"/>
          <w:sz w:val="24"/>
          <w:szCs w:val="24"/>
        </w:rPr>
        <w:t>and a full mile per gallon ahead of our established vehicles.</w:t>
      </w:r>
    </w:p>
    <w:p w14:paraId="01239F50" w14:textId="4EA37197" w:rsidR="00A9059F" w:rsidRPr="00FC328C" w:rsidRDefault="00A9059F" w:rsidP="003B7273">
      <w:pPr>
        <w:rPr>
          <w:rFonts w:ascii="Times New Roman" w:hAnsi="Times New Roman" w:cs="Times New Roman"/>
          <w:sz w:val="24"/>
          <w:szCs w:val="24"/>
        </w:rPr>
      </w:pPr>
    </w:p>
    <w:p w14:paraId="03E06991" w14:textId="1F6E5B79" w:rsidR="001B43B9" w:rsidRPr="00FC328C" w:rsidRDefault="00A9059F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 xml:space="preserve">“This doesn’t surprise me, as from previous experience of running Actros I know it to be exceptionally </w:t>
      </w:r>
      <w:r w:rsidR="00ED0D2E" w:rsidRPr="00FC328C">
        <w:rPr>
          <w:rFonts w:ascii="Times New Roman" w:hAnsi="Times New Roman" w:cs="Times New Roman"/>
          <w:sz w:val="24"/>
          <w:szCs w:val="24"/>
        </w:rPr>
        <w:t xml:space="preserve">cost-effective as well as </w:t>
      </w:r>
      <w:r w:rsidRPr="00FC328C">
        <w:rPr>
          <w:rFonts w:ascii="Times New Roman" w:hAnsi="Times New Roman" w:cs="Times New Roman"/>
          <w:sz w:val="24"/>
          <w:szCs w:val="24"/>
        </w:rPr>
        <w:t xml:space="preserve">reliable </w:t>
      </w:r>
      <w:r w:rsidR="00ED0D2E" w:rsidRPr="00FC328C">
        <w:rPr>
          <w:rFonts w:ascii="Times New Roman" w:hAnsi="Times New Roman" w:cs="Times New Roman"/>
          <w:sz w:val="24"/>
          <w:szCs w:val="24"/>
        </w:rPr>
        <w:t>to operate</w:t>
      </w:r>
      <w:r w:rsidRPr="00FC328C">
        <w:rPr>
          <w:rFonts w:ascii="Times New Roman" w:hAnsi="Times New Roman" w:cs="Times New Roman"/>
          <w:sz w:val="24"/>
          <w:szCs w:val="24"/>
        </w:rPr>
        <w:t xml:space="preserve">. </w:t>
      </w:r>
      <w:r w:rsidR="001B43B9" w:rsidRPr="00FC328C">
        <w:rPr>
          <w:rFonts w:ascii="Times New Roman" w:hAnsi="Times New Roman" w:cs="Times New Roman"/>
          <w:sz w:val="24"/>
          <w:szCs w:val="24"/>
        </w:rPr>
        <w:t xml:space="preserve">Our own unit is </w:t>
      </w:r>
      <w:r w:rsidR="008E51EA" w:rsidRPr="00FC328C">
        <w:rPr>
          <w:rFonts w:ascii="Times New Roman" w:hAnsi="Times New Roman" w:cs="Times New Roman"/>
          <w:sz w:val="24"/>
          <w:szCs w:val="24"/>
        </w:rPr>
        <w:t>on general</w:t>
      </w:r>
      <w:r w:rsidR="00186070" w:rsidRPr="00FC328C">
        <w:rPr>
          <w:rFonts w:ascii="Times New Roman" w:hAnsi="Times New Roman" w:cs="Times New Roman"/>
          <w:sz w:val="24"/>
          <w:szCs w:val="24"/>
        </w:rPr>
        <w:t xml:space="preserve"> haulage</w:t>
      </w:r>
      <w:r w:rsidR="00127CEE" w:rsidRPr="00FC328C">
        <w:rPr>
          <w:rFonts w:ascii="Times New Roman" w:hAnsi="Times New Roman" w:cs="Times New Roman"/>
          <w:sz w:val="24"/>
          <w:szCs w:val="24"/>
        </w:rPr>
        <w:t xml:space="preserve"> </w:t>
      </w:r>
      <w:r w:rsidR="008E51EA" w:rsidRPr="00FC328C">
        <w:rPr>
          <w:rFonts w:ascii="Times New Roman" w:hAnsi="Times New Roman" w:cs="Times New Roman"/>
          <w:sz w:val="24"/>
          <w:szCs w:val="24"/>
        </w:rPr>
        <w:t xml:space="preserve">rather than pallet </w:t>
      </w:r>
      <w:proofErr w:type="gramStart"/>
      <w:r w:rsidR="008E51EA" w:rsidRPr="00FC328C">
        <w:rPr>
          <w:rFonts w:ascii="Times New Roman" w:hAnsi="Times New Roman" w:cs="Times New Roman"/>
          <w:sz w:val="24"/>
          <w:szCs w:val="24"/>
        </w:rPr>
        <w:t>work, and</w:t>
      </w:r>
      <w:proofErr w:type="gramEnd"/>
      <w:r w:rsidR="008E51EA" w:rsidRPr="00FC328C">
        <w:rPr>
          <w:rFonts w:ascii="Times New Roman" w:hAnsi="Times New Roman" w:cs="Times New Roman"/>
          <w:sz w:val="24"/>
          <w:szCs w:val="24"/>
        </w:rPr>
        <w:t xml:space="preserve"> </w:t>
      </w:r>
      <w:r w:rsidR="001B43B9" w:rsidRPr="00FC328C">
        <w:rPr>
          <w:rFonts w:ascii="Times New Roman" w:hAnsi="Times New Roman" w:cs="Times New Roman"/>
          <w:sz w:val="24"/>
          <w:szCs w:val="24"/>
        </w:rPr>
        <w:t>assigned to a single driver</w:t>
      </w:r>
      <w:r w:rsidR="008E51EA" w:rsidRPr="00FC328C">
        <w:rPr>
          <w:rFonts w:ascii="Times New Roman" w:hAnsi="Times New Roman" w:cs="Times New Roman"/>
          <w:sz w:val="24"/>
          <w:szCs w:val="24"/>
        </w:rPr>
        <w:t xml:space="preserve"> who reckons</w:t>
      </w:r>
      <w:r w:rsidR="001B43B9" w:rsidRPr="00FC328C">
        <w:rPr>
          <w:rFonts w:ascii="Times New Roman" w:hAnsi="Times New Roman" w:cs="Times New Roman"/>
          <w:sz w:val="24"/>
          <w:szCs w:val="24"/>
        </w:rPr>
        <w:t xml:space="preserve"> it’s an excellent all-rounder.”</w:t>
      </w:r>
    </w:p>
    <w:p w14:paraId="20194DF1" w14:textId="77777777" w:rsidR="001B43B9" w:rsidRPr="00FC328C" w:rsidRDefault="001B43B9" w:rsidP="003B7273">
      <w:pPr>
        <w:rPr>
          <w:rFonts w:ascii="Times New Roman" w:hAnsi="Times New Roman" w:cs="Times New Roman"/>
          <w:sz w:val="24"/>
          <w:szCs w:val="24"/>
        </w:rPr>
      </w:pPr>
    </w:p>
    <w:p w14:paraId="0E4B1547" w14:textId="1C197D77" w:rsidR="001B43B9" w:rsidRPr="00FC328C" w:rsidRDefault="001B43B9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>Mr E</w:t>
      </w:r>
      <w:r w:rsidR="00E06ADF" w:rsidRPr="00FC328C">
        <w:rPr>
          <w:rFonts w:ascii="Times New Roman" w:hAnsi="Times New Roman" w:cs="Times New Roman"/>
          <w:sz w:val="24"/>
          <w:szCs w:val="24"/>
        </w:rPr>
        <w:t>g</w:t>
      </w:r>
      <w:r w:rsidRPr="00FC328C">
        <w:rPr>
          <w:rFonts w:ascii="Times New Roman" w:hAnsi="Times New Roman" w:cs="Times New Roman"/>
          <w:sz w:val="24"/>
          <w:szCs w:val="24"/>
        </w:rPr>
        <w:t>an</w:t>
      </w:r>
      <w:r w:rsidR="00C81DBF" w:rsidRPr="00FC328C">
        <w:rPr>
          <w:rFonts w:ascii="Times New Roman" w:hAnsi="Times New Roman" w:cs="Times New Roman"/>
          <w:sz w:val="24"/>
          <w:szCs w:val="24"/>
        </w:rPr>
        <w:t xml:space="preserve">, who attended a new Actros launch event in Barcelona as a guest of </w:t>
      </w:r>
      <w:proofErr w:type="spellStart"/>
      <w:r w:rsidR="00C81DBF" w:rsidRPr="00FC328C"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 w:rsidR="00C81DBF" w:rsidRPr="00FC328C">
        <w:rPr>
          <w:rFonts w:ascii="Times New Roman" w:hAnsi="Times New Roman" w:cs="Times New Roman"/>
          <w:sz w:val="24"/>
          <w:szCs w:val="24"/>
        </w:rPr>
        <w:t xml:space="preserve"> Truck &amp; Van,</w:t>
      </w:r>
      <w:r w:rsidRPr="00FC328C">
        <w:rPr>
          <w:rFonts w:ascii="Times New Roman" w:hAnsi="Times New Roman" w:cs="Times New Roman"/>
          <w:sz w:val="24"/>
          <w:szCs w:val="24"/>
        </w:rPr>
        <w:t xml:space="preserve"> continued: “I’ve worked with </w:t>
      </w:r>
      <w:r w:rsidR="00C81DBF" w:rsidRPr="00FC328C">
        <w:rPr>
          <w:rFonts w:ascii="Times New Roman" w:hAnsi="Times New Roman" w:cs="Times New Roman"/>
          <w:sz w:val="24"/>
          <w:szCs w:val="24"/>
        </w:rPr>
        <w:t>the Dealer</w:t>
      </w:r>
      <w:r w:rsidRPr="00FC328C">
        <w:rPr>
          <w:rFonts w:ascii="Times New Roman" w:hAnsi="Times New Roman" w:cs="Times New Roman"/>
          <w:sz w:val="24"/>
          <w:szCs w:val="24"/>
        </w:rPr>
        <w:t xml:space="preserve"> before, and have strong contacts with its Sheffield team. </w:t>
      </w:r>
      <w:r w:rsidR="008E51EA" w:rsidRPr="00FC328C">
        <w:rPr>
          <w:rFonts w:ascii="Times New Roman" w:hAnsi="Times New Roman" w:cs="Times New Roman"/>
          <w:sz w:val="24"/>
          <w:szCs w:val="24"/>
        </w:rPr>
        <w:t>T</w:t>
      </w:r>
      <w:r w:rsidRPr="00FC328C">
        <w:rPr>
          <w:rFonts w:ascii="Times New Roman" w:hAnsi="Times New Roman" w:cs="Times New Roman"/>
          <w:sz w:val="24"/>
          <w:szCs w:val="24"/>
        </w:rPr>
        <w:t xml:space="preserve">hey understand the crucial importance of vehicle </w:t>
      </w:r>
      <w:proofErr w:type="gramStart"/>
      <w:r w:rsidRPr="00FC328C">
        <w:rPr>
          <w:rFonts w:ascii="Times New Roman" w:hAnsi="Times New Roman" w:cs="Times New Roman"/>
          <w:sz w:val="24"/>
          <w:szCs w:val="24"/>
        </w:rPr>
        <w:t>availability</w:t>
      </w:r>
      <w:r w:rsidR="008E51EA" w:rsidRPr="00FC328C">
        <w:rPr>
          <w:rFonts w:ascii="Times New Roman" w:hAnsi="Times New Roman" w:cs="Times New Roman"/>
          <w:sz w:val="24"/>
          <w:szCs w:val="24"/>
        </w:rPr>
        <w:t>,</w:t>
      </w:r>
      <w:r w:rsidRPr="00FC328C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Pr="00FC328C">
        <w:rPr>
          <w:rFonts w:ascii="Times New Roman" w:hAnsi="Times New Roman" w:cs="Times New Roman"/>
          <w:sz w:val="24"/>
          <w:szCs w:val="24"/>
        </w:rPr>
        <w:t xml:space="preserve"> will do whatever it takes to turn </w:t>
      </w:r>
      <w:r w:rsidR="008E51EA" w:rsidRPr="00FC328C">
        <w:rPr>
          <w:rFonts w:ascii="Times New Roman" w:hAnsi="Times New Roman" w:cs="Times New Roman"/>
          <w:sz w:val="24"/>
          <w:szCs w:val="24"/>
        </w:rPr>
        <w:t>a truck round so it’s not off the road for any longer than is absolutely necessary.”</w:t>
      </w:r>
      <w:r w:rsidR="008E51EA" w:rsidRPr="00FC328C">
        <w:rPr>
          <w:rFonts w:ascii="Times New Roman" w:hAnsi="Times New Roman" w:cs="Times New Roman"/>
          <w:sz w:val="24"/>
          <w:szCs w:val="24"/>
        </w:rPr>
        <w:br/>
      </w:r>
    </w:p>
    <w:p w14:paraId="45F79F31" w14:textId="18EF0FFB" w:rsidR="007D4E41" w:rsidRPr="00FC328C" w:rsidRDefault="008E51EA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 xml:space="preserve">Ian Egan’s positive feedback is echoed by Steve Goodwin, his counterpart at </w:t>
      </w:r>
      <w:r w:rsidR="007D4E41" w:rsidRPr="00FC328C">
        <w:rPr>
          <w:rFonts w:ascii="Times New Roman" w:hAnsi="Times New Roman" w:cs="Times New Roman"/>
          <w:sz w:val="24"/>
          <w:szCs w:val="24"/>
        </w:rPr>
        <w:t xml:space="preserve">Hallam Express. “The Actros is on a five-days-a-week </w:t>
      </w:r>
      <w:r w:rsidR="00ED0D2E" w:rsidRPr="00FC328C">
        <w:rPr>
          <w:rFonts w:ascii="Times New Roman" w:hAnsi="Times New Roman" w:cs="Times New Roman"/>
          <w:sz w:val="24"/>
          <w:szCs w:val="24"/>
        </w:rPr>
        <w:t xml:space="preserve">bulk </w:t>
      </w:r>
      <w:r w:rsidR="007D4E41" w:rsidRPr="00FC328C">
        <w:rPr>
          <w:rFonts w:ascii="Times New Roman" w:hAnsi="Times New Roman" w:cs="Times New Roman"/>
          <w:sz w:val="24"/>
          <w:szCs w:val="24"/>
        </w:rPr>
        <w:t>tramping operation, which involves anything from 44-tonne work to pulling very light loads</w:t>
      </w:r>
      <w:r w:rsidR="00ED0D2E" w:rsidRPr="00FC328C">
        <w:rPr>
          <w:rFonts w:ascii="Times New Roman" w:hAnsi="Times New Roman" w:cs="Times New Roman"/>
          <w:sz w:val="24"/>
          <w:szCs w:val="24"/>
        </w:rPr>
        <w:t>,” he explained.</w:t>
      </w:r>
    </w:p>
    <w:p w14:paraId="535914B0" w14:textId="77777777" w:rsidR="007D4E41" w:rsidRPr="00FC328C" w:rsidRDefault="007D4E41" w:rsidP="003B7273">
      <w:pPr>
        <w:rPr>
          <w:rFonts w:ascii="Times New Roman" w:hAnsi="Times New Roman" w:cs="Times New Roman"/>
          <w:sz w:val="24"/>
          <w:szCs w:val="24"/>
        </w:rPr>
      </w:pPr>
    </w:p>
    <w:p w14:paraId="07E61A27" w14:textId="25A5C821" w:rsidR="008E51EA" w:rsidRPr="00FC328C" w:rsidRDefault="007D4E41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 xml:space="preserve">“The driver’s over the moon with his truck – he’s doing between 2,700 and 3,000 km a week, and averaging 11.7 mpg, with a best of 12.1. That compares very favourably to the Swedish-built units which are on </w:t>
      </w:r>
      <w:r w:rsidR="00ED0D2E" w:rsidRPr="00FC328C">
        <w:rPr>
          <w:rFonts w:ascii="Times New Roman" w:hAnsi="Times New Roman" w:cs="Times New Roman"/>
          <w:sz w:val="24"/>
          <w:szCs w:val="24"/>
        </w:rPr>
        <w:t xml:space="preserve">broadly </w:t>
      </w:r>
      <w:r w:rsidRPr="00FC328C">
        <w:rPr>
          <w:rFonts w:ascii="Times New Roman" w:hAnsi="Times New Roman" w:cs="Times New Roman"/>
          <w:sz w:val="24"/>
          <w:szCs w:val="24"/>
        </w:rPr>
        <w:t>similar work, and in the mid-nines.”</w:t>
      </w:r>
    </w:p>
    <w:p w14:paraId="2C9E29A9" w14:textId="4AB0F490" w:rsidR="007D4E41" w:rsidRPr="00FC328C" w:rsidRDefault="007D4E41" w:rsidP="003B7273">
      <w:pPr>
        <w:rPr>
          <w:rFonts w:ascii="Times New Roman" w:hAnsi="Times New Roman" w:cs="Times New Roman"/>
          <w:sz w:val="24"/>
          <w:szCs w:val="24"/>
        </w:rPr>
      </w:pPr>
    </w:p>
    <w:p w14:paraId="01A30CB0" w14:textId="2644CA2E" w:rsidR="007D4E41" w:rsidRPr="00FC328C" w:rsidRDefault="00126818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lastRenderedPageBreak/>
        <w:t xml:space="preserve">Mr Goodwin has been with Hallam Express for three years but, like Ian Egan, has run Mercedes-Benz trucks in the past. “I’ve known </w:t>
      </w:r>
      <w:proofErr w:type="spellStart"/>
      <w:r w:rsidRPr="00FC328C"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 w:rsidRPr="00FC328C">
        <w:rPr>
          <w:rFonts w:ascii="Times New Roman" w:hAnsi="Times New Roman" w:cs="Times New Roman"/>
          <w:sz w:val="24"/>
          <w:szCs w:val="24"/>
        </w:rPr>
        <w:t xml:space="preserve"> for over 10 years,” he said</w:t>
      </w:r>
      <w:r w:rsidR="00C81DBF" w:rsidRPr="00FC328C">
        <w:rPr>
          <w:rFonts w:ascii="Times New Roman" w:hAnsi="Times New Roman" w:cs="Times New Roman"/>
          <w:sz w:val="24"/>
          <w:szCs w:val="24"/>
        </w:rPr>
        <w:t>. “They’ve</w:t>
      </w:r>
      <w:r w:rsidRPr="00FC328C">
        <w:rPr>
          <w:rFonts w:ascii="Times New Roman" w:hAnsi="Times New Roman" w:cs="Times New Roman"/>
          <w:sz w:val="24"/>
          <w:szCs w:val="24"/>
        </w:rPr>
        <w:t xml:space="preserve"> never let me down… ever!”</w:t>
      </w:r>
    </w:p>
    <w:p w14:paraId="58FD0375" w14:textId="7D7A8F71" w:rsidR="00126818" w:rsidRPr="00FC328C" w:rsidRDefault="00126818" w:rsidP="003B7273">
      <w:pPr>
        <w:rPr>
          <w:rFonts w:ascii="Times New Roman" w:hAnsi="Times New Roman" w:cs="Times New Roman"/>
          <w:sz w:val="24"/>
          <w:szCs w:val="24"/>
        </w:rPr>
      </w:pPr>
    </w:p>
    <w:p w14:paraId="4EC6C905" w14:textId="6477DECC" w:rsidR="00FA1BBA" w:rsidRPr="00FC328C" w:rsidRDefault="00126818" w:rsidP="003B72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C328C"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 w:rsidRPr="00FC328C">
        <w:rPr>
          <w:rFonts w:ascii="Times New Roman" w:hAnsi="Times New Roman" w:cs="Times New Roman"/>
          <w:sz w:val="24"/>
          <w:szCs w:val="24"/>
        </w:rPr>
        <w:t xml:space="preserve"> Truck &amp; Van’s latest Mercedes-Benz Truck Dealer of the Year award was its third in succession, and its fourth in five years. The company, which represents the three-pointed star in Yorkshire and north Lincolnshire, ascribes much of its success to its </w:t>
      </w:r>
      <w:r w:rsidR="00ED0D2E" w:rsidRPr="00FC328C">
        <w:rPr>
          <w:rFonts w:ascii="Times New Roman" w:hAnsi="Times New Roman" w:cs="Times New Roman"/>
          <w:sz w:val="24"/>
          <w:szCs w:val="24"/>
        </w:rPr>
        <w:t xml:space="preserve">industry-leading </w:t>
      </w:r>
      <w:r w:rsidRPr="00FC328C">
        <w:rPr>
          <w:rFonts w:ascii="Times New Roman" w:hAnsi="Times New Roman" w:cs="Times New Roman"/>
          <w:sz w:val="24"/>
          <w:szCs w:val="24"/>
        </w:rPr>
        <w:t xml:space="preserve">staff </w:t>
      </w:r>
      <w:r w:rsidR="00ED0D2E" w:rsidRPr="00FC328C">
        <w:rPr>
          <w:rFonts w:ascii="Times New Roman" w:hAnsi="Times New Roman" w:cs="Times New Roman"/>
          <w:sz w:val="24"/>
          <w:szCs w:val="24"/>
        </w:rPr>
        <w:t xml:space="preserve">training and </w:t>
      </w:r>
      <w:r w:rsidRPr="00FC328C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FA1BBA" w:rsidRPr="00FC328C">
        <w:rPr>
          <w:rFonts w:ascii="Times New Roman" w:hAnsi="Times New Roman" w:cs="Times New Roman"/>
          <w:sz w:val="24"/>
          <w:szCs w:val="24"/>
        </w:rPr>
        <w:t>policies.</w:t>
      </w:r>
    </w:p>
    <w:p w14:paraId="25254D81" w14:textId="77777777" w:rsidR="00FA1BBA" w:rsidRPr="00FC328C" w:rsidRDefault="00FA1BBA" w:rsidP="00FA1BBA">
      <w:pPr>
        <w:rPr>
          <w:rFonts w:ascii="Times New Roman" w:hAnsi="Times New Roman" w:cs="Times New Roman"/>
          <w:sz w:val="24"/>
          <w:szCs w:val="24"/>
        </w:rPr>
      </w:pPr>
    </w:p>
    <w:p w14:paraId="1A252718" w14:textId="23DDCD08" w:rsidR="00C81DBF" w:rsidRPr="00FC328C" w:rsidRDefault="00FA1BBA" w:rsidP="003B7273">
      <w:pPr>
        <w:rPr>
          <w:rFonts w:ascii="Times New Roman" w:hAnsi="Times New Roman" w:cs="Times New Roman"/>
          <w:sz w:val="24"/>
          <w:szCs w:val="24"/>
        </w:rPr>
      </w:pPr>
      <w:r w:rsidRPr="00FC328C">
        <w:rPr>
          <w:rFonts w:ascii="Times New Roman" w:hAnsi="Times New Roman" w:cs="Times New Roman"/>
          <w:sz w:val="24"/>
          <w:szCs w:val="24"/>
        </w:rPr>
        <w:t xml:space="preserve">Reflecting </w:t>
      </w:r>
      <w:r w:rsidR="00C81DBF" w:rsidRPr="00FC328C">
        <w:rPr>
          <w:rFonts w:ascii="Times New Roman" w:hAnsi="Times New Roman" w:cs="Times New Roman"/>
          <w:sz w:val="24"/>
          <w:szCs w:val="24"/>
        </w:rPr>
        <w:t xml:space="preserve">this </w:t>
      </w:r>
      <w:r w:rsidR="00126818" w:rsidRPr="00FC328C">
        <w:rPr>
          <w:rFonts w:ascii="Times New Roman" w:hAnsi="Times New Roman" w:cs="Times New Roman"/>
          <w:sz w:val="24"/>
          <w:szCs w:val="24"/>
        </w:rPr>
        <w:t>commitment to ‘growing its own’</w:t>
      </w:r>
      <w:r w:rsidRPr="00FC328C">
        <w:rPr>
          <w:rFonts w:ascii="Times New Roman" w:hAnsi="Times New Roman" w:cs="Times New Roman"/>
          <w:sz w:val="24"/>
          <w:szCs w:val="24"/>
        </w:rPr>
        <w:t xml:space="preserve">, the orders from 4S Distribution and Hallam Express were won by Vicki Light, who joined </w:t>
      </w:r>
      <w:proofErr w:type="spellStart"/>
      <w:r w:rsidRPr="00FC328C">
        <w:rPr>
          <w:rFonts w:ascii="Times New Roman" w:hAnsi="Times New Roman" w:cs="Times New Roman"/>
          <w:sz w:val="24"/>
          <w:szCs w:val="24"/>
        </w:rPr>
        <w:t>Northside</w:t>
      </w:r>
      <w:proofErr w:type="spellEnd"/>
      <w:r w:rsidRPr="00FC328C">
        <w:rPr>
          <w:rFonts w:ascii="Times New Roman" w:hAnsi="Times New Roman" w:cs="Times New Roman"/>
          <w:sz w:val="24"/>
          <w:szCs w:val="24"/>
        </w:rPr>
        <w:t xml:space="preserve"> in 2008 and was working as a Service Advisor before </w:t>
      </w:r>
      <w:r w:rsidR="00ED0D2E" w:rsidRPr="00FC328C">
        <w:rPr>
          <w:rFonts w:ascii="Times New Roman" w:hAnsi="Times New Roman" w:cs="Times New Roman"/>
          <w:sz w:val="24"/>
          <w:szCs w:val="24"/>
        </w:rPr>
        <w:t>taking up a place on the</w:t>
      </w:r>
      <w:r w:rsidR="00C81DBF" w:rsidRPr="00FC328C">
        <w:rPr>
          <w:rFonts w:ascii="Times New Roman" w:hAnsi="Times New Roman" w:cs="Times New Roman"/>
          <w:sz w:val="24"/>
          <w:szCs w:val="24"/>
        </w:rPr>
        <w:t xml:space="preserve"> Mercedes-Benz Trucks Sales Trainee Programme in 2017. She qualified in January</w:t>
      </w:r>
      <w:r w:rsidR="00977B71" w:rsidRPr="00FC328C">
        <w:rPr>
          <w:rFonts w:ascii="Times New Roman" w:hAnsi="Times New Roman" w:cs="Times New Roman"/>
          <w:sz w:val="24"/>
          <w:szCs w:val="24"/>
        </w:rPr>
        <w:t xml:space="preserve">, and passed her C+E test soon after, </w:t>
      </w:r>
      <w:r w:rsidR="00490900" w:rsidRPr="00FC328C">
        <w:rPr>
          <w:rFonts w:ascii="Times New Roman" w:hAnsi="Times New Roman" w:cs="Times New Roman"/>
          <w:sz w:val="24"/>
          <w:szCs w:val="24"/>
        </w:rPr>
        <w:t xml:space="preserve">the Dealer having funded her training, </w:t>
      </w:r>
      <w:r w:rsidR="00977B71" w:rsidRPr="00FC328C">
        <w:rPr>
          <w:rFonts w:ascii="Times New Roman" w:hAnsi="Times New Roman" w:cs="Times New Roman"/>
          <w:sz w:val="24"/>
          <w:szCs w:val="24"/>
        </w:rPr>
        <w:t>so is now a fully qualified truck driver.</w:t>
      </w:r>
    </w:p>
    <w:bookmarkEnd w:id="0"/>
    <w:p w14:paraId="4C3B98B3" w14:textId="77777777" w:rsidR="00C81DBF" w:rsidRDefault="00C81DBF" w:rsidP="003B7273">
      <w:pPr>
        <w:rPr>
          <w:rFonts w:ascii="Times New Roman" w:hAnsi="Times New Roman" w:cs="Times New Roman"/>
          <w:sz w:val="24"/>
          <w:szCs w:val="24"/>
        </w:rPr>
      </w:pPr>
    </w:p>
    <w:p w14:paraId="675C39AA" w14:textId="7F7F0553" w:rsidR="00C81DBF" w:rsidRDefault="00C81DBF" w:rsidP="003B72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“We’re delighted to be doing business with 4S Distribution and Hallam Express,” </w:t>
      </w:r>
      <w:r w:rsidR="00977B71">
        <w:rPr>
          <w:rFonts w:ascii="Times New Roman" w:hAnsi="Times New Roman" w:cs="Times New Roman"/>
          <w:sz w:val="24"/>
          <w:szCs w:val="24"/>
        </w:rPr>
        <w:t xml:space="preserve">Vicki </w:t>
      </w:r>
      <w:r>
        <w:rPr>
          <w:rFonts w:ascii="Times New Roman" w:hAnsi="Times New Roman" w:cs="Times New Roman"/>
          <w:sz w:val="24"/>
          <w:szCs w:val="24"/>
        </w:rPr>
        <w:t xml:space="preserve">commented. “Both are highly reputable operators here in South Yorkshire, and </w:t>
      </w:r>
      <w:r w:rsidR="00ED0D2E">
        <w:rPr>
          <w:rFonts w:ascii="Times New Roman" w:hAnsi="Times New Roman" w:cs="Times New Roman"/>
          <w:sz w:val="24"/>
          <w:szCs w:val="24"/>
        </w:rPr>
        <w:t>I can’t wait to deliver the new</w:t>
      </w:r>
      <w:r>
        <w:rPr>
          <w:rFonts w:ascii="Times New Roman" w:hAnsi="Times New Roman" w:cs="Times New Roman"/>
          <w:sz w:val="24"/>
          <w:szCs w:val="24"/>
        </w:rPr>
        <w:t xml:space="preserve"> Actros</w:t>
      </w:r>
      <w:r w:rsidR="00ED0D2E">
        <w:rPr>
          <w:rFonts w:ascii="Times New Roman" w:hAnsi="Times New Roman" w:cs="Times New Roman"/>
          <w:sz w:val="24"/>
          <w:szCs w:val="24"/>
        </w:rPr>
        <w:t>, which</w:t>
      </w:r>
      <w:r>
        <w:rPr>
          <w:rFonts w:ascii="Times New Roman" w:hAnsi="Times New Roman" w:cs="Times New Roman"/>
          <w:sz w:val="24"/>
          <w:szCs w:val="24"/>
        </w:rPr>
        <w:t xml:space="preserve"> are going to look fantastic in their liveries.”</w:t>
      </w:r>
    </w:p>
    <w:p w14:paraId="6EA5D2D1" w14:textId="77777777" w:rsidR="00C81DBF" w:rsidRDefault="00C81DBF" w:rsidP="003B7273">
      <w:pPr>
        <w:rPr>
          <w:rFonts w:ascii="Times New Roman" w:hAnsi="Times New Roman" w:cs="Times New Roman"/>
          <w:sz w:val="24"/>
          <w:szCs w:val="24"/>
        </w:rPr>
      </w:pPr>
    </w:p>
    <w:p w14:paraId="52A06D7A" w14:textId="3D19CBB2" w:rsidR="00C81DBF" w:rsidRPr="00ED0D2E" w:rsidRDefault="00C81DBF" w:rsidP="003B7273">
      <w:pPr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ED0D2E">
        <w:rPr>
          <w:rFonts w:ascii="Times New Roman" w:hAnsi="Times New Roman" w:cs="Times New Roman"/>
          <w:color w:val="0070C0"/>
          <w:sz w:val="24"/>
          <w:szCs w:val="24"/>
          <w:u w:val="single"/>
        </w:rPr>
        <w:t>4sdistribution.co.uk</w:t>
      </w:r>
    </w:p>
    <w:p w14:paraId="21A84009" w14:textId="193D0BBA" w:rsidR="00C81DBF" w:rsidRPr="00ED0D2E" w:rsidRDefault="00FC328C" w:rsidP="003B7273">
      <w:pPr>
        <w:rPr>
          <w:rFonts w:ascii="Times New Roman" w:hAnsi="Times New Roman" w:cs="Times New Roman"/>
          <w:color w:val="0070C0"/>
          <w:sz w:val="24"/>
          <w:szCs w:val="24"/>
        </w:rPr>
      </w:pPr>
      <w:hyperlink r:id="rId6" w:history="1">
        <w:r w:rsidR="00C81DBF" w:rsidRPr="00ED0D2E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www.hallamexpress.co.uk</w:t>
        </w:r>
      </w:hyperlink>
    </w:p>
    <w:p w14:paraId="4CABEB9F" w14:textId="77777777" w:rsidR="00C81DBF" w:rsidRPr="00ED0D2E" w:rsidRDefault="00C81DBF" w:rsidP="003B727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76926E32" w14:textId="52393AA9" w:rsidR="0078536B" w:rsidRDefault="0078536B" w:rsidP="00662B35">
      <w:pPr>
        <w:rPr>
          <w:rFonts w:ascii="Times New Roman" w:hAnsi="Times New Roman" w:cs="Times New Roman"/>
          <w:sz w:val="24"/>
          <w:szCs w:val="24"/>
        </w:rPr>
      </w:pPr>
    </w:p>
    <w:p w14:paraId="35433497" w14:textId="749AC582" w:rsidR="0078536B" w:rsidRDefault="0078536B" w:rsidP="00662B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50EEEB" wp14:editId="053E5AD7">
            <wp:extent cx="5760720" cy="4032066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518" cy="404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D6F1B" w14:textId="77777777" w:rsidR="0078536B" w:rsidRDefault="0078536B" w:rsidP="00662B35">
      <w:pPr>
        <w:rPr>
          <w:rFonts w:ascii="Times New Roman" w:hAnsi="Times New Roman" w:cs="Times New Roman"/>
          <w:sz w:val="24"/>
          <w:szCs w:val="24"/>
        </w:rPr>
      </w:pPr>
    </w:p>
    <w:p w14:paraId="74351C84" w14:textId="39540368" w:rsidR="0078536B" w:rsidRDefault="0078536B" w:rsidP="00662B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F91B4F" wp14:editId="65780EDB">
            <wp:extent cx="5741670" cy="38277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37981" w14:textId="77777777" w:rsidR="0098561A" w:rsidRDefault="0098561A" w:rsidP="00662B35">
      <w:pPr>
        <w:rPr>
          <w:rFonts w:ascii="Times New Roman" w:hAnsi="Times New Roman" w:cs="Times New Roman"/>
          <w:sz w:val="24"/>
          <w:szCs w:val="24"/>
        </w:rPr>
      </w:pPr>
    </w:p>
    <w:p w14:paraId="4260AC9E" w14:textId="6E4550AE" w:rsidR="0078536B" w:rsidRDefault="0078536B" w:rsidP="00662B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2999A5E" wp14:editId="639DD728">
            <wp:extent cx="5737860" cy="38252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DEEC0" w14:textId="77777777" w:rsidR="0053074B" w:rsidRPr="009245DB" w:rsidRDefault="0053074B" w:rsidP="00662B35">
      <w:pPr>
        <w:rPr>
          <w:rFonts w:ascii="Times New Roman" w:hAnsi="Times New Roman" w:cs="Times New Roman"/>
          <w:sz w:val="24"/>
          <w:szCs w:val="24"/>
        </w:rPr>
      </w:pPr>
    </w:p>
    <w:p w14:paraId="6E98FD44" w14:textId="62FCE7E2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7C2C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7E390CCA" w14:textId="2F954E2F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F235D3" w14:textId="77777777" w:rsidR="00ED0D2E" w:rsidRDefault="00ED0D2E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DACA195" w14:textId="77777777" w:rsidR="00CD56FE" w:rsidRDefault="00CD56FE" w:rsidP="00CD56FE">
      <w:pPr>
        <w:rPr>
          <w:b/>
          <w:i/>
        </w:rPr>
      </w:pPr>
    </w:p>
    <w:p w14:paraId="12BFC93E" w14:textId="77777777" w:rsidR="00CD56FE" w:rsidRPr="00ED76A8" w:rsidRDefault="00CD56FE" w:rsidP="00CD56FE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62980997" w14:textId="77777777" w:rsidR="00CD56FE" w:rsidRDefault="00CD56FE" w:rsidP="00CD56FE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John Ripley or Steve Warren</w:t>
      </w:r>
    </w:p>
    <w:p w14:paraId="7DB4DD4A" w14:textId="7777777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1E9A4E41" w14:textId="7777777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0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20B8DC85" w14:textId="7777777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1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6EF0AA0A" w14:textId="77777777" w:rsidR="00CD56FE" w:rsidRDefault="00CD56FE" w:rsidP="00CD56FE"/>
    <w:p w14:paraId="21B825AA" w14:textId="489B117F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4681D36" wp14:editId="39357FC7">
            <wp:extent cx="5731510" cy="17653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Northside Truck &amp; Va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B23CD" w14:textId="60997A8A" w:rsidR="008E3468" w:rsidRDefault="008E3468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AFEDEC4" w14:textId="1EB4EEDB" w:rsidR="008E3468" w:rsidRDefault="008E3468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E3BFF88" w14:textId="7EC6D22E" w:rsidR="008E3468" w:rsidRDefault="008E3468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C7A1D62" w14:textId="77777777" w:rsidR="008E3468" w:rsidRPr="00337C2C" w:rsidRDefault="008E3468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8E3468" w:rsidRPr="0033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5D"/>
    <w:rsid w:val="000921B6"/>
    <w:rsid w:val="000F3104"/>
    <w:rsid w:val="00105B38"/>
    <w:rsid w:val="00126818"/>
    <w:rsid w:val="00127CEE"/>
    <w:rsid w:val="00134611"/>
    <w:rsid w:val="00186070"/>
    <w:rsid w:val="001B06FF"/>
    <w:rsid w:val="001B43B9"/>
    <w:rsid w:val="001B682B"/>
    <w:rsid w:val="002478E2"/>
    <w:rsid w:val="0025057A"/>
    <w:rsid w:val="002A1CE4"/>
    <w:rsid w:val="002D772C"/>
    <w:rsid w:val="00306BF7"/>
    <w:rsid w:val="0032175B"/>
    <w:rsid w:val="00337C2C"/>
    <w:rsid w:val="00343C8A"/>
    <w:rsid w:val="00387D15"/>
    <w:rsid w:val="00391D50"/>
    <w:rsid w:val="003B7273"/>
    <w:rsid w:val="00476668"/>
    <w:rsid w:val="00490900"/>
    <w:rsid w:val="004B4A64"/>
    <w:rsid w:val="004F7A4C"/>
    <w:rsid w:val="0053074B"/>
    <w:rsid w:val="005A74C3"/>
    <w:rsid w:val="005B05E8"/>
    <w:rsid w:val="005C064A"/>
    <w:rsid w:val="00631302"/>
    <w:rsid w:val="00662B35"/>
    <w:rsid w:val="006A2271"/>
    <w:rsid w:val="006A6ABC"/>
    <w:rsid w:val="007023AB"/>
    <w:rsid w:val="00703FC7"/>
    <w:rsid w:val="00725484"/>
    <w:rsid w:val="0074783C"/>
    <w:rsid w:val="0078536B"/>
    <w:rsid w:val="007D4E41"/>
    <w:rsid w:val="007E1FF0"/>
    <w:rsid w:val="007E7D5D"/>
    <w:rsid w:val="00805B93"/>
    <w:rsid w:val="00817B7C"/>
    <w:rsid w:val="008E3468"/>
    <w:rsid w:val="008E51EA"/>
    <w:rsid w:val="008F29AB"/>
    <w:rsid w:val="00920D5E"/>
    <w:rsid w:val="009245DB"/>
    <w:rsid w:val="00945E77"/>
    <w:rsid w:val="00977B71"/>
    <w:rsid w:val="0098561A"/>
    <w:rsid w:val="009A3E69"/>
    <w:rsid w:val="009F0D32"/>
    <w:rsid w:val="009F7403"/>
    <w:rsid w:val="00A026E3"/>
    <w:rsid w:val="00A9059F"/>
    <w:rsid w:val="00BE089E"/>
    <w:rsid w:val="00BF400A"/>
    <w:rsid w:val="00C81DBF"/>
    <w:rsid w:val="00CD56FE"/>
    <w:rsid w:val="00CF5701"/>
    <w:rsid w:val="00D1322E"/>
    <w:rsid w:val="00E06ADF"/>
    <w:rsid w:val="00ED0D2E"/>
    <w:rsid w:val="00F0569E"/>
    <w:rsid w:val="00F2319B"/>
    <w:rsid w:val="00F2379B"/>
    <w:rsid w:val="00FA1BBA"/>
    <w:rsid w:val="00FB15F1"/>
    <w:rsid w:val="00FC328C"/>
    <w:rsid w:val="00FD2088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71F9"/>
  <w15:chartTrackingRefBased/>
  <w15:docId w15:val="{AFA8D544-F663-4144-9DA0-5B332DA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D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allamexpress.co.uk" TargetMode="External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john@impactcom.co.uk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15</cp:revision>
  <dcterms:created xsi:type="dcterms:W3CDTF">2019-06-05T09:21:00Z</dcterms:created>
  <dcterms:modified xsi:type="dcterms:W3CDTF">2019-07-16T09:07:00Z</dcterms:modified>
</cp:coreProperties>
</file>