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2630" w14:textId="2858D82C" w:rsidR="004A42CD" w:rsidRDefault="008A7600" w:rsidP="00900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69DD62" wp14:editId="091E577C">
            <wp:extent cx="5731510" cy="1858010"/>
            <wp:effectExtent l="0" t="0" r="2540" b="8890"/>
            <wp:docPr id="13" name="Picture 1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4CAC8793" w:rsidR="00A52F40" w:rsidRDefault="004A42CD" w:rsidP="009006B6">
      <w:pPr>
        <w:rPr>
          <w:rFonts w:ascii="Times New Roman" w:hAnsi="Times New Roman" w:cs="Times New Roman"/>
          <w:sz w:val="24"/>
          <w:szCs w:val="24"/>
        </w:rPr>
      </w:pPr>
      <w:r w:rsidRPr="004A42CD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BE3">
        <w:rPr>
          <w:rFonts w:ascii="Times New Roman" w:hAnsi="Times New Roman" w:cs="Times New Roman"/>
          <w:sz w:val="24"/>
          <w:szCs w:val="24"/>
        </w:rPr>
        <w:t>1</w:t>
      </w:r>
      <w:r w:rsidR="005C61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4E8">
        <w:rPr>
          <w:rFonts w:ascii="Times New Roman" w:hAnsi="Times New Roman" w:cs="Times New Roman"/>
          <w:sz w:val="24"/>
          <w:szCs w:val="24"/>
        </w:rPr>
        <w:t>Ju</w:t>
      </w:r>
      <w:r w:rsidR="00A41F66">
        <w:rPr>
          <w:rFonts w:ascii="Times New Roman" w:hAnsi="Times New Roman" w:cs="Times New Roman"/>
          <w:sz w:val="24"/>
          <w:szCs w:val="24"/>
        </w:rPr>
        <w:t>ly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20689">
        <w:rPr>
          <w:rFonts w:ascii="Times New Roman" w:hAnsi="Times New Roman" w:cs="Times New Roman"/>
          <w:sz w:val="24"/>
          <w:szCs w:val="24"/>
        </w:rPr>
        <w:t>2</w:t>
      </w:r>
      <w:r w:rsidR="009944E8">
        <w:rPr>
          <w:rFonts w:ascii="Times New Roman" w:hAnsi="Times New Roman" w:cs="Times New Roman"/>
          <w:sz w:val="24"/>
          <w:szCs w:val="24"/>
        </w:rPr>
        <w:t>1</w:t>
      </w:r>
    </w:p>
    <w:p w14:paraId="16E9303C" w14:textId="16273214" w:rsidR="007F1261" w:rsidRDefault="007F1261" w:rsidP="009006B6">
      <w:pPr>
        <w:rPr>
          <w:rFonts w:ascii="Times New Roman" w:hAnsi="Times New Roman" w:cs="Times New Roman"/>
          <w:sz w:val="24"/>
          <w:szCs w:val="24"/>
        </w:rPr>
      </w:pPr>
    </w:p>
    <w:p w14:paraId="78B8DD56" w14:textId="6EBE7716" w:rsidR="007F1261" w:rsidRDefault="00A41F66" w:rsidP="009006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01443C" wp14:editId="19F85FC8">
            <wp:extent cx="5731510" cy="3827640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13" cy="38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F5FE2" w14:textId="77777777" w:rsidR="007F1261" w:rsidRDefault="007F1261" w:rsidP="00220689">
      <w:pPr>
        <w:rPr>
          <w:rFonts w:ascii="Times New Roman" w:hAnsi="Times New Roman" w:cs="Times New Roman"/>
          <w:sz w:val="40"/>
          <w:szCs w:val="40"/>
        </w:rPr>
      </w:pPr>
    </w:p>
    <w:p w14:paraId="52F9B91C" w14:textId="1559A09B" w:rsidR="00220689" w:rsidRPr="00816415" w:rsidRDefault="001A5178" w:rsidP="005D19AC">
      <w:pPr>
        <w:rPr>
          <w:rFonts w:ascii="Times New Roman" w:hAnsi="Times New Roman" w:cs="Times New Roman"/>
          <w:sz w:val="40"/>
          <w:szCs w:val="40"/>
        </w:rPr>
      </w:pPr>
      <w:r w:rsidRPr="00816415">
        <w:rPr>
          <w:rFonts w:ascii="Times New Roman" w:hAnsi="Times New Roman" w:cs="Times New Roman"/>
          <w:sz w:val="40"/>
          <w:szCs w:val="40"/>
        </w:rPr>
        <w:t>Dale Fleet Logistics</w:t>
      </w:r>
      <w:r w:rsidR="005D19AC" w:rsidRPr="00816415">
        <w:rPr>
          <w:rFonts w:ascii="Times New Roman" w:hAnsi="Times New Roman" w:cs="Times New Roman"/>
          <w:sz w:val="40"/>
          <w:szCs w:val="40"/>
        </w:rPr>
        <w:t xml:space="preserve">’ </w:t>
      </w:r>
      <w:r w:rsidRPr="00816415">
        <w:rPr>
          <w:rFonts w:ascii="Times New Roman" w:hAnsi="Times New Roman" w:cs="Times New Roman"/>
          <w:sz w:val="40"/>
          <w:szCs w:val="40"/>
        </w:rPr>
        <w:t xml:space="preserve">tough new Mercedes-Benz </w:t>
      </w:r>
      <w:proofErr w:type="spellStart"/>
      <w:r w:rsidRPr="00816415">
        <w:rPr>
          <w:rFonts w:ascii="Times New Roman" w:hAnsi="Times New Roman" w:cs="Times New Roman"/>
          <w:sz w:val="40"/>
          <w:szCs w:val="40"/>
        </w:rPr>
        <w:t>Atego</w:t>
      </w:r>
      <w:proofErr w:type="spellEnd"/>
      <w:r w:rsidR="00816415" w:rsidRPr="00816415">
        <w:rPr>
          <w:rFonts w:ascii="Times New Roman" w:hAnsi="Times New Roman" w:cs="Times New Roman"/>
          <w:sz w:val="40"/>
          <w:szCs w:val="40"/>
        </w:rPr>
        <w:t xml:space="preserve"> puts in the hard miles so electric vans don’t have to</w:t>
      </w:r>
    </w:p>
    <w:p w14:paraId="4CD84531" w14:textId="77777777" w:rsidR="001A5178" w:rsidRPr="007F0EE0" w:rsidRDefault="001A5178" w:rsidP="00220689">
      <w:pPr>
        <w:rPr>
          <w:rFonts w:ascii="Times New Roman" w:hAnsi="Times New Roman" w:cs="Times New Roman"/>
          <w:sz w:val="24"/>
          <w:szCs w:val="24"/>
        </w:rPr>
      </w:pPr>
    </w:p>
    <w:p w14:paraId="5FAC6184" w14:textId="78AE340D" w:rsidR="007F0EE0" w:rsidRPr="007F0EE0" w:rsidRDefault="007F0EE0" w:rsidP="007F0EE0">
      <w:pPr>
        <w:pStyle w:val="xgmail-xmsonormal"/>
        <w:shd w:val="clear" w:color="auto" w:fill="FFFFFF"/>
        <w:spacing w:before="0" w:beforeAutospacing="0" w:after="0" w:afterAutospacing="0"/>
      </w:pPr>
      <w:r w:rsidRPr="007F0EE0">
        <w:rPr>
          <w:bdr w:val="none" w:sz="0" w:space="0" w:color="auto" w:frame="1"/>
        </w:rPr>
        <w:t>The soaring popularity of battery-powered vans meant Dale Fleet Logistics needed a reliable transporter with which to deliver them – cue the arrival of the company’s first Mercedes-Benz truck, which it is also using to stay on top of demand for diesel-</w:t>
      </w:r>
      <w:proofErr w:type="spellStart"/>
      <w:r w:rsidRPr="007F0EE0">
        <w:rPr>
          <w:bdr w:val="none" w:sz="0" w:space="0" w:color="auto" w:frame="1"/>
        </w:rPr>
        <w:t>engined</w:t>
      </w:r>
      <w:proofErr w:type="spellEnd"/>
      <w:r w:rsidRPr="007F0EE0">
        <w:rPr>
          <w:bdr w:val="none" w:sz="0" w:space="0" w:color="auto" w:frame="1"/>
        </w:rPr>
        <w:t xml:space="preserve"> vehicles from the constantly expanding home delivery sector.</w:t>
      </w:r>
    </w:p>
    <w:p w14:paraId="7325DF17" w14:textId="77777777" w:rsidR="007F0EE0" w:rsidRPr="007F0EE0" w:rsidRDefault="007F0EE0" w:rsidP="007F0EE0">
      <w:pPr>
        <w:pStyle w:val="xgmail-xmsonormal"/>
        <w:shd w:val="clear" w:color="auto" w:fill="FFFFFF"/>
        <w:spacing w:before="0" w:beforeAutospacing="0" w:after="0" w:afterAutospacing="0"/>
      </w:pPr>
      <w:r w:rsidRPr="007F0EE0">
        <w:rPr>
          <w:bdr w:val="none" w:sz="0" w:space="0" w:color="auto" w:frame="1"/>
        </w:rPr>
        <w:t> </w:t>
      </w:r>
    </w:p>
    <w:p w14:paraId="0EEC62E7" w14:textId="77777777" w:rsidR="007F0EE0" w:rsidRPr="007F0EE0" w:rsidRDefault="007F0EE0" w:rsidP="007F0EE0">
      <w:pPr>
        <w:pStyle w:val="xgmail-xmsonormal"/>
        <w:shd w:val="clear" w:color="auto" w:fill="FFFFFF"/>
        <w:spacing w:before="0" w:beforeAutospacing="0" w:after="0" w:afterAutospacing="0"/>
      </w:pPr>
      <w:r w:rsidRPr="007F0EE0">
        <w:rPr>
          <w:bdr w:val="none" w:sz="0" w:space="0" w:color="auto" w:frame="1"/>
        </w:rPr>
        <w:t xml:space="preserve">Dale Fleet Logistics operates from headquarters in </w:t>
      </w:r>
      <w:proofErr w:type="spellStart"/>
      <w:r w:rsidRPr="007F0EE0">
        <w:rPr>
          <w:bdr w:val="none" w:sz="0" w:space="0" w:color="auto" w:frame="1"/>
        </w:rPr>
        <w:t>Newhey</w:t>
      </w:r>
      <w:proofErr w:type="spellEnd"/>
      <w:r w:rsidRPr="007F0EE0">
        <w:rPr>
          <w:bdr w:val="none" w:sz="0" w:space="0" w:color="auto" w:frame="1"/>
        </w:rPr>
        <w:t xml:space="preserve">, Greater Manchester and acquired the 12-tonne </w:t>
      </w:r>
      <w:proofErr w:type="spellStart"/>
      <w:r w:rsidRPr="007F0EE0">
        <w:rPr>
          <w:bdr w:val="none" w:sz="0" w:space="0" w:color="auto" w:frame="1"/>
        </w:rPr>
        <w:t>Atego</w:t>
      </w:r>
      <w:proofErr w:type="spellEnd"/>
      <w:r w:rsidRPr="007F0EE0">
        <w:rPr>
          <w:bdr w:val="none" w:sz="0" w:space="0" w:color="auto" w:frame="1"/>
        </w:rPr>
        <w:t xml:space="preserve"> from Dealer Ciceley Commercials, for which it works as a trusted </w:t>
      </w:r>
      <w:r w:rsidRPr="007F0EE0">
        <w:rPr>
          <w:bdr w:val="none" w:sz="0" w:space="0" w:color="auto" w:frame="1"/>
        </w:rPr>
        <w:lastRenderedPageBreak/>
        <w:t xml:space="preserve">supplier as well. A 1221 model with </w:t>
      </w:r>
      <w:proofErr w:type="spellStart"/>
      <w:r w:rsidRPr="007F0EE0">
        <w:rPr>
          <w:bdr w:val="none" w:sz="0" w:space="0" w:color="auto" w:frame="1"/>
        </w:rPr>
        <w:t>ClassicSpace</w:t>
      </w:r>
      <w:proofErr w:type="spellEnd"/>
      <w:r w:rsidRPr="007F0EE0">
        <w:rPr>
          <w:bdr w:val="none" w:sz="0" w:space="0" w:color="auto" w:frame="1"/>
        </w:rPr>
        <w:t xml:space="preserve"> L-cab sleeper, the vehicle is powered by a 155 kW (210 hp) 5.1-litre engine.</w:t>
      </w:r>
    </w:p>
    <w:p w14:paraId="1D9B00FA" w14:textId="77777777" w:rsidR="007F0EE0" w:rsidRPr="007F0EE0" w:rsidRDefault="007F0EE0" w:rsidP="007F0EE0">
      <w:pPr>
        <w:pStyle w:val="xgmail-xmsonormal"/>
        <w:shd w:val="clear" w:color="auto" w:fill="FFFFFF"/>
        <w:spacing w:before="0" w:beforeAutospacing="0" w:after="0" w:afterAutospacing="0"/>
      </w:pPr>
      <w:r w:rsidRPr="007F0EE0">
        <w:rPr>
          <w:bdr w:val="none" w:sz="0" w:space="0" w:color="auto" w:frame="1"/>
        </w:rPr>
        <w:t> </w:t>
      </w:r>
    </w:p>
    <w:p w14:paraId="5E812E1E" w14:textId="77777777" w:rsidR="007F0EE0" w:rsidRDefault="007F0EE0" w:rsidP="007F0EE0">
      <w:pPr>
        <w:pStyle w:val="xgmail-xmsonormal"/>
        <w:shd w:val="clear" w:color="auto" w:fill="FFFFFF"/>
        <w:spacing w:before="0" w:beforeAutospacing="0" w:after="0" w:afterAutospacing="0"/>
        <w:rPr>
          <w:color w:val="000000"/>
        </w:rPr>
      </w:pPr>
      <w:r w:rsidRPr="007F0EE0">
        <w:rPr>
          <w:bdr w:val="none" w:sz="0" w:space="0" w:color="auto" w:frame="1"/>
        </w:rPr>
        <w:t>The company had previously relied exclusively on teams of drivers to pilot diesel-</w:t>
      </w:r>
      <w:proofErr w:type="spellStart"/>
      <w:r w:rsidRPr="007F0EE0">
        <w:rPr>
          <w:bdr w:val="none" w:sz="0" w:space="0" w:color="auto" w:frame="1"/>
        </w:rPr>
        <w:t>engined</w:t>
      </w:r>
      <w:proofErr w:type="spellEnd"/>
      <w:r w:rsidRPr="007F0EE0">
        <w:rPr>
          <w:bdr w:val="none" w:sz="0" w:space="0" w:color="auto" w:frame="1"/>
        </w:rPr>
        <w:t xml:space="preserve"> vans from manufacturer site</w:t>
      </w:r>
      <w:r>
        <w:rPr>
          <w:color w:val="000000"/>
          <w:bdr w:val="none" w:sz="0" w:space="0" w:color="auto" w:frame="1"/>
        </w:rPr>
        <w:t>s and dealerships to end users nationwide, particularly supermarkets and others operating within the fast-growing home delivery sector.</w:t>
      </w:r>
    </w:p>
    <w:p w14:paraId="02051D2A" w14:textId="77777777" w:rsidR="00425DA9" w:rsidRDefault="00425DA9" w:rsidP="00A13E2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1679D94E" w14:textId="52B30E95" w:rsidR="0097560D" w:rsidRDefault="0097560D" w:rsidP="00A13E2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However, limitations on the distances they are able to travel before needing a recharge mean</w:t>
      </w:r>
      <w:r w:rsidR="00B85AEA">
        <w:rPr>
          <w:color w:val="000000"/>
          <w:bdr w:val="none" w:sz="0" w:space="0" w:color="auto" w:frame="1"/>
        </w:rPr>
        <w:t>t</w:t>
      </w:r>
      <w:r>
        <w:rPr>
          <w:color w:val="000000"/>
          <w:bdr w:val="none" w:sz="0" w:space="0" w:color="auto" w:frame="1"/>
        </w:rPr>
        <w:t xml:space="preserve"> this </w:t>
      </w:r>
      <w:r w:rsidR="00B85AEA">
        <w:rPr>
          <w:color w:val="000000"/>
          <w:bdr w:val="none" w:sz="0" w:space="0" w:color="auto" w:frame="1"/>
        </w:rPr>
        <w:t>wa</w:t>
      </w:r>
      <w:r>
        <w:rPr>
          <w:color w:val="000000"/>
          <w:bdr w:val="none" w:sz="0" w:space="0" w:color="auto" w:frame="1"/>
        </w:rPr>
        <w:t xml:space="preserve">s not an option for </w:t>
      </w:r>
      <w:r w:rsidR="00425DA9">
        <w:rPr>
          <w:color w:val="000000"/>
          <w:bdr w:val="none" w:sz="0" w:space="0" w:color="auto" w:frame="1"/>
        </w:rPr>
        <w:t xml:space="preserve">the </w:t>
      </w:r>
      <w:r w:rsidR="00816415">
        <w:rPr>
          <w:color w:val="000000"/>
          <w:bdr w:val="none" w:sz="0" w:space="0" w:color="auto" w:frame="1"/>
        </w:rPr>
        <w:t>electric vans</w:t>
      </w:r>
      <w:r w:rsidR="00425DA9">
        <w:rPr>
          <w:color w:val="000000"/>
          <w:bdr w:val="none" w:sz="0" w:space="0" w:color="auto" w:frame="1"/>
        </w:rPr>
        <w:t xml:space="preserve"> that are now becoming an increasingly viable proposition for so many applications.</w:t>
      </w:r>
    </w:p>
    <w:p w14:paraId="3B91F12B" w14:textId="77777777" w:rsidR="00B85AEA" w:rsidRDefault="00B85AEA" w:rsidP="00A13E2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120A642D" w14:textId="4ABC66C5" w:rsidR="00A13E21" w:rsidRDefault="00B85AEA" w:rsidP="00B85AEA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A re-think was needed, and the </w:t>
      </w:r>
      <w:proofErr w:type="spellStart"/>
      <w:r>
        <w:rPr>
          <w:color w:val="000000"/>
          <w:bdr w:val="none" w:sz="0" w:space="0" w:color="auto" w:frame="1"/>
        </w:rPr>
        <w:t>Atego</w:t>
      </w:r>
      <w:proofErr w:type="spellEnd"/>
      <w:r>
        <w:rPr>
          <w:color w:val="000000"/>
          <w:bdr w:val="none" w:sz="0" w:space="0" w:color="auto" w:frame="1"/>
        </w:rPr>
        <w:t xml:space="preserve"> is the result. The truck has a platform body</w:t>
      </w:r>
      <w:r w:rsidR="00F431A0">
        <w:rPr>
          <w:color w:val="000000"/>
          <w:bdr w:val="none" w:sz="0" w:space="0" w:color="auto" w:frame="1"/>
        </w:rPr>
        <w:t xml:space="preserve"> </w:t>
      </w:r>
      <w:r w:rsidR="00A13E21">
        <w:rPr>
          <w:color w:val="000000"/>
          <w:bdr w:val="none" w:sz="0" w:space="0" w:color="auto" w:frame="1"/>
        </w:rPr>
        <w:t>by Fosters Commercials, of Preston</w:t>
      </w:r>
      <w:r>
        <w:rPr>
          <w:color w:val="000000"/>
          <w:bdr w:val="none" w:sz="0" w:space="0" w:color="auto" w:frame="1"/>
        </w:rPr>
        <w:t xml:space="preserve">, </w:t>
      </w:r>
      <w:r w:rsidR="00F431A0">
        <w:rPr>
          <w:color w:val="000000"/>
          <w:bdr w:val="none" w:sz="0" w:space="0" w:color="auto" w:frame="1"/>
        </w:rPr>
        <w:t>that</w:t>
      </w:r>
      <w:r>
        <w:rPr>
          <w:color w:val="000000"/>
          <w:bdr w:val="none" w:sz="0" w:space="0" w:color="auto" w:frame="1"/>
        </w:rPr>
        <w:t xml:space="preserve"> carries a single van</w:t>
      </w:r>
      <w:r w:rsidR="00F431A0">
        <w:rPr>
          <w:color w:val="000000"/>
          <w:bdr w:val="none" w:sz="0" w:space="0" w:color="auto" w:frame="1"/>
        </w:rPr>
        <w:t xml:space="preserve">, while a </w:t>
      </w:r>
      <w:r w:rsidR="00A13E21">
        <w:rPr>
          <w:color w:val="000000"/>
          <w:bdr w:val="none" w:sz="0" w:space="0" w:color="auto" w:frame="1"/>
        </w:rPr>
        <w:t xml:space="preserve">second </w:t>
      </w:r>
      <w:r w:rsidR="00F431A0">
        <w:rPr>
          <w:color w:val="000000"/>
          <w:bdr w:val="none" w:sz="0" w:space="0" w:color="auto" w:frame="1"/>
        </w:rPr>
        <w:t xml:space="preserve">is </w:t>
      </w:r>
      <w:r w:rsidR="00A13E21">
        <w:rPr>
          <w:color w:val="000000"/>
          <w:bdr w:val="none" w:sz="0" w:space="0" w:color="auto" w:frame="1"/>
        </w:rPr>
        <w:t>towed on a</w:t>
      </w:r>
      <w:r w:rsidR="00F431A0">
        <w:rPr>
          <w:color w:val="000000"/>
          <w:bdr w:val="none" w:sz="0" w:space="0" w:color="auto" w:frame="1"/>
        </w:rPr>
        <w:t xml:space="preserve"> trailer purpose-built for the role </w:t>
      </w:r>
      <w:r w:rsidR="00A13E21">
        <w:rPr>
          <w:color w:val="000000"/>
          <w:bdr w:val="none" w:sz="0" w:space="0" w:color="auto" w:frame="1"/>
        </w:rPr>
        <w:t xml:space="preserve">by Chieftain Trailers, of </w:t>
      </w:r>
      <w:proofErr w:type="spellStart"/>
      <w:r w:rsidR="00A13E21">
        <w:rPr>
          <w:color w:val="000000"/>
          <w:bdr w:val="none" w:sz="0" w:space="0" w:color="auto" w:frame="1"/>
        </w:rPr>
        <w:t>Dungannon</w:t>
      </w:r>
      <w:proofErr w:type="spellEnd"/>
      <w:r w:rsidR="00F431A0">
        <w:rPr>
          <w:color w:val="000000"/>
          <w:bdr w:val="none" w:sz="0" w:space="0" w:color="auto" w:frame="1"/>
        </w:rPr>
        <w:t xml:space="preserve">. This is also used to load the </w:t>
      </w:r>
      <w:proofErr w:type="spellStart"/>
      <w:r w:rsidR="00F431A0">
        <w:rPr>
          <w:color w:val="000000"/>
          <w:bdr w:val="none" w:sz="0" w:space="0" w:color="auto" w:frame="1"/>
        </w:rPr>
        <w:t>Atego</w:t>
      </w:r>
      <w:proofErr w:type="spellEnd"/>
      <w:r w:rsidR="00F431A0">
        <w:rPr>
          <w:color w:val="000000"/>
          <w:bdr w:val="none" w:sz="0" w:space="0" w:color="auto" w:frame="1"/>
        </w:rPr>
        <w:t xml:space="preserve"> </w:t>
      </w:r>
      <w:r w:rsidR="00A13E21">
        <w:rPr>
          <w:color w:val="000000"/>
          <w:bdr w:val="none" w:sz="0" w:space="0" w:color="auto" w:frame="1"/>
        </w:rPr>
        <w:t xml:space="preserve">– </w:t>
      </w:r>
      <w:r w:rsidR="00F431A0">
        <w:rPr>
          <w:color w:val="000000"/>
          <w:bdr w:val="none" w:sz="0" w:space="0" w:color="auto" w:frame="1"/>
        </w:rPr>
        <w:t xml:space="preserve">the first </w:t>
      </w:r>
      <w:r w:rsidR="00A13E21">
        <w:rPr>
          <w:color w:val="000000"/>
          <w:bdr w:val="none" w:sz="0" w:space="0" w:color="auto" w:frame="1"/>
        </w:rPr>
        <w:t>van</w:t>
      </w:r>
      <w:r w:rsidR="00F431A0">
        <w:rPr>
          <w:color w:val="000000"/>
          <w:bdr w:val="none" w:sz="0" w:space="0" w:color="auto" w:frame="1"/>
        </w:rPr>
        <w:t xml:space="preserve"> is</w:t>
      </w:r>
      <w:r w:rsidR="00A13E21">
        <w:rPr>
          <w:color w:val="000000"/>
          <w:bdr w:val="none" w:sz="0" w:space="0" w:color="auto" w:frame="1"/>
        </w:rPr>
        <w:t xml:space="preserve"> drive</w:t>
      </w:r>
      <w:r w:rsidR="00F431A0">
        <w:rPr>
          <w:color w:val="000000"/>
          <w:bdr w:val="none" w:sz="0" w:space="0" w:color="auto" w:frame="1"/>
        </w:rPr>
        <w:t>n</w:t>
      </w:r>
      <w:r w:rsidR="00A13E21">
        <w:rPr>
          <w:color w:val="000000"/>
          <w:bdr w:val="none" w:sz="0" w:space="0" w:color="auto" w:frame="1"/>
        </w:rPr>
        <w:t xml:space="preserve"> onto the trailer via extendable ramps, then cross</w:t>
      </w:r>
      <w:r w:rsidR="00F431A0">
        <w:rPr>
          <w:color w:val="000000"/>
          <w:bdr w:val="none" w:sz="0" w:space="0" w:color="auto" w:frame="1"/>
        </w:rPr>
        <w:t>es</w:t>
      </w:r>
      <w:r w:rsidR="00A13E21">
        <w:rPr>
          <w:color w:val="000000"/>
          <w:bdr w:val="none" w:sz="0" w:space="0" w:color="auto" w:frame="1"/>
        </w:rPr>
        <w:t xml:space="preserve"> onto the truck’s platform using a second set that connect the two.</w:t>
      </w:r>
    </w:p>
    <w:p w14:paraId="21930EF1" w14:textId="77777777" w:rsidR="00F431A0" w:rsidRDefault="00F431A0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6817B4F1" w14:textId="3440F75A" w:rsidR="00CC6AFE" w:rsidRDefault="00137DE7" w:rsidP="00DA7F48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Logistics Manager Matt</w:t>
      </w:r>
      <w:r w:rsidR="007F0EE0">
        <w:rPr>
          <w:color w:val="000000"/>
          <w:bdr w:val="none" w:sz="0" w:space="0" w:color="auto" w:frame="1"/>
        </w:rPr>
        <w:t>hew</w:t>
      </w:r>
      <w:r>
        <w:rPr>
          <w:color w:val="000000"/>
          <w:bdr w:val="none" w:sz="0" w:space="0" w:color="auto" w:frame="1"/>
        </w:rPr>
        <w:t xml:space="preserve"> Morris explain</w:t>
      </w:r>
      <w:r w:rsidR="00F431A0">
        <w:rPr>
          <w:color w:val="000000"/>
          <w:bdr w:val="none" w:sz="0" w:space="0" w:color="auto" w:frame="1"/>
        </w:rPr>
        <w:t>ed</w:t>
      </w:r>
      <w:r>
        <w:rPr>
          <w:color w:val="000000"/>
          <w:bdr w:val="none" w:sz="0" w:space="0" w:color="auto" w:frame="1"/>
        </w:rPr>
        <w:t>: “</w:t>
      </w:r>
      <w:r w:rsidR="00EC3B6D">
        <w:rPr>
          <w:color w:val="000000"/>
          <w:bdr w:val="none" w:sz="0" w:space="0" w:color="auto" w:frame="1"/>
        </w:rPr>
        <w:t xml:space="preserve">We’ve been in the vehicle logistics business since 2003, </w:t>
      </w:r>
      <w:r w:rsidR="00DA7F48">
        <w:rPr>
          <w:color w:val="000000"/>
          <w:bdr w:val="none" w:sz="0" w:space="0" w:color="auto" w:frame="1"/>
        </w:rPr>
        <w:t>and</w:t>
      </w:r>
      <w:r w:rsidR="00017001">
        <w:rPr>
          <w:color w:val="000000"/>
          <w:bdr w:val="none" w:sz="0" w:space="0" w:color="auto" w:frame="1"/>
        </w:rPr>
        <w:t xml:space="preserve"> </w:t>
      </w:r>
      <w:r w:rsidR="00DA7F48">
        <w:rPr>
          <w:color w:val="000000"/>
          <w:bdr w:val="none" w:sz="0" w:space="0" w:color="auto" w:frame="1"/>
        </w:rPr>
        <w:t xml:space="preserve">have traditionally driven </w:t>
      </w:r>
      <w:r w:rsidR="00184EA0">
        <w:rPr>
          <w:color w:val="000000"/>
          <w:bdr w:val="none" w:sz="0" w:space="0" w:color="auto" w:frame="1"/>
        </w:rPr>
        <w:t xml:space="preserve">vans </w:t>
      </w:r>
      <w:r w:rsidR="00DA7F48">
        <w:rPr>
          <w:color w:val="000000"/>
          <w:bdr w:val="none" w:sz="0" w:space="0" w:color="auto" w:frame="1"/>
        </w:rPr>
        <w:t xml:space="preserve">to their destinations </w:t>
      </w:r>
      <w:r w:rsidR="00056DF9">
        <w:rPr>
          <w:color w:val="000000"/>
          <w:bdr w:val="none" w:sz="0" w:space="0" w:color="auto" w:frame="1"/>
        </w:rPr>
        <w:t>around the country</w:t>
      </w:r>
      <w:r w:rsidR="00DA7F48">
        <w:rPr>
          <w:color w:val="000000"/>
          <w:bdr w:val="none" w:sz="0" w:space="0" w:color="auto" w:frame="1"/>
        </w:rPr>
        <w:t>. T</w:t>
      </w:r>
      <w:r w:rsidR="00CC6AFE">
        <w:rPr>
          <w:color w:val="000000"/>
          <w:bdr w:val="none" w:sz="0" w:space="0" w:color="auto" w:frame="1"/>
        </w:rPr>
        <w:t>hat’s fine for a diesel</w:t>
      </w:r>
      <w:r w:rsidR="00DA7F48">
        <w:rPr>
          <w:color w:val="000000"/>
          <w:bdr w:val="none" w:sz="0" w:space="0" w:color="auto" w:frame="1"/>
        </w:rPr>
        <w:t xml:space="preserve"> but doesn’t work</w:t>
      </w:r>
      <w:r w:rsidR="00CC6AFE">
        <w:rPr>
          <w:color w:val="000000"/>
          <w:bdr w:val="none" w:sz="0" w:space="0" w:color="auto" w:frame="1"/>
        </w:rPr>
        <w:t xml:space="preserve"> for </w:t>
      </w:r>
      <w:r w:rsidR="00DA7F48">
        <w:rPr>
          <w:color w:val="000000"/>
          <w:bdr w:val="none" w:sz="0" w:space="0" w:color="auto" w:frame="1"/>
        </w:rPr>
        <w:t xml:space="preserve">an </w:t>
      </w:r>
      <w:r w:rsidR="00CC6AFE">
        <w:rPr>
          <w:color w:val="000000"/>
          <w:bdr w:val="none" w:sz="0" w:space="0" w:color="auto" w:frame="1"/>
        </w:rPr>
        <w:t xml:space="preserve">electric </w:t>
      </w:r>
      <w:r w:rsidR="00DA7F48">
        <w:rPr>
          <w:color w:val="000000"/>
          <w:bdr w:val="none" w:sz="0" w:space="0" w:color="auto" w:frame="1"/>
        </w:rPr>
        <w:t>van</w:t>
      </w:r>
      <w:r w:rsidR="00CC6AFE">
        <w:rPr>
          <w:color w:val="000000"/>
          <w:bdr w:val="none" w:sz="0" w:space="0" w:color="auto" w:frame="1"/>
        </w:rPr>
        <w:t>.</w:t>
      </w:r>
    </w:p>
    <w:p w14:paraId="479CB6AA" w14:textId="77777777" w:rsidR="00CC6AFE" w:rsidRDefault="00CC6AFE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21C143DA" w14:textId="13FCA91C" w:rsidR="00EC3B6D" w:rsidRDefault="00CC6AFE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="00DA7F48">
        <w:rPr>
          <w:color w:val="000000"/>
          <w:bdr w:val="none" w:sz="0" w:space="0" w:color="auto" w:frame="1"/>
        </w:rPr>
        <w:t>Most of the</w:t>
      </w:r>
      <w:r>
        <w:rPr>
          <w:color w:val="000000"/>
          <w:bdr w:val="none" w:sz="0" w:space="0" w:color="auto" w:frame="1"/>
        </w:rPr>
        <w:t xml:space="preserve"> distances </w:t>
      </w:r>
      <w:r w:rsidR="00DA7F48">
        <w:rPr>
          <w:color w:val="000000"/>
          <w:bdr w:val="none" w:sz="0" w:space="0" w:color="auto" w:frame="1"/>
        </w:rPr>
        <w:t>to be covered exceed</w:t>
      </w:r>
      <w:r>
        <w:rPr>
          <w:color w:val="000000"/>
          <w:bdr w:val="none" w:sz="0" w:space="0" w:color="auto" w:frame="1"/>
        </w:rPr>
        <w:t xml:space="preserve"> the range of the batter</w:t>
      </w:r>
      <w:r w:rsidR="00DA7F48">
        <w:rPr>
          <w:color w:val="000000"/>
          <w:bdr w:val="none" w:sz="0" w:space="0" w:color="auto" w:frame="1"/>
        </w:rPr>
        <w:t>ies,</w:t>
      </w:r>
      <w:r>
        <w:rPr>
          <w:color w:val="000000"/>
          <w:bdr w:val="none" w:sz="0" w:space="0" w:color="auto" w:frame="1"/>
        </w:rPr>
        <w:t xml:space="preserve"> and in any case</w:t>
      </w:r>
      <w:r w:rsidR="00DA7F48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customers understandably want their vans delivered with a full charge. </w:t>
      </w:r>
      <w:r w:rsidR="00DA7F48">
        <w:rPr>
          <w:color w:val="000000"/>
          <w:bdr w:val="none" w:sz="0" w:space="0" w:color="auto" w:frame="1"/>
        </w:rPr>
        <w:t>T</w:t>
      </w:r>
      <w:r>
        <w:rPr>
          <w:color w:val="000000"/>
          <w:bdr w:val="none" w:sz="0" w:space="0" w:color="auto" w:frame="1"/>
        </w:rPr>
        <w:t>he only alternative is to use a transporter.”</w:t>
      </w:r>
    </w:p>
    <w:p w14:paraId="60C2ECCA" w14:textId="3102F320" w:rsidR="00CC6AFE" w:rsidRDefault="00CC6AFE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052A8FF8" w14:textId="6AB0604E" w:rsidR="005D0B51" w:rsidRDefault="00E8072A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For its first foray into this new </w:t>
      </w:r>
      <w:r w:rsidR="00184EA0">
        <w:rPr>
          <w:color w:val="000000"/>
          <w:bdr w:val="none" w:sz="0" w:space="0" w:color="auto" w:frame="1"/>
        </w:rPr>
        <w:t xml:space="preserve">way </w:t>
      </w:r>
      <w:r>
        <w:rPr>
          <w:color w:val="000000"/>
          <w:bdr w:val="none" w:sz="0" w:space="0" w:color="auto" w:frame="1"/>
        </w:rPr>
        <w:t xml:space="preserve">of working, Dale </w:t>
      </w:r>
      <w:r w:rsidR="00DA7F48">
        <w:rPr>
          <w:color w:val="000000"/>
          <w:bdr w:val="none" w:sz="0" w:space="0" w:color="auto" w:frame="1"/>
        </w:rPr>
        <w:t xml:space="preserve">Fleet Logistics </w:t>
      </w:r>
      <w:r>
        <w:rPr>
          <w:color w:val="000000"/>
          <w:bdr w:val="none" w:sz="0" w:space="0" w:color="auto" w:frame="1"/>
        </w:rPr>
        <w:t xml:space="preserve">chose a truck </w:t>
      </w:r>
      <w:r w:rsidR="00DA7F48">
        <w:rPr>
          <w:color w:val="000000"/>
          <w:bdr w:val="none" w:sz="0" w:space="0" w:color="auto" w:frame="1"/>
        </w:rPr>
        <w:t>with an unrivalled reputation for being able</w:t>
      </w:r>
      <w:r w:rsidR="00F74E76">
        <w:rPr>
          <w:color w:val="000000"/>
          <w:bdr w:val="none" w:sz="0" w:space="0" w:color="auto" w:frame="1"/>
        </w:rPr>
        <w:t xml:space="preserve"> to stand up to the toughest </w:t>
      </w:r>
      <w:r w:rsidR="00DA7F48">
        <w:rPr>
          <w:color w:val="000000"/>
          <w:bdr w:val="none" w:sz="0" w:space="0" w:color="auto" w:frame="1"/>
        </w:rPr>
        <w:t xml:space="preserve">and most rigorous working regimes </w:t>
      </w:r>
      <w:r w:rsidR="00F74E76">
        <w:rPr>
          <w:color w:val="000000"/>
          <w:bdr w:val="none" w:sz="0" w:space="0" w:color="auto" w:frame="1"/>
        </w:rPr>
        <w:t xml:space="preserve">without complaint. </w:t>
      </w:r>
    </w:p>
    <w:p w14:paraId="0C56565F" w14:textId="77777777" w:rsidR="005D0B51" w:rsidRDefault="005D0B51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CCBFE6C" w14:textId="77777777" w:rsidR="005E775D" w:rsidRDefault="005D63C3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“We already </w:t>
      </w:r>
      <w:r w:rsidR="00184EA0">
        <w:rPr>
          <w:color w:val="000000"/>
          <w:bdr w:val="none" w:sz="0" w:space="0" w:color="auto" w:frame="1"/>
        </w:rPr>
        <w:t xml:space="preserve">run </w:t>
      </w:r>
      <w:r>
        <w:rPr>
          <w:color w:val="000000"/>
          <w:bdr w:val="none" w:sz="0" w:space="0" w:color="auto" w:frame="1"/>
        </w:rPr>
        <w:t xml:space="preserve">five Mercedes-Benz Vito minibuses, which we use to ferry our drivers to and from </w:t>
      </w:r>
      <w:r w:rsidR="005E775D">
        <w:rPr>
          <w:color w:val="000000"/>
          <w:bdr w:val="none" w:sz="0" w:space="0" w:color="auto" w:frame="1"/>
        </w:rPr>
        <w:t xml:space="preserve">their </w:t>
      </w:r>
      <w:r>
        <w:rPr>
          <w:color w:val="000000"/>
          <w:bdr w:val="none" w:sz="0" w:space="0" w:color="auto" w:frame="1"/>
        </w:rPr>
        <w:t>pick-up and drop-off points</w:t>
      </w:r>
      <w:r w:rsidR="005E775D">
        <w:rPr>
          <w:color w:val="000000"/>
          <w:bdr w:val="none" w:sz="0" w:space="0" w:color="auto" w:frame="1"/>
        </w:rPr>
        <w:t>. T</w:t>
      </w:r>
      <w:r w:rsidR="00184EA0">
        <w:rPr>
          <w:color w:val="000000"/>
          <w:bdr w:val="none" w:sz="0" w:space="0" w:color="auto" w:frame="1"/>
        </w:rPr>
        <w:t>hese have proved dependable, efficient and comfortable to use</w:t>
      </w:r>
      <w:r>
        <w:rPr>
          <w:color w:val="000000"/>
          <w:bdr w:val="none" w:sz="0" w:space="0" w:color="auto" w:frame="1"/>
        </w:rPr>
        <w:t xml:space="preserve">,” continued Mr Morris. </w:t>
      </w:r>
    </w:p>
    <w:p w14:paraId="3CEA3A57" w14:textId="77777777" w:rsidR="005E775D" w:rsidRDefault="005E775D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C5B49AE" w14:textId="30FA69C8" w:rsidR="005E775D" w:rsidRDefault="005D63C3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“We also </w:t>
      </w:r>
      <w:r w:rsidR="005E775D">
        <w:rPr>
          <w:color w:val="000000"/>
          <w:bdr w:val="none" w:sz="0" w:space="0" w:color="auto" w:frame="1"/>
        </w:rPr>
        <w:t>enjoy a long established and very successful</w:t>
      </w:r>
      <w:r>
        <w:rPr>
          <w:color w:val="000000"/>
          <w:bdr w:val="none" w:sz="0" w:space="0" w:color="auto" w:frame="1"/>
        </w:rPr>
        <w:t xml:space="preserve"> relationship with Ciceley Commercials, having moved countless Sprinters from </w:t>
      </w:r>
      <w:r w:rsidR="005E775D">
        <w:rPr>
          <w:color w:val="000000"/>
          <w:bdr w:val="none" w:sz="0" w:space="0" w:color="auto" w:frame="1"/>
        </w:rPr>
        <w:t>its</w:t>
      </w:r>
      <w:r>
        <w:rPr>
          <w:color w:val="000000"/>
          <w:bdr w:val="none" w:sz="0" w:space="0" w:color="auto" w:frame="1"/>
        </w:rPr>
        <w:t xml:space="preserve"> </w:t>
      </w:r>
      <w:r w:rsidR="005E775D">
        <w:rPr>
          <w:color w:val="000000"/>
          <w:bdr w:val="none" w:sz="0" w:space="0" w:color="auto" w:frame="1"/>
        </w:rPr>
        <w:t>various branches</w:t>
      </w:r>
      <w:r>
        <w:rPr>
          <w:color w:val="000000"/>
          <w:bdr w:val="none" w:sz="0" w:space="0" w:color="auto" w:frame="1"/>
        </w:rPr>
        <w:t xml:space="preserve"> </w:t>
      </w:r>
      <w:r w:rsidR="005E775D">
        <w:rPr>
          <w:color w:val="000000"/>
          <w:bdr w:val="none" w:sz="0" w:space="0" w:color="auto" w:frame="1"/>
        </w:rPr>
        <w:t xml:space="preserve">to some of the country’s biggest and best-known </w:t>
      </w:r>
      <w:r>
        <w:rPr>
          <w:color w:val="000000"/>
          <w:bdr w:val="none" w:sz="0" w:space="0" w:color="auto" w:frame="1"/>
        </w:rPr>
        <w:t xml:space="preserve">home delivery </w:t>
      </w:r>
      <w:r w:rsidR="005E775D">
        <w:rPr>
          <w:color w:val="000000"/>
          <w:bdr w:val="none" w:sz="0" w:space="0" w:color="auto" w:frame="1"/>
        </w:rPr>
        <w:t>providers</w:t>
      </w:r>
      <w:r>
        <w:rPr>
          <w:color w:val="000000"/>
          <w:bdr w:val="none" w:sz="0" w:space="0" w:color="auto" w:frame="1"/>
        </w:rPr>
        <w:t xml:space="preserve">. </w:t>
      </w:r>
    </w:p>
    <w:p w14:paraId="22873C25" w14:textId="77777777" w:rsidR="005E775D" w:rsidRDefault="005E775D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67C3266" w14:textId="76E2DCC0" w:rsidR="005D63C3" w:rsidRDefault="005E775D" w:rsidP="005E775D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“These factors, coupled with the availability of a spacious and comfortable sleeper cab, meant the case for the </w:t>
      </w:r>
      <w:proofErr w:type="spellStart"/>
      <w:r>
        <w:rPr>
          <w:color w:val="000000"/>
          <w:bdr w:val="none" w:sz="0" w:space="0" w:color="auto" w:frame="1"/>
        </w:rPr>
        <w:t>Atego</w:t>
      </w:r>
      <w:proofErr w:type="spellEnd"/>
      <w:r>
        <w:rPr>
          <w:color w:val="000000"/>
          <w:bdr w:val="none" w:sz="0" w:space="0" w:color="auto" w:frame="1"/>
        </w:rPr>
        <w:t xml:space="preserve"> was compelling. A Mercedes-Benz will always be one of the best vehicles you can buy, and I’m in no doubt that</w:t>
      </w:r>
      <w:r w:rsidR="005D63C3">
        <w:rPr>
          <w:color w:val="000000"/>
          <w:bdr w:val="none" w:sz="0" w:space="0" w:color="auto" w:frame="1"/>
        </w:rPr>
        <w:t xml:space="preserve"> we’ve chosen the most reliable and cost-effective truck of its size </w:t>
      </w:r>
      <w:r>
        <w:rPr>
          <w:color w:val="000000"/>
          <w:bdr w:val="none" w:sz="0" w:space="0" w:color="auto" w:frame="1"/>
        </w:rPr>
        <w:t xml:space="preserve">that </w:t>
      </w:r>
      <w:r w:rsidR="005D63C3">
        <w:rPr>
          <w:color w:val="000000"/>
          <w:bdr w:val="none" w:sz="0" w:space="0" w:color="auto" w:frame="1"/>
        </w:rPr>
        <w:t>the market</w:t>
      </w:r>
      <w:r>
        <w:rPr>
          <w:color w:val="000000"/>
          <w:bdr w:val="none" w:sz="0" w:space="0" w:color="auto" w:frame="1"/>
        </w:rPr>
        <w:t xml:space="preserve"> has to offer.”</w:t>
      </w:r>
    </w:p>
    <w:p w14:paraId="385A8647" w14:textId="03DE318E" w:rsidR="005D63C3" w:rsidRDefault="005D63C3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6FF4A75E" w14:textId="77777777" w:rsidR="00884826" w:rsidRDefault="00884826" w:rsidP="00884826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T</w:t>
      </w:r>
      <w:r w:rsidR="005D63C3">
        <w:rPr>
          <w:color w:val="000000"/>
          <w:bdr w:val="none" w:sz="0" w:space="0" w:color="auto" w:frame="1"/>
        </w:rPr>
        <w:t xml:space="preserve">he truck </w:t>
      </w:r>
      <w:r>
        <w:rPr>
          <w:color w:val="000000"/>
          <w:bdr w:val="none" w:sz="0" w:space="0" w:color="auto" w:frame="1"/>
        </w:rPr>
        <w:t>will be worked hard</w:t>
      </w:r>
      <w:r w:rsidR="005E775D">
        <w:rPr>
          <w:color w:val="000000"/>
          <w:bdr w:val="none" w:sz="0" w:space="0" w:color="auto" w:frame="1"/>
        </w:rPr>
        <w:t xml:space="preserve"> and within </w:t>
      </w:r>
      <w:r>
        <w:rPr>
          <w:color w:val="000000"/>
          <w:bdr w:val="none" w:sz="0" w:space="0" w:color="auto" w:frame="1"/>
        </w:rPr>
        <w:t xml:space="preserve">its first couple of weeks on the road had already been across to </w:t>
      </w:r>
      <w:r w:rsidR="00B26292">
        <w:rPr>
          <w:color w:val="000000"/>
          <w:bdr w:val="none" w:sz="0" w:space="0" w:color="auto" w:frame="1"/>
        </w:rPr>
        <w:t>Northern Ireland.</w:t>
      </w:r>
      <w:r>
        <w:rPr>
          <w:color w:val="000000"/>
          <w:bdr w:val="none" w:sz="0" w:space="0" w:color="auto" w:frame="1"/>
        </w:rPr>
        <w:t xml:space="preserve"> </w:t>
      </w:r>
      <w:r w:rsidR="00B26292">
        <w:rPr>
          <w:color w:val="000000"/>
          <w:bdr w:val="none" w:sz="0" w:space="0" w:color="auto" w:frame="1"/>
        </w:rPr>
        <w:t xml:space="preserve">“We’re delighted with our </w:t>
      </w:r>
      <w:proofErr w:type="spellStart"/>
      <w:r w:rsidR="00B26292">
        <w:rPr>
          <w:color w:val="000000"/>
          <w:bdr w:val="none" w:sz="0" w:space="0" w:color="auto" w:frame="1"/>
        </w:rPr>
        <w:t>Atego</w:t>
      </w:r>
      <w:proofErr w:type="spellEnd"/>
      <w:r w:rsidR="00B26292">
        <w:rPr>
          <w:color w:val="000000"/>
          <w:bdr w:val="none" w:sz="0" w:space="0" w:color="auto" w:frame="1"/>
        </w:rPr>
        <w:t xml:space="preserve"> and with the service we received from Ciceley Commercials</w:t>
      </w:r>
      <w:r>
        <w:rPr>
          <w:color w:val="000000"/>
          <w:bdr w:val="none" w:sz="0" w:space="0" w:color="auto" w:frame="1"/>
        </w:rPr>
        <w:t>,” added Mr Morris.</w:t>
      </w:r>
    </w:p>
    <w:p w14:paraId="4D68F7C0" w14:textId="77777777" w:rsidR="00884826" w:rsidRDefault="00884826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364C37B3" w14:textId="0EDDA0A0" w:rsidR="00B26292" w:rsidRDefault="00884826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="00B26292">
        <w:rPr>
          <w:color w:val="000000"/>
          <w:bdr w:val="none" w:sz="0" w:space="0" w:color="auto" w:frame="1"/>
        </w:rPr>
        <w:t>Sales Executive Matt Riley</w:t>
      </w:r>
      <w:r>
        <w:rPr>
          <w:color w:val="000000"/>
          <w:bdr w:val="none" w:sz="0" w:space="0" w:color="auto" w:frame="1"/>
        </w:rPr>
        <w:t xml:space="preserve"> arranged the competitive Mercedes-Benz Finance funding</w:t>
      </w:r>
      <w:r w:rsidR="00B26292">
        <w:rPr>
          <w:color w:val="000000"/>
          <w:bdr w:val="none" w:sz="0" w:space="0" w:color="auto" w:frame="1"/>
        </w:rPr>
        <w:t xml:space="preserve"> and</w:t>
      </w:r>
      <w:r>
        <w:rPr>
          <w:color w:val="000000"/>
          <w:bdr w:val="none" w:sz="0" w:space="0" w:color="auto" w:frame="1"/>
        </w:rPr>
        <w:t>, with the help of</w:t>
      </w:r>
      <w:r w:rsidR="00B26292">
        <w:rPr>
          <w:color w:val="000000"/>
          <w:bdr w:val="none" w:sz="0" w:space="0" w:color="auto" w:frame="1"/>
        </w:rPr>
        <w:t xml:space="preserve"> his colleagues</w:t>
      </w:r>
      <w:r>
        <w:rPr>
          <w:color w:val="000000"/>
          <w:bdr w:val="none" w:sz="0" w:space="0" w:color="auto" w:frame="1"/>
        </w:rPr>
        <w:t>,</w:t>
      </w:r>
      <w:r w:rsidR="00B26292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ensured</w:t>
      </w:r>
      <w:r w:rsidR="00B26292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that </w:t>
      </w:r>
      <w:r w:rsidR="00B26292">
        <w:rPr>
          <w:color w:val="000000"/>
          <w:bdr w:val="none" w:sz="0" w:space="0" w:color="auto" w:frame="1"/>
        </w:rPr>
        <w:t xml:space="preserve">the acquisition process </w:t>
      </w:r>
      <w:r>
        <w:rPr>
          <w:color w:val="000000"/>
          <w:bdr w:val="none" w:sz="0" w:space="0" w:color="auto" w:frame="1"/>
        </w:rPr>
        <w:t>went as</w:t>
      </w:r>
      <w:r w:rsidR="00B26292">
        <w:rPr>
          <w:color w:val="000000"/>
          <w:bdr w:val="none" w:sz="0" w:space="0" w:color="auto" w:frame="1"/>
        </w:rPr>
        <w:t xml:space="preserve"> smooth</w:t>
      </w:r>
      <w:r>
        <w:rPr>
          <w:color w:val="000000"/>
          <w:bdr w:val="none" w:sz="0" w:space="0" w:color="auto" w:frame="1"/>
        </w:rPr>
        <w:t>ly</w:t>
      </w:r>
      <w:r w:rsidR="00B26292">
        <w:rPr>
          <w:color w:val="000000"/>
          <w:bdr w:val="none" w:sz="0" w:space="0" w:color="auto" w:frame="1"/>
        </w:rPr>
        <w:t xml:space="preserve"> and simpl</w:t>
      </w:r>
      <w:r>
        <w:rPr>
          <w:color w:val="000000"/>
          <w:bdr w:val="none" w:sz="0" w:space="0" w:color="auto" w:frame="1"/>
        </w:rPr>
        <w:t>y as we could have hoped.</w:t>
      </w:r>
      <w:r w:rsidR="00B26292">
        <w:rPr>
          <w:color w:val="000000"/>
          <w:bdr w:val="none" w:sz="0" w:space="0" w:color="auto" w:frame="1"/>
        </w:rPr>
        <w:t xml:space="preserve">” </w:t>
      </w:r>
    </w:p>
    <w:p w14:paraId="20BD9678" w14:textId="24423B75" w:rsidR="00BF2643" w:rsidRDefault="00BF2643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1BEFC462" w14:textId="14D8E26F" w:rsidR="00BF2643" w:rsidRDefault="00BF2643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 xml:space="preserve">As well as </w:t>
      </w:r>
      <w:r w:rsidR="00425DA9">
        <w:rPr>
          <w:color w:val="000000"/>
          <w:bdr w:val="none" w:sz="0" w:space="0" w:color="auto" w:frame="1"/>
        </w:rPr>
        <w:t>delivering new vehicles</w:t>
      </w:r>
      <w:r>
        <w:rPr>
          <w:color w:val="000000"/>
          <w:bdr w:val="none" w:sz="0" w:space="0" w:color="auto" w:frame="1"/>
        </w:rPr>
        <w:t xml:space="preserve">, Dale Fleet Logistics </w:t>
      </w:r>
      <w:r w:rsidR="00425DA9">
        <w:rPr>
          <w:color w:val="000000"/>
          <w:bdr w:val="none" w:sz="0" w:space="0" w:color="auto" w:frame="1"/>
        </w:rPr>
        <w:t>removes those that are</w:t>
      </w:r>
      <w:r>
        <w:rPr>
          <w:color w:val="000000"/>
          <w:bdr w:val="none" w:sz="0" w:space="0" w:color="auto" w:frame="1"/>
        </w:rPr>
        <w:t xml:space="preserve"> being replaced, </w:t>
      </w:r>
      <w:r w:rsidR="00425DA9">
        <w:rPr>
          <w:color w:val="000000"/>
          <w:bdr w:val="none" w:sz="0" w:space="0" w:color="auto" w:frame="1"/>
        </w:rPr>
        <w:t>and offers</w:t>
      </w:r>
      <w:r>
        <w:rPr>
          <w:color w:val="000000"/>
          <w:bdr w:val="none" w:sz="0" w:space="0" w:color="auto" w:frame="1"/>
        </w:rPr>
        <w:t xml:space="preserve"> storage and decommissioning </w:t>
      </w:r>
      <w:r w:rsidR="00425DA9">
        <w:rPr>
          <w:color w:val="000000"/>
          <w:bdr w:val="none" w:sz="0" w:space="0" w:color="auto" w:frame="1"/>
        </w:rPr>
        <w:t>services</w:t>
      </w:r>
      <w:r>
        <w:rPr>
          <w:color w:val="000000"/>
          <w:bdr w:val="none" w:sz="0" w:space="0" w:color="auto" w:frame="1"/>
        </w:rPr>
        <w:t xml:space="preserve">. The </w:t>
      </w:r>
      <w:r w:rsidR="00425DA9">
        <w:rPr>
          <w:color w:val="000000"/>
          <w:bdr w:val="none" w:sz="0" w:space="0" w:color="auto" w:frame="1"/>
        </w:rPr>
        <w:t xml:space="preserve">family-run </w:t>
      </w:r>
      <w:r>
        <w:rPr>
          <w:color w:val="000000"/>
          <w:bdr w:val="none" w:sz="0" w:space="0" w:color="auto" w:frame="1"/>
        </w:rPr>
        <w:t>company operates around the clock and all vehicle movements are recorded electronically, for added security.</w:t>
      </w:r>
    </w:p>
    <w:p w14:paraId="13068BEF" w14:textId="7D330745" w:rsidR="00B26292" w:rsidRDefault="00B26292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35F4E353" w14:textId="37C4D724" w:rsidR="00B26292" w:rsidRPr="00B26292" w:rsidRDefault="00B26292" w:rsidP="00B262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262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The </w:t>
      </w:r>
      <w:r w:rsidR="00425D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Mercedes-Benz </w:t>
      </w:r>
      <w:proofErr w:type="spellStart"/>
      <w:r w:rsidRPr="00B262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Atego</w:t>
      </w:r>
      <w:proofErr w:type="spellEnd"/>
      <w:r w:rsidRPr="00B262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 range from 7.5-16 tonnes GVW is purpose-designed for light- and medium-duty distribution applications. It offers outstanding dynamics, comfort and manoeuvrability, as well as the durability necessary for intensive, multi-drop delivery work.</w:t>
      </w:r>
    </w:p>
    <w:p w14:paraId="7CA545C7" w14:textId="77777777" w:rsidR="004E2A3F" w:rsidRPr="0019326B" w:rsidRDefault="004E2A3F" w:rsidP="004E2A3F">
      <w:pPr>
        <w:rPr>
          <w:rFonts w:ascii="Times New Roman" w:hAnsi="Times New Roman" w:cs="Times New Roman"/>
          <w:sz w:val="24"/>
          <w:szCs w:val="24"/>
        </w:rPr>
      </w:pPr>
    </w:p>
    <w:p w14:paraId="6B72E30B" w14:textId="29E29A16" w:rsidR="004E2A3F" w:rsidRDefault="005C61BE" w:rsidP="004E2A3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19326B" w:rsidRPr="0019326B">
          <w:rPr>
            <w:rStyle w:val="Hyperlink"/>
            <w:rFonts w:ascii="Times New Roman" w:hAnsi="Times New Roman" w:cs="Times New Roman"/>
            <w:sz w:val="24"/>
            <w:szCs w:val="24"/>
          </w:rPr>
          <w:t>www.dale-logistics.co.uk</w:t>
        </w:r>
      </w:hyperlink>
      <w:r w:rsidR="0019326B" w:rsidRPr="001932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DF9A2" w14:textId="659EAC2B" w:rsidR="001A5178" w:rsidRDefault="001A5178" w:rsidP="004E2A3F">
      <w:pPr>
        <w:rPr>
          <w:rFonts w:ascii="Times New Roman" w:hAnsi="Times New Roman" w:cs="Times New Roman"/>
          <w:sz w:val="24"/>
          <w:szCs w:val="24"/>
        </w:rPr>
      </w:pPr>
    </w:p>
    <w:p w14:paraId="133FD241" w14:textId="577CB650" w:rsidR="001A5178" w:rsidRDefault="001A5178" w:rsidP="004E2A3F">
      <w:pPr>
        <w:rPr>
          <w:rFonts w:ascii="Times New Roman" w:hAnsi="Times New Roman" w:cs="Times New Roman"/>
          <w:sz w:val="24"/>
          <w:szCs w:val="24"/>
        </w:rPr>
      </w:pPr>
    </w:p>
    <w:p w14:paraId="157E6E3C" w14:textId="63A5B778" w:rsidR="001A5178" w:rsidRDefault="001A5178" w:rsidP="004E2A3F">
      <w:pPr>
        <w:rPr>
          <w:rFonts w:ascii="Times New Roman" w:hAnsi="Times New Roman" w:cs="Times New Roman"/>
          <w:sz w:val="24"/>
          <w:szCs w:val="24"/>
        </w:rPr>
      </w:pPr>
    </w:p>
    <w:p w14:paraId="677C7452" w14:textId="6730122D" w:rsidR="001A5178" w:rsidRDefault="00A41F66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9E6378" wp14:editId="541ED978">
            <wp:extent cx="5724112" cy="38227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98" cy="382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3F2F" w14:textId="4E22CB0F" w:rsidR="00A41F66" w:rsidRDefault="00A41F66" w:rsidP="004E2A3F">
      <w:pPr>
        <w:rPr>
          <w:rFonts w:ascii="Times New Roman" w:hAnsi="Times New Roman" w:cs="Times New Roman"/>
          <w:sz w:val="24"/>
          <w:szCs w:val="24"/>
        </w:rPr>
      </w:pPr>
    </w:p>
    <w:p w14:paraId="27D4E840" w14:textId="43D37CA7" w:rsidR="00A41F66" w:rsidRDefault="00A41F66" w:rsidP="004E2A3F">
      <w:pPr>
        <w:rPr>
          <w:rFonts w:ascii="Times New Roman" w:hAnsi="Times New Roman" w:cs="Times New Roman"/>
          <w:sz w:val="24"/>
          <w:szCs w:val="24"/>
        </w:rPr>
      </w:pPr>
      <w:r w:rsidRPr="00A41F6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31DAB5" wp14:editId="06503F2B">
            <wp:extent cx="5734050" cy="382933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428" cy="383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1FA12" w14:textId="63F71ED7" w:rsidR="00425DA9" w:rsidRDefault="00425DA9" w:rsidP="004E2A3F">
      <w:pPr>
        <w:rPr>
          <w:rFonts w:ascii="Times New Roman" w:hAnsi="Times New Roman" w:cs="Times New Roman"/>
          <w:sz w:val="24"/>
          <w:szCs w:val="24"/>
        </w:rPr>
      </w:pPr>
    </w:p>
    <w:p w14:paraId="1A670416" w14:textId="7D147BA2" w:rsidR="00425DA9" w:rsidRDefault="00425DA9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D7E62C" wp14:editId="0C75570B">
            <wp:extent cx="5731510" cy="3827982"/>
            <wp:effectExtent l="0" t="0" r="254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4683A" w14:textId="3A40A9B3" w:rsidR="00A41F66" w:rsidRDefault="00A41F66" w:rsidP="004E2A3F">
      <w:pPr>
        <w:rPr>
          <w:rFonts w:ascii="Times New Roman" w:hAnsi="Times New Roman" w:cs="Times New Roman"/>
          <w:sz w:val="24"/>
          <w:szCs w:val="24"/>
        </w:rPr>
      </w:pPr>
    </w:p>
    <w:p w14:paraId="5DBB0B6C" w14:textId="4DF31F49" w:rsidR="00A41F66" w:rsidRPr="0019326B" w:rsidRDefault="00A41F66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F8BD14" wp14:editId="52B4E457">
            <wp:extent cx="5733403" cy="8585200"/>
            <wp:effectExtent l="0" t="0" r="127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07" cy="86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8B36" w14:textId="77777777" w:rsidR="00425DA9" w:rsidRDefault="00425DA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D22BEE" w14:textId="0C98FBAB" w:rsidR="004A42CD" w:rsidRPr="004A42CD" w:rsidRDefault="001A5178" w:rsidP="009006B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e</w:t>
      </w:r>
      <w:r w:rsidR="004A42CD" w:rsidRPr="004A42CD">
        <w:rPr>
          <w:rFonts w:ascii="Times New Roman" w:hAnsi="Times New Roman" w:cs="Times New Roman"/>
          <w:b/>
          <w:i/>
          <w:sz w:val="24"/>
          <w:szCs w:val="24"/>
        </w:rPr>
        <w:t xml:space="preserve">nds </w:t>
      </w:r>
    </w:p>
    <w:p w14:paraId="4BEC30C9" w14:textId="77777777" w:rsidR="006E41FC" w:rsidRDefault="006E41FC" w:rsidP="009006B6"/>
    <w:p w14:paraId="3F187B5E" w14:textId="77777777" w:rsidR="004A42CD" w:rsidRDefault="004A42CD" w:rsidP="009006B6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9006B6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537D789A" w14:textId="77777777" w:rsidR="004A42CD" w:rsidRDefault="004A42CD" w:rsidP="009006B6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0F8889FC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4223A74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0292692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5B96BE2" w14:textId="77777777" w:rsidR="004A42CD" w:rsidRDefault="004A42CD" w:rsidP="009006B6"/>
    <w:p w14:paraId="256C8376" w14:textId="77777777" w:rsidR="004A42CD" w:rsidRDefault="004A42CD" w:rsidP="009006B6"/>
    <w:p w14:paraId="4EFC0ED9" w14:textId="77777777" w:rsidR="004A42CD" w:rsidRDefault="004A42CD" w:rsidP="009006B6"/>
    <w:p w14:paraId="36D27186" w14:textId="4C545393" w:rsidR="004A42CD" w:rsidRDefault="004A42CD" w:rsidP="009006B6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0D1C" w14:textId="415EDBCA" w:rsidR="009006B6" w:rsidRDefault="009006B6" w:rsidP="009006B6"/>
    <w:p w14:paraId="6F22AE72" w14:textId="208B31FE" w:rsidR="009006B6" w:rsidRDefault="009006B6" w:rsidP="009006B6"/>
    <w:p w14:paraId="1709AA61" w14:textId="77777777" w:rsidR="009006B6" w:rsidRDefault="009006B6"/>
    <w:sectPr w:rsidR="00900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17001"/>
    <w:rsid w:val="00045700"/>
    <w:rsid w:val="00047A61"/>
    <w:rsid w:val="00055A37"/>
    <w:rsid w:val="00056DF9"/>
    <w:rsid w:val="00061B98"/>
    <w:rsid w:val="00073EF7"/>
    <w:rsid w:val="00075B43"/>
    <w:rsid w:val="00080AA9"/>
    <w:rsid w:val="000D2BCE"/>
    <w:rsid w:val="0010484B"/>
    <w:rsid w:val="00105B38"/>
    <w:rsid w:val="00106C55"/>
    <w:rsid w:val="00137DE7"/>
    <w:rsid w:val="00164EC6"/>
    <w:rsid w:val="00170544"/>
    <w:rsid w:val="00172C9E"/>
    <w:rsid w:val="00184EA0"/>
    <w:rsid w:val="00192605"/>
    <w:rsid w:val="0019326B"/>
    <w:rsid w:val="00193340"/>
    <w:rsid w:val="001A5178"/>
    <w:rsid w:val="001E3E09"/>
    <w:rsid w:val="001E46F6"/>
    <w:rsid w:val="001F3300"/>
    <w:rsid w:val="00217B7F"/>
    <w:rsid w:val="00220689"/>
    <w:rsid w:val="00251216"/>
    <w:rsid w:val="002654CF"/>
    <w:rsid w:val="00283029"/>
    <w:rsid w:val="0029258F"/>
    <w:rsid w:val="002C0D6A"/>
    <w:rsid w:val="002C1AEB"/>
    <w:rsid w:val="002C602C"/>
    <w:rsid w:val="00300692"/>
    <w:rsid w:val="003242A8"/>
    <w:rsid w:val="00324AF0"/>
    <w:rsid w:val="003268D9"/>
    <w:rsid w:val="003A4BC3"/>
    <w:rsid w:val="003D1C46"/>
    <w:rsid w:val="003E4966"/>
    <w:rsid w:val="00416C1B"/>
    <w:rsid w:val="00425DA9"/>
    <w:rsid w:val="00466D19"/>
    <w:rsid w:val="0047117B"/>
    <w:rsid w:val="004A42CD"/>
    <w:rsid w:val="004D1CAE"/>
    <w:rsid w:val="004D559B"/>
    <w:rsid w:val="004E2A3F"/>
    <w:rsid w:val="004F76A5"/>
    <w:rsid w:val="005156C0"/>
    <w:rsid w:val="005223F1"/>
    <w:rsid w:val="00522662"/>
    <w:rsid w:val="00542872"/>
    <w:rsid w:val="0055788C"/>
    <w:rsid w:val="00570EE2"/>
    <w:rsid w:val="00593819"/>
    <w:rsid w:val="005B23F0"/>
    <w:rsid w:val="005B4969"/>
    <w:rsid w:val="005C61BE"/>
    <w:rsid w:val="005D0B51"/>
    <w:rsid w:val="005D19AC"/>
    <w:rsid w:val="005D63C3"/>
    <w:rsid w:val="005E775D"/>
    <w:rsid w:val="00636C24"/>
    <w:rsid w:val="006A2C25"/>
    <w:rsid w:val="006B1865"/>
    <w:rsid w:val="006D635A"/>
    <w:rsid w:val="006E41FC"/>
    <w:rsid w:val="00716234"/>
    <w:rsid w:val="00746F1E"/>
    <w:rsid w:val="0074783C"/>
    <w:rsid w:val="007502E8"/>
    <w:rsid w:val="00756B0B"/>
    <w:rsid w:val="00762187"/>
    <w:rsid w:val="0076259B"/>
    <w:rsid w:val="007662B4"/>
    <w:rsid w:val="00785375"/>
    <w:rsid w:val="007B1283"/>
    <w:rsid w:val="007F0EE0"/>
    <w:rsid w:val="007F1261"/>
    <w:rsid w:val="00816415"/>
    <w:rsid w:val="00816706"/>
    <w:rsid w:val="00850A73"/>
    <w:rsid w:val="00884826"/>
    <w:rsid w:val="008A7600"/>
    <w:rsid w:val="009006B6"/>
    <w:rsid w:val="00950BE3"/>
    <w:rsid w:val="009656C9"/>
    <w:rsid w:val="0097560D"/>
    <w:rsid w:val="009944E8"/>
    <w:rsid w:val="009C61A9"/>
    <w:rsid w:val="00A01098"/>
    <w:rsid w:val="00A13E21"/>
    <w:rsid w:val="00A41F66"/>
    <w:rsid w:val="00A458E0"/>
    <w:rsid w:val="00A52F40"/>
    <w:rsid w:val="00A659C8"/>
    <w:rsid w:val="00A72675"/>
    <w:rsid w:val="00A73152"/>
    <w:rsid w:val="00AB36BF"/>
    <w:rsid w:val="00AE625E"/>
    <w:rsid w:val="00B1716D"/>
    <w:rsid w:val="00B26292"/>
    <w:rsid w:val="00B266DC"/>
    <w:rsid w:val="00B27DCD"/>
    <w:rsid w:val="00B6007A"/>
    <w:rsid w:val="00B74D9A"/>
    <w:rsid w:val="00B85AEA"/>
    <w:rsid w:val="00BA17F8"/>
    <w:rsid w:val="00BA1C06"/>
    <w:rsid w:val="00BC585A"/>
    <w:rsid w:val="00BF2643"/>
    <w:rsid w:val="00C166E3"/>
    <w:rsid w:val="00C44591"/>
    <w:rsid w:val="00C524C0"/>
    <w:rsid w:val="00C624FA"/>
    <w:rsid w:val="00C76E4A"/>
    <w:rsid w:val="00C87262"/>
    <w:rsid w:val="00CC6AFE"/>
    <w:rsid w:val="00CF41B0"/>
    <w:rsid w:val="00D12F8D"/>
    <w:rsid w:val="00D20D8E"/>
    <w:rsid w:val="00D32E08"/>
    <w:rsid w:val="00D409FB"/>
    <w:rsid w:val="00DA0CCB"/>
    <w:rsid w:val="00DA7F48"/>
    <w:rsid w:val="00DA7FE5"/>
    <w:rsid w:val="00DD124C"/>
    <w:rsid w:val="00DE062B"/>
    <w:rsid w:val="00DE3FCC"/>
    <w:rsid w:val="00DE515A"/>
    <w:rsid w:val="00E05AAB"/>
    <w:rsid w:val="00E15C6B"/>
    <w:rsid w:val="00E20A2D"/>
    <w:rsid w:val="00E27394"/>
    <w:rsid w:val="00E41E2B"/>
    <w:rsid w:val="00E8072A"/>
    <w:rsid w:val="00E9570A"/>
    <w:rsid w:val="00EC3B6D"/>
    <w:rsid w:val="00EF33F5"/>
    <w:rsid w:val="00F05765"/>
    <w:rsid w:val="00F10CAD"/>
    <w:rsid w:val="00F17DE0"/>
    <w:rsid w:val="00F431A0"/>
    <w:rsid w:val="00F74E76"/>
    <w:rsid w:val="00FA666D"/>
    <w:rsid w:val="00FB15F1"/>
    <w:rsid w:val="00FB2AC0"/>
    <w:rsid w:val="00F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kq7rur51">
    <w:name w:val="mark2kq7rur51"/>
    <w:basedOn w:val="DefaultParagraphFont"/>
    <w:rsid w:val="00220689"/>
  </w:style>
  <w:style w:type="paragraph" w:styleId="NormalWeb">
    <w:name w:val="Normal (Web)"/>
    <w:basedOn w:val="Normal"/>
    <w:uiPriority w:val="99"/>
    <w:semiHidden/>
    <w:unhideWhenUsed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20689"/>
    <w:rPr>
      <w:color w:val="954F72" w:themeColor="followedHyperlink"/>
      <w:u w:val="single"/>
    </w:rPr>
  </w:style>
  <w:style w:type="character" w:customStyle="1" w:styleId="markz28fnpm0a">
    <w:name w:val="markz28fnpm0a"/>
    <w:basedOn w:val="DefaultParagraphFont"/>
    <w:rsid w:val="00B26292"/>
  </w:style>
  <w:style w:type="paragraph" w:customStyle="1" w:styleId="xgmail-xmsonormal">
    <w:name w:val="x_gmail-xmsonormal"/>
    <w:basedOn w:val="Normal"/>
    <w:rsid w:val="007F0E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le-logistics.co.uk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</cp:revision>
  <dcterms:created xsi:type="dcterms:W3CDTF">2021-07-09T15:33:00Z</dcterms:created>
  <dcterms:modified xsi:type="dcterms:W3CDTF">2021-07-12T16:49:00Z</dcterms:modified>
</cp:coreProperties>
</file>