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C79CC" w14:textId="38181F0D" w:rsidR="00F223AD" w:rsidRDefault="0005180B" w:rsidP="00A83E07">
      <w:pPr>
        <w:spacing w:after="0" w:line="240" w:lineRule="auto"/>
      </w:pPr>
      <w:r>
        <w:rPr>
          <w:noProof/>
        </w:rPr>
        <w:drawing>
          <wp:inline distT="0" distB="0" distL="0" distR="0" wp14:anchorId="57F7ECBB" wp14:editId="0B2F7E97">
            <wp:extent cx="5702300" cy="21272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2300" cy="2127250"/>
                    </a:xfrm>
                    <a:prstGeom prst="rect">
                      <a:avLst/>
                    </a:prstGeom>
                    <a:noFill/>
                    <a:ln>
                      <a:noFill/>
                    </a:ln>
                  </pic:spPr>
                </pic:pic>
              </a:graphicData>
            </a:graphic>
          </wp:inline>
        </w:drawing>
      </w:r>
    </w:p>
    <w:p w14:paraId="3C952951" w14:textId="77777777" w:rsidR="003D4A9C" w:rsidRDefault="003D4A9C" w:rsidP="00A83E07">
      <w:pPr>
        <w:spacing w:after="0" w:line="240" w:lineRule="auto"/>
        <w:rPr>
          <w:rFonts w:ascii="Times New Roman" w:hAnsi="Times New Roman" w:cs="Times New Roman"/>
          <w:b/>
          <w:bCs/>
          <w:sz w:val="24"/>
          <w:szCs w:val="24"/>
        </w:rPr>
      </w:pPr>
    </w:p>
    <w:p w14:paraId="31ECEE6D" w14:textId="012294B2" w:rsidR="00F223AD" w:rsidRDefault="00F223AD" w:rsidP="00A83E07">
      <w:pPr>
        <w:spacing w:after="0" w:line="240" w:lineRule="auto"/>
        <w:rPr>
          <w:rFonts w:ascii="Times New Roman" w:hAnsi="Times New Roman" w:cs="Times New Roman"/>
          <w:sz w:val="24"/>
          <w:szCs w:val="24"/>
        </w:rPr>
      </w:pPr>
      <w:r w:rsidRPr="00F223AD">
        <w:rPr>
          <w:rFonts w:ascii="Times New Roman" w:hAnsi="Times New Roman" w:cs="Times New Roman"/>
          <w:b/>
          <w:bCs/>
          <w:sz w:val="24"/>
          <w:szCs w:val="24"/>
        </w:rPr>
        <w:t>Date:</w:t>
      </w:r>
      <w:r w:rsidRPr="00F223AD">
        <w:rPr>
          <w:rFonts w:ascii="Times New Roman" w:hAnsi="Times New Roman" w:cs="Times New Roman"/>
          <w:sz w:val="24"/>
          <w:szCs w:val="24"/>
        </w:rPr>
        <w:t xml:space="preserve"> </w:t>
      </w:r>
      <w:r w:rsidR="003D4A9C">
        <w:rPr>
          <w:rFonts w:ascii="Times New Roman" w:hAnsi="Times New Roman" w:cs="Times New Roman"/>
          <w:sz w:val="24"/>
          <w:szCs w:val="24"/>
        </w:rPr>
        <w:t>15 June</w:t>
      </w:r>
      <w:r w:rsidRPr="00F223AD">
        <w:rPr>
          <w:rFonts w:ascii="Times New Roman" w:hAnsi="Times New Roman" w:cs="Times New Roman"/>
          <w:sz w:val="24"/>
          <w:szCs w:val="24"/>
        </w:rPr>
        <w:t xml:space="preserve"> 2021</w:t>
      </w:r>
    </w:p>
    <w:p w14:paraId="26AF12AF" w14:textId="77777777" w:rsidR="00A83E07" w:rsidRDefault="00A83E07" w:rsidP="00A83E07">
      <w:pPr>
        <w:spacing w:after="0" w:line="240" w:lineRule="auto"/>
        <w:rPr>
          <w:rFonts w:ascii="Times New Roman" w:hAnsi="Times New Roman" w:cs="Times New Roman"/>
          <w:sz w:val="24"/>
          <w:szCs w:val="24"/>
        </w:rPr>
      </w:pPr>
    </w:p>
    <w:p w14:paraId="2A58AF8B" w14:textId="256C88E3" w:rsidR="003D4A9C" w:rsidRDefault="00A83E07" w:rsidP="00A83E07">
      <w:pPr>
        <w:spacing w:after="0" w:line="240" w:lineRule="auto"/>
        <w:rPr>
          <w:rFonts w:ascii="MB Corpo A Title Cond Office" w:hAnsi="MB Corpo A Title Cond Office"/>
          <w:sz w:val="28"/>
        </w:rPr>
      </w:pPr>
      <w:r>
        <w:rPr>
          <w:noProof/>
        </w:rPr>
        <w:drawing>
          <wp:inline distT="0" distB="0" distL="0" distR="0" wp14:anchorId="4C6D3E36" wp14:editId="546350E0">
            <wp:extent cx="5731510" cy="38169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4FCC2C1E" w14:textId="77777777" w:rsidR="00A83E07" w:rsidRDefault="00A83E07" w:rsidP="00A83E07">
      <w:pPr>
        <w:spacing w:after="0" w:line="240" w:lineRule="auto"/>
        <w:rPr>
          <w:rFonts w:ascii="MB Corpo A Title Cond Office" w:hAnsi="MB Corpo A Title Cond Office"/>
          <w:sz w:val="28"/>
        </w:rPr>
      </w:pPr>
    </w:p>
    <w:p w14:paraId="10D658C2" w14:textId="77777777" w:rsidR="003D4A9C" w:rsidRDefault="003D4A9C" w:rsidP="00A83E07">
      <w:pPr>
        <w:spacing w:after="0" w:line="240" w:lineRule="auto"/>
        <w:rPr>
          <w:rFonts w:ascii="Times New Roman" w:hAnsi="Times New Roman" w:cs="Times New Roman"/>
          <w:sz w:val="40"/>
          <w:szCs w:val="40"/>
        </w:rPr>
      </w:pPr>
      <w:r w:rsidRPr="003D4A9C">
        <w:rPr>
          <w:rFonts w:ascii="Times New Roman" w:hAnsi="Times New Roman" w:cs="Times New Roman"/>
          <w:sz w:val="40"/>
          <w:szCs w:val="40"/>
        </w:rPr>
        <w:t xml:space="preserve">Mercedes-Benz Trucks to usher in a new era: </w:t>
      </w:r>
    </w:p>
    <w:p w14:paraId="337B309D" w14:textId="7C7ADF52" w:rsidR="003D4A9C" w:rsidRPr="003D4A9C" w:rsidRDefault="003D4A9C" w:rsidP="00A83E07">
      <w:pPr>
        <w:spacing w:after="0" w:line="240" w:lineRule="auto"/>
        <w:rPr>
          <w:rFonts w:ascii="Times New Roman" w:hAnsi="Times New Roman" w:cs="Times New Roman"/>
          <w:sz w:val="40"/>
          <w:szCs w:val="40"/>
        </w:rPr>
      </w:pPr>
      <w:r w:rsidRPr="003D4A9C">
        <w:rPr>
          <w:rFonts w:ascii="Times New Roman" w:hAnsi="Times New Roman" w:cs="Times New Roman"/>
          <w:sz w:val="40"/>
          <w:szCs w:val="40"/>
        </w:rPr>
        <w:t xml:space="preserve">World premiere of the </w:t>
      </w:r>
      <w:proofErr w:type="spellStart"/>
      <w:r w:rsidRPr="003D4A9C">
        <w:rPr>
          <w:rFonts w:ascii="Times New Roman" w:hAnsi="Times New Roman" w:cs="Times New Roman"/>
          <w:sz w:val="40"/>
          <w:szCs w:val="40"/>
        </w:rPr>
        <w:t>eActros</w:t>
      </w:r>
      <w:proofErr w:type="spellEnd"/>
      <w:r w:rsidRPr="003D4A9C">
        <w:rPr>
          <w:rFonts w:ascii="Times New Roman" w:hAnsi="Times New Roman" w:cs="Times New Roman"/>
          <w:sz w:val="40"/>
          <w:szCs w:val="40"/>
        </w:rPr>
        <w:t xml:space="preserve"> on June 30 </w:t>
      </w:r>
    </w:p>
    <w:p w14:paraId="1804CB42" w14:textId="77777777" w:rsidR="003D4A9C" w:rsidRDefault="003D4A9C" w:rsidP="00A83E07">
      <w:pPr>
        <w:spacing w:after="0" w:line="240" w:lineRule="auto"/>
        <w:rPr>
          <w:rFonts w:ascii="MB Corpo S Text Office Light" w:hAnsi="MB Corpo S Text Office Light"/>
          <w:sz w:val="21"/>
        </w:rPr>
      </w:pPr>
    </w:p>
    <w:p w14:paraId="0AF65CC0" w14:textId="77777777" w:rsidR="003D4A9C" w:rsidRPr="003D4A9C" w:rsidRDefault="003D4A9C" w:rsidP="009715AF">
      <w:pPr>
        <w:spacing w:after="0" w:line="240" w:lineRule="auto"/>
        <w:rPr>
          <w:b/>
          <w:bCs/>
        </w:rPr>
      </w:pPr>
    </w:p>
    <w:p w14:paraId="72ECEF94" w14:textId="77777777" w:rsidR="003D4A9C" w:rsidRDefault="003D4A9C" w:rsidP="004347AE">
      <w:pPr>
        <w:pStyle w:val="02Flietextbold"/>
        <w:numPr>
          <w:ilvl w:val="0"/>
          <w:numId w:val="7"/>
        </w:numPr>
        <w:spacing w:line="240" w:lineRule="auto"/>
        <w:rPr>
          <w:rFonts w:ascii="Arial" w:hAnsi="Arial" w:cs="Arial"/>
          <w:b/>
          <w:bCs/>
          <w:sz w:val="22"/>
          <w:szCs w:val="22"/>
        </w:rPr>
      </w:pPr>
      <w:r w:rsidRPr="003D4A9C">
        <w:rPr>
          <w:rFonts w:ascii="Arial" w:hAnsi="Arial" w:cs="Arial"/>
          <w:b/>
          <w:bCs/>
          <w:sz w:val="22"/>
          <w:szCs w:val="22"/>
        </w:rPr>
        <w:t>Purely battery-powered truck for heavy-duty distribution</w:t>
      </w:r>
    </w:p>
    <w:p w14:paraId="2850E6F3" w14:textId="443651CD" w:rsidR="003D4A9C" w:rsidRPr="003D4A9C" w:rsidRDefault="003D4A9C" w:rsidP="009715AF">
      <w:pPr>
        <w:pStyle w:val="02Flietextbold"/>
        <w:spacing w:line="240" w:lineRule="auto"/>
        <w:rPr>
          <w:rFonts w:ascii="Arial" w:hAnsi="Arial" w:cs="Arial"/>
          <w:b/>
          <w:bCs/>
          <w:sz w:val="22"/>
          <w:szCs w:val="22"/>
        </w:rPr>
      </w:pPr>
      <w:r w:rsidRPr="003D4A9C">
        <w:rPr>
          <w:rFonts w:ascii="Arial" w:hAnsi="Arial" w:cs="Arial"/>
          <w:b/>
          <w:bCs/>
          <w:sz w:val="22"/>
          <w:szCs w:val="22"/>
        </w:rPr>
        <w:t xml:space="preserve"> </w:t>
      </w:r>
    </w:p>
    <w:p w14:paraId="24A3A9AB" w14:textId="012F3D59" w:rsidR="003D4A9C" w:rsidRDefault="003D4A9C" w:rsidP="004347AE">
      <w:pPr>
        <w:pStyle w:val="02Flietextbold"/>
        <w:numPr>
          <w:ilvl w:val="0"/>
          <w:numId w:val="7"/>
        </w:numPr>
        <w:spacing w:line="240" w:lineRule="auto"/>
        <w:rPr>
          <w:rFonts w:ascii="Arial" w:hAnsi="Arial" w:cs="Arial"/>
          <w:b/>
          <w:bCs/>
          <w:sz w:val="22"/>
          <w:szCs w:val="22"/>
        </w:rPr>
      </w:pPr>
      <w:r w:rsidRPr="003D4A9C">
        <w:rPr>
          <w:rFonts w:ascii="Arial" w:hAnsi="Arial" w:cs="Arial"/>
          <w:b/>
          <w:bCs/>
          <w:sz w:val="22"/>
          <w:szCs w:val="22"/>
        </w:rPr>
        <w:t xml:space="preserve">Start of series production at the </w:t>
      </w:r>
      <w:proofErr w:type="spellStart"/>
      <w:r w:rsidRPr="003D4A9C">
        <w:rPr>
          <w:rFonts w:ascii="Arial" w:hAnsi="Arial" w:cs="Arial"/>
          <w:b/>
          <w:bCs/>
          <w:sz w:val="22"/>
          <w:szCs w:val="22"/>
        </w:rPr>
        <w:t>Wörth</w:t>
      </w:r>
      <w:proofErr w:type="spellEnd"/>
      <w:r w:rsidRPr="003D4A9C">
        <w:rPr>
          <w:rFonts w:ascii="Arial" w:hAnsi="Arial" w:cs="Arial"/>
          <w:b/>
          <w:bCs/>
          <w:sz w:val="22"/>
          <w:szCs w:val="22"/>
        </w:rPr>
        <w:t xml:space="preserve"> am Rhein plant in the second half of the year</w:t>
      </w:r>
    </w:p>
    <w:p w14:paraId="20BB3086" w14:textId="77777777" w:rsidR="003D4A9C" w:rsidRDefault="003D4A9C" w:rsidP="009715AF">
      <w:pPr>
        <w:pStyle w:val="ListParagraph"/>
        <w:spacing w:after="0" w:line="240" w:lineRule="auto"/>
        <w:ind w:left="0"/>
        <w:rPr>
          <w:rFonts w:ascii="Arial" w:hAnsi="Arial" w:cs="Arial"/>
          <w:b/>
          <w:bCs/>
        </w:rPr>
      </w:pPr>
    </w:p>
    <w:p w14:paraId="472DDCE6" w14:textId="1413C69F" w:rsidR="003D4A9C" w:rsidRDefault="003D4A9C" w:rsidP="004347AE">
      <w:pPr>
        <w:pStyle w:val="02Flietextbold"/>
        <w:numPr>
          <w:ilvl w:val="0"/>
          <w:numId w:val="7"/>
        </w:numPr>
        <w:spacing w:line="240" w:lineRule="auto"/>
        <w:rPr>
          <w:rFonts w:ascii="Arial" w:hAnsi="Arial" w:cs="Arial"/>
          <w:b/>
          <w:bCs/>
          <w:sz w:val="22"/>
          <w:szCs w:val="22"/>
        </w:rPr>
      </w:pPr>
      <w:r w:rsidRPr="003D4A9C">
        <w:rPr>
          <w:rFonts w:ascii="Arial" w:hAnsi="Arial" w:cs="Arial"/>
          <w:b/>
          <w:bCs/>
          <w:sz w:val="22"/>
          <w:szCs w:val="22"/>
        </w:rPr>
        <w:t>Close cooperation with customers during series development, including intensive customer trials and supplemented by intensive in-house testing</w:t>
      </w:r>
    </w:p>
    <w:p w14:paraId="55B779F5" w14:textId="77777777" w:rsidR="003D4A9C" w:rsidRPr="003D4A9C" w:rsidRDefault="003D4A9C" w:rsidP="009715AF">
      <w:pPr>
        <w:pStyle w:val="02Flietextbold"/>
        <w:spacing w:line="240" w:lineRule="auto"/>
        <w:rPr>
          <w:rFonts w:ascii="Arial" w:hAnsi="Arial" w:cs="Arial"/>
          <w:b/>
          <w:bCs/>
          <w:sz w:val="22"/>
          <w:szCs w:val="22"/>
        </w:rPr>
      </w:pPr>
    </w:p>
    <w:p w14:paraId="45803A66" w14:textId="13E1CB29" w:rsidR="003D4A9C" w:rsidRDefault="003D4A9C" w:rsidP="004347AE">
      <w:pPr>
        <w:pStyle w:val="02Flietextbold"/>
        <w:numPr>
          <w:ilvl w:val="0"/>
          <w:numId w:val="7"/>
        </w:numPr>
        <w:spacing w:line="240" w:lineRule="auto"/>
        <w:rPr>
          <w:rFonts w:ascii="Arial" w:hAnsi="Arial" w:cs="Arial"/>
          <w:b/>
          <w:bCs/>
          <w:sz w:val="22"/>
          <w:szCs w:val="22"/>
        </w:rPr>
      </w:pPr>
      <w:r w:rsidRPr="003D4A9C">
        <w:rPr>
          <w:rFonts w:ascii="Arial" w:hAnsi="Arial" w:cs="Arial"/>
          <w:b/>
          <w:bCs/>
          <w:sz w:val="22"/>
          <w:szCs w:val="22"/>
        </w:rPr>
        <w:t xml:space="preserve">More than half a million kilometres driven on roads during tests </w:t>
      </w:r>
    </w:p>
    <w:p w14:paraId="583B9EA3" w14:textId="77777777" w:rsidR="003D4A9C" w:rsidRPr="003D4A9C" w:rsidRDefault="003D4A9C" w:rsidP="009715AF">
      <w:pPr>
        <w:pStyle w:val="02Flietextbold"/>
        <w:spacing w:line="240" w:lineRule="auto"/>
        <w:rPr>
          <w:rFonts w:ascii="Arial" w:hAnsi="Arial" w:cs="Arial"/>
          <w:b/>
          <w:bCs/>
          <w:sz w:val="22"/>
          <w:szCs w:val="22"/>
        </w:rPr>
      </w:pPr>
    </w:p>
    <w:p w14:paraId="634D2289" w14:textId="77777777" w:rsidR="003D4A9C" w:rsidRPr="003D4A9C" w:rsidRDefault="003D4A9C" w:rsidP="004347AE">
      <w:pPr>
        <w:pStyle w:val="02Flietextbold"/>
        <w:numPr>
          <w:ilvl w:val="0"/>
          <w:numId w:val="7"/>
        </w:numPr>
        <w:spacing w:line="240" w:lineRule="auto"/>
        <w:rPr>
          <w:rFonts w:ascii="Arial" w:hAnsi="Arial" w:cs="Arial"/>
          <w:b/>
          <w:bCs/>
          <w:sz w:val="22"/>
          <w:szCs w:val="22"/>
        </w:rPr>
      </w:pPr>
      <w:r w:rsidRPr="003D4A9C">
        <w:rPr>
          <w:rFonts w:ascii="Arial" w:hAnsi="Arial" w:cs="Arial"/>
          <w:b/>
          <w:bCs/>
          <w:sz w:val="22"/>
          <w:szCs w:val="22"/>
        </w:rPr>
        <w:t xml:space="preserve">Digital world premiere, featuring Karin </w:t>
      </w:r>
      <w:proofErr w:type="spellStart"/>
      <w:r w:rsidRPr="003D4A9C">
        <w:rPr>
          <w:rFonts w:ascii="Arial" w:hAnsi="Arial" w:cs="Arial"/>
          <w:b/>
          <w:bCs/>
          <w:sz w:val="22"/>
          <w:szCs w:val="22"/>
        </w:rPr>
        <w:t>Rådström</w:t>
      </w:r>
      <w:proofErr w:type="spellEnd"/>
      <w:r w:rsidRPr="003D4A9C">
        <w:rPr>
          <w:rFonts w:ascii="Arial" w:hAnsi="Arial" w:cs="Arial"/>
          <w:b/>
          <w:bCs/>
          <w:sz w:val="22"/>
          <w:szCs w:val="22"/>
        </w:rPr>
        <w:t>, Member of the Board of Management Daimler Truck AG, responsible for Mercedes-Benz Trucks, and Andreas von Wallfeld, Head of Sales &amp; Marketing Mercedes-Benz Trucks</w:t>
      </w:r>
    </w:p>
    <w:p w14:paraId="2132C68D" w14:textId="77777777" w:rsidR="003D4A9C" w:rsidRDefault="003D4A9C" w:rsidP="009715AF">
      <w:pPr>
        <w:pStyle w:val="01Flietext"/>
        <w:spacing w:line="240" w:lineRule="auto"/>
      </w:pPr>
    </w:p>
    <w:p w14:paraId="44705FB6" w14:textId="77777777" w:rsidR="003D4A9C" w:rsidRDefault="003D4A9C" w:rsidP="003D4A9C">
      <w:pPr>
        <w:pStyle w:val="01Flietext"/>
        <w:spacing w:line="240" w:lineRule="auto"/>
        <w:rPr>
          <w:b/>
          <w:bCs/>
        </w:rPr>
      </w:pPr>
    </w:p>
    <w:p w14:paraId="33F7CE77" w14:textId="081C658C" w:rsidR="003D4A9C" w:rsidRPr="003D4A9C" w:rsidRDefault="003D4A9C" w:rsidP="003D4A9C">
      <w:pPr>
        <w:pStyle w:val="01Flietext"/>
        <w:spacing w:line="240" w:lineRule="auto"/>
        <w:rPr>
          <w:rFonts w:ascii="Times New Roman" w:hAnsi="Times New Roman" w:cs="Times New Roman"/>
          <w:sz w:val="24"/>
          <w:szCs w:val="24"/>
        </w:rPr>
      </w:pPr>
      <w:r w:rsidRPr="003D4A9C">
        <w:rPr>
          <w:rFonts w:ascii="Times New Roman" w:hAnsi="Times New Roman" w:cs="Times New Roman"/>
          <w:b/>
          <w:bCs/>
          <w:sz w:val="24"/>
          <w:szCs w:val="24"/>
        </w:rPr>
        <w:t>Stuttgart</w:t>
      </w:r>
      <w:r w:rsidRPr="003D4A9C">
        <w:rPr>
          <w:rFonts w:ascii="Times New Roman" w:hAnsi="Times New Roman" w:cs="Times New Roman"/>
          <w:sz w:val="24"/>
          <w:szCs w:val="24"/>
        </w:rPr>
        <w:t xml:space="preserve"> – On June 30, Mercedes-Benz Trucks will celebrate the world premiere of its battery-powered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for heavy-duty distribution. With the presentation of the first series-produced electric truck bearing the star logo, Mercedes-Benz Trucks will usher in a new era and underscore its commitment to locally CO</w:t>
      </w:r>
      <w:r w:rsidRPr="00DF0E59">
        <w:rPr>
          <w:rFonts w:ascii="Times New Roman" w:hAnsi="Times New Roman" w:cs="Times New Roman"/>
          <w:sz w:val="24"/>
          <w:szCs w:val="24"/>
          <w:vertAlign w:val="subscript"/>
        </w:rPr>
        <w:t>2</w:t>
      </w:r>
      <w:r w:rsidRPr="003D4A9C">
        <w:rPr>
          <w:rFonts w:ascii="Times New Roman" w:hAnsi="Times New Roman" w:cs="Times New Roman"/>
          <w:sz w:val="24"/>
          <w:szCs w:val="24"/>
        </w:rPr>
        <w:t xml:space="preserve">-neutral road transport. The digital event will be streamed on the Internet. Karin </w:t>
      </w:r>
      <w:proofErr w:type="spellStart"/>
      <w:r w:rsidRPr="003D4A9C">
        <w:rPr>
          <w:rFonts w:ascii="Times New Roman" w:hAnsi="Times New Roman" w:cs="Times New Roman"/>
          <w:sz w:val="24"/>
          <w:szCs w:val="24"/>
        </w:rPr>
        <w:t>Rådström</w:t>
      </w:r>
      <w:proofErr w:type="spellEnd"/>
      <w:r w:rsidRPr="003D4A9C">
        <w:rPr>
          <w:rFonts w:ascii="Times New Roman" w:hAnsi="Times New Roman" w:cs="Times New Roman"/>
          <w:sz w:val="24"/>
          <w:szCs w:val="24"/>
        </w:rPr>
        <w:t xml:space="preserve">, Member of the Board of Management Daimler Truck AG, responsible for Mercedes-Benz Trucks, and Andreas von Wallfeld, Head of Sales &amp; Marketing Mercedes-Benz Trucks, will present the series-production model of the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At the event, they will present the technical details as well as the digital services and consulting offers for customers of the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w:t>
      </w:r>
    </w:p>
    <w:p w14:paraId="44B86A65" w14:textId="77777777" w:rsidR="003D4A9C" w:rsidRPr="003D4A9C" w:rsidRDefault="003D4A9C" w:rsidP="003D4A9C">
      <w:pPr>
        <w:pStyle w:val="01Flietext"/>
        <w:spacing w:line="240" w:lineRule="auto"/>
        <w:rPr>
          <w:rFonts w:ascii="Times New Roman" w:hAnsi="Times New Roman" w:cs="Times New Roman"/>
          <w:sz w:val="24"/>
          <w:szCs w:val="24"/>
        </w:rPr>
      </w:pPr>
    </w:p>
    <w:p w14:paraId="71D68340" w14:textId="78C727B9" w:rsidR="003D4A9C" w:rsidRPr="003D4A9C" w:rsidRDefault="003D4A9C" w:rsidP="003D4A9C">
      <w:pPr>
        <w:pStyle w:val="01Flietext"/>
        <w:spacing w:line="240" w:lineRule="auto"/>
        <w:rPr>
          <w:rFonts w:ascii="Times New Roman" w:hAnsi="Times New Roman" w:cs="Times New Roman"/>
          <w:sz w:val="24"/>
          <w:szCs w:val="24"/>
        </w:rPr>
      </w:pPr>
      <w:r w:rsidRPr="003D4A9C">
        <w:rPr>
          <w:rFonts w:ascii="Times New Roman" w:hAnsi="Times New Roman" w:cs="Times New Roman"/>
          <w:sz w:val="24"/>
          <w:szCs w:val="24"/>
        </w:rPr>
        <w:t xml:space="preserve">Series production of the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is scheduled to begin at the </w:t>
      </w:r>
      <w:proofErr w:type="spellStart"/>
      <w:r w:rsidRPr="003D4A9C">
        <w:rPr>
          <w:rFonts w:ascii="Times New Roman" w:hAnsi="Times New Roman" w:cs="Times New Roman"/>
          <w:sz w:val="24"/>
          <w:szCs w:val="24"/>
        </w:rPr>
        <w:t>Wörth</w:t>
      </w:r>
      <w:proofErr w:type="spellEnd"/>
      <w:r w:rsidRPr="003D4A9C">
        <w:rPr>
          <w:rFonts w:ascii="Times New Roman" w:hAnsi="Times New Roman" w:cs="Times New Roman"/>
          <w:sz w:val="24"/>
          <w:szCs w:val="24"/>
        </w:rPr>
        <w:t xml:space="preserve"> am Rhein plant in the second half of this year. During </w:t>
      </w:r>
      <w:r w:rsidR="00DF0E59">
        <w:rPr>
          <w:rFonts w:ascii="Times New Roman" w:hAnsi="Times New Roman" w:cs="Times New Roman"/>
          <w:sz w:val="24"/>
          <w:szCs w:val="24"/>
        </w:rPr>
        <w:t>its</w:t>
      </w:r>
      <w:r w:rsidRPr="003D4A9C">
        <w:rPr>
          <w:rFonts w:ascii="Times New Roman" w:hAnsi="Times New Roman" w:cs="Times New Roman"/>
          <w:sz w:val="24"/>
          <w:szCs w:val="24"/>
        </w:rPr>
        <w:t xml:space="preserve"> development</w:t>
      </w:r>
      <w:r w:rsidR="00DF0E59">
        <w:rPr>
          <w:rFonts w:ascii="Times New Roman" w:hAnsi="Times New Roman" w:cs="Times New Roman"/>
          <w:sz w:val="24"/>
          <w:szCs w:val="24"/>
        </w:rPr>
        <w:t xml:space="preserve">, </w:t>
      </w:r>
      <w:r w:rsidRPr="003D4A9C">
        <w:rPr>
          <w:rFonts w:ascii="Times New Roman" w:hAnsi="Times New Roman" w:cs="Times New Roman"/>
          <w:sz w:val="24"/>
          <w:szCs w:val="24"/>
        </w:rPr>
        <w:t>Mercedes-Benz Trucks ha</w:t>
      </w:r>
      <w:r w:rsidR="00DF0E59">
        <w:rPr>
          <w:rFonts w:ascii="Times New Roman" w:hAnsi="Times New Roman" w:cs="Times New Roman"/>
          <w:sz w:val="24"/>
          <w:szCs w:val="24"/>
        </w:rPr>
        <w:t xml:space="preserve">s </w:t>
      </w:r>
      <w:r w:rsidRPr="003D4A9C">
        <w:rPr>
          <w:rFonts w:ascii="Times New Roman" w:hAnsi="Times New Roman" w:cs="Times New Roman"/>
          <w:sz w:val="24"/>
          <w:szCs w:val="24"/>
        </w:rPr>
        <w:t xml:space="preserve">focused on the “customer co-creation” aspect, in which truck </w:t>
      </w:r>
      <w:r w:rsidR="00DF0E59">
        <w:rPr>
          <w:rFonts w:ascii="Times New Roman" w:hAnsi="Times New Roman" w:cs="Times New Roman"/>
          <w:sz w:val="24"/>
          <w:szCs w:val="24"/>
        </w:rPr>
        <w:t xml:space="preserve">operators </w:t>
      </w:r>
      <w:r w:rsidRPr="003D4A9C">
        <w:rPr>
          <w:rFonts w:ascii="Times New Roman" w:hAnsi="Times New Roman" w:cs="Times New Roman"/>
          <w:sz w:val="24"/>
          <w:szCs w:val="24"/>
        </w:rPr>
        <w:t xml:space="preserve">are closely involved. </w:t>
      </w:r>
      <w:r w:rsidR="00DF0E59">
        <w:rPr>
          <w:rFonts w:ascii="Times New Roman" w:hAnsi="Times New Roman" w:cs="Times New Roman"/>
          <w:sz w:val="24"/>
          <w:szCs w:val="24"/>
        </w:rPr>
        <w:t>P</w:t>
      </w:r>
      <w:r w:rsidRPr="003D4A9C">
        <w:rPr>
          <w:rFonts w:ascii="Times New Roman" w:hAnsi="Times New Roman" w:cs="Times New Roman"/>
          <w:sz w:val="24"/>
          <w:szCs w:val="24"/>
        </w:rPr>
        <w:t xml:space="preserve">rototypes of the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went into intensive customer testing in 2018. This enabled the experts at Mercedes-Benz Trucks to take the customer feedback regarding the electric truck into account early on and directly incorporate it into the vehicle’s development. To date, the prototypes have driven more than half a million kilometres on public roads. Moreover, the</w:t>
      </w:r>
      <w:r w:rsidR="00DF0E59">
        <w:rPr>
          <w:rFonts w:ascii="Times New Roman" w:hAnsi="Times New Roman" w:cs="Times New Roman"/>
          <w:sz w:val="24"/>
          <w:szCs w:val="24"/>
        </w:rPr>
        <w:t xml:space="preserve"> </w:t>
      </w:r>
      <w:r w:rsidRPr="003D4A9C">
        <w:rPr>
          <w:rFonts w:ascii="Times New Roman" w:hAnsi="Times New Roman" w:cs="Times New Roman"/>
          <w:sz w:val="24"/>
          <w:szCs w:val="24"/>
        </w:rPr>
        <w:t xml:space="preserve">engineers at Mercedes-Benz Trucks have subjected the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to intensive tests in order to ensure it meets Mercedes-Benz’s familiar high standards.</w:t>
      </w:r>
    </w:p>
    <w:p w14:paraId="4D7610EE" w14:textId="77777777" w:rsidR="003D4A9C" w:rsidRPr="003D4A9C" w:rsidRDefault="003D4A9C" w:rsidP="003D4A9C">
      <w:pPr>
        <w:pStyle w:val="01Flietext"/>
        <w:spacing w:line="240" w:lineRule="auto"/>
        <w:rPr>
          <w:rFonts w:ascii="Times New Roman" w:hAnsi="Times New Roman" w:cs="Times New Roman"/>
          <w:sz w:val="24"/>
          <w:szCs w:val="24"/>
        </w:rPr>
      </w:pPr>
    </w:p>
    <w:p w14:paraId="45745CD7" w14:textId="16731DE1" w:rsidR="003D4A9C" w:rsidRPr="003D4A9C" w:rsidRDefault="003D4A9C" w:rsidP="003D4A9C">
      <w:pPr>
        <w:pStyle w:val="01Flietext"/>
        <w:spacing w:line="240" w:lineRule="auto"/>
        <w:rPr>
          <w:rFonts w:ascii="Times New Roman" w:hAnsi="Times New Roman" w:cs="Times New Roman"/>
          <w:sz w:val="24"/>
          <w:szCs w:val="24"/>
        </w:rPr>
      </w:pPr>
      <w:r w:rsidRPr="003D4A9C">
        <w:rPr>
          <w:rFonts w:ascii="Times New Roman" w:hAnsi="Times New Roman" w:cs="Times New Roman"/>
          <w:sz w:val="24"/>
          <w:szCs w:val="24"/>
        </w:rPr>
        <w:t>Andreas von Wallfeld says</w:t>
      </w:r>
      <w:r w:rsidR="00DF0E59">
        <w:rPr>
          <w:rFonts w:ascii="Times New Roman" w:hAnsi="Times New Roman" w:cs="Times New Roman"/>
          <w:sz w:val="24"/>
          <w:szCs w:val="24"/>
        </w:rPr>
        <w:t xml:space="preserve">: </w:t>
      </w:r>
      <w:r w:rsidRPr="003D4A9C">
        <w:rPr>
          <w:rFonts w:ascii="Times New Roman" w:hAnsi="Times New Roman" w:cs="Times New Roman"/>
          <w:sz w:val="24"/>
          <w:szCs w:val="24"/>
        </w:rPr>
        <w:t xml:space="preserve">“We first presented a concept for a heavy-duty electric truck back in 2016. Only two years later, we put our thoroughly further developed prototypes to a tough test </w:t>
      </w:r>
      <w:r w:rsidR="00DF0E59">
        <w:rPr>
          <w:rFonts w:ascii="Times New Roman" w:hAnsi="Times New Roman" w:cs="Times New Roman"/>
          <w:sz w:val="24"/>
          <w:szCs w:val="24"/>
        </w:rPr>
        <w:t>by</w:t>
      </w:r>
      <w:r w:rsidRPr="003D4A9C">
        <w:rPr>
          <w:rFonts w:ascii="Times New Roman" w:hAnsi="Times New Roman" w:cs="Times New Roman"/>
          <w:sz w:val="24"/>
          <w:szCs w:val="24"/>
        </w:rPr>
        <w:t xml:space="preserve"> renowned customers. The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that we will now unveil is the final result of all the experience we gained on the road and on test rigs. It is a reflection of the innovative strength of our Mercedes-Benz brand when it comes to alternative drive systems. At the same time, the vehicle is also the result of our close and intensive cooperation with our customers. Thanks to intensive practical testing, we will launch a vehicle that is completely tailored to the customers’ needs and offer it along with an extensive range of services. We are all looking forward to the world premiere on June 30.” </w:t>
      </w:r>
    </w:p>
    <w:p w14:paraId="1C1A90E7" w14:textId="77777777" w:rsidR="003D4A9C" w:rsidRPr="003D4A9C" w:rsidRDefault="003D4A9C" w:rsidP="003D4A9C">
      <w:pPr>
        <w:pStyle w:val="01Flietext"/>
        <w:spacing w:line="240" w:lineRule="auto"/>
        <w:rPr>
          <w:rFonts w:ascii="Times New Roman" w:hAnsi="Times New Roman" w:cs="Times New Roman"/>
          <w:sz w:val="24"/>
          <w:szCs w:val="24"/>
        </w:rPr>
      </w:pPr>
    </w:p>
    <w:p w14:paraId="4235BDDE" w14:textId="77777777" w:rsidR="003D4A9C" w:rsidRPr="003D4A9C" w:rsidRDefault="003D4A9C" w:rsidP="003D4A9C">
      <w:pPr>
        <w:pStyle w:val="01Flietext"/>
        <w:spacing w:line="240" w:lineRule="auto"/>
        <w:rPr>
          <w:rFonts w:ascii="Times New Roman" w:hAnsi="Times New Roman" w:cs="Times New Roman"/>
          <w:b/>
          <w:sz w:val="24"/>
          <w:szCs w:val="24"/>
        </w:rPr>
      </w:pPr>
      <w:r w:rsidRPr="003D4A9C">
        <w:rPr>
          <w:rFonts w:ascii="Times New Roman" w:hAnsi="Times New Roman" w:cs="Times New Roman"/>
          <w:b/>
          <w:bCs/>
          <w:sz w:val="24"/>
          <w:szCs w:val="24"/>
        </w:rPr>
        <w:t xml:space="preserve">More than two years of practical testing by customers  </w:t>
      </w:r>
    </w:p>
    <w:p w14:paraId="22C1C039" w14:textId="77777777" w:rsidR="003D4A9C" w:rsidRPr="003D4A9C" w:rsidRDefault="003D4A9C" w:rsidP="003D4A9C">
      <w:pPr>
        <w:pStyle w:val="01Flietext"/>
        <w:spacing w:line="240" w:lineRule="auto"/>
        <w:rPr>
          <w:rFonts w:ascii="Times New Roman" w:hAnsi="Times New Roman" w:cs="Times New Roman"/>
          <w:b/>
          <w:sz w:val="24"/>
          <w:szCs w:val="24"/>
        </w:rPr>
      </w:pPr>
    </w:p>
    <w:p w14:paraId="7DF804A0" w14:textId="2D740381" w:rsidR="003D4A9C" w:rsidRPr="003D4A9C" w:rsidRDefault="003D4A9C" w:rsidP="003D4A9C">
      <w:pPr>
        <w:pStyle w:val="01Flietext"/>
        <w:spacing w:line="240" w:lineRule="auto"/>
        <w:rPr>
          <w:rFonts w:ascii="Times New Roman" w:hAnsi="Times New Roman" w:cs="Times New Roman"/>
          <w:sz w:val="24"/>
          <w:szCs w:val="24"/>
        </w:rPr>
      </w:pPr>
      <w:r w:rsidRPr="003D4A9C">
        <w:rPr>
          <w:rFonts w:ascii="Times New Roman" w:hAnsi="Times New Roman" w:cs="Times New Roman"/>
          <w:sz w:val="24"/>
          <w:szCs w:val="24"/>
        </w:rPr>
        <w:t xml:space="preserve">Since 2018, ten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prototypes have formed an “Innovation Fleet” in which they have proven their worth in continuous operation </w:t>
      </w:r>
      <w:r w:rsidR="00DF0E59">
        <w:rPr>
          <w:rFonts w:ascii="Times New Roman" w:hAnsi="Times New Roman" w:cs="Times New Roman"/>
          <w:sz w:val="24"/>
          <w:szCs w:val="24"/>
        </w:rPr>
        <w:t>by</w:t>
      </w:r>
      <w:r w:rsidRPr="003D4A9C">
        <w:rPr>
          <w:rFonts w:ascii="Times New Roman" w:hAnsi="Times New Roman" w:cs="Times New Roman"/>
          <w:sz w:val="24"/>
          <w:szCs w:val="24"/>
        </w:rPr>
        <w:t xml:space="preserve"> various customers in Germany and other European countries. In two test phases, almost 20 test customers used an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instead of a conventional truck in their fleets. In both the 18-ton</w:t>
      </w:r>
      <w:r w:rsidR="00DF0E59">
        <w:rPr>
          <w:rFonts w:ascii="Times New Roman" w:hAnsi="Times New Roman" w:cs="Times New Roman"/>
          <w:sz w:val="24"/>
          <w:szCs w:val="24"/>
        </w:rPr>
        <w:t>ne</w:t>
      </w:r>
      <w:r w:rsidRPr="003D4A9C">
        <w:rPr>
          <w:rFonts w:ascii="Times New Roman" w:hAnsi="Times New Roman" w:cs="Times New Roman"/>
          <w:sz w:val="24"/>
          <w:szCs w:val="24"/>
        </w:rPr>
        <w:t xml:space="preserve"> and 25-ton</w:t>
      </w:r>
      <w:r w:rsidR="00DF0E59">
        <w:rPr>
          <w:rFonts w:ascii="Times New Roman" w:hAnsi="Times New Roman" w:cs="Times New Roman"/>
          <w:sz w:val="24"/>
          <w:szCs w:val="24"/>
        </w:rPr>
        <w:t>ne</w:t>
      </w:r>
      <w:r w:rsidRPr="003D4A9C">
        <w:rPr>
          <w:rFonts w:ascii="Times New Roman" w:hAnsi="Times New Roman" w:cs="Times New Roman"/>
          <w:sz w:val="24"/>
          <w:szCs w:val="24"/>
        </w:rPr>
        <w:t xml:space="preserve"> versions, the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fulfilled challenging tasks in a variety of sectors. Among other things, it transported chilled goods in an electrically-powered refrigerated box body to supermarket branches, served as a plant vehicle to supply components for production, handled the replacement of waste containers, and used a tank body to carry fly ash for the production of concrete. Outside Germany, the battery-powered truck was also tested by customers in Switzerland, Belgium and the Netherlands.</w:t>
      </w:r>
    </w:p>
    <w:p w14:paraId="2ED657A0" w14:textId="77777777" w:rsidR="003D4A9C" w:rsidRPr="003D4A9C" w:rsidRDefault="003D4A9C" w:rsidP="003D4A9C">
      <w:pPr>
        <w:pStyle w:val="01Flietext"/>
        <w:spacing w:line="240" w:lineRule="auto"/>
        <w:rPr>
          <w:rFonts w:ascii="Times New Roman" w:hAnsi="Times New Roman" w:cs="Times New Roman"/>
          <w:sz w:val="24"/>
          <w:szCs w:val="24"/>
        </w:rPr>
      </w:pPr>
    </w:p>
    <w:p w14:paraId="6FEC655F" w14:textId="77777777" w:rsidR="003D4A9C" w:rsidRPr="003D4A9C" w:rsidRDefault="003D4A9C" w:rsidP="003D4A9C">
      <w:pPr>
        <w:pStyle w:val="01Flietext"/>
        <w:spacing w:line="240" w:lineRule="auto"/>
        <w:rPr>
          <w:rFonts w:ascii="Times New Roman" w:hAnsi="Times New Roman" w:cs="Times New Roman"/>
          <w:b/>
          <w:sz w:val="24"/>
          <w:szCs w:val="24"/>
        </w:rPr>
      </w:pPr>
      <w:proofErr w:type="spellStart"/>
      <w:r w:rsidRPr="003D4A9C">
        <w:rPr>
          <w:rFonts w:ascii="Times New Roman" w:hAnsi="Times New Roman" w:cs="Times New Roman"/>
          <w:b/>
          <w:bCs/>
          <w:sz w:val="24"/>
          <w:szCs w:val="24"/>
        </w:rPr>
        <w:lastRenderedPageBreak/>
        <w:t>eActros</w:t>
      </w:r>
      <w:proofErr w:type="spellEnd"/>
      <w:r w:rsidRPr="003D4A9C">
        <w:rPr>
          <w:rFonts w:ascii="Times New Roman" w:hAnsi="Times New Roman" w:cs="Times New Roman"/>
          <w:b/>
          <w:bCs/>
          <w:sz w:val="24"/>
          <w:szCs w:val="24"/>
        </w:rPr>
        <w:t xml:space="preserve"> drivers are impressed by the electric truck</w:t>
      </w:r>
    </w:p>
    <w:p w14:paraId="5AF9DBF4" w14:textId="77777777" w:rsidR="003D4A9C" w:rsidRPr="003D4A9C" w:rsidRDefault="003D4A9C" w:rsidP="003D4A9C">
      <w:pPr>
        <w:pStyle w:val="01Flietext"/>
        <w:spacing w:line="240" w:lineRule="auto"/>
        <w:rPr>
          <w:rFonts w:ascii="Times New Roman" w:hAnsi="Times New Roman" w:cs="Times New Roman"/>
          <w:sz w:val="24"/>
          <w:szCs w:val="24"/>
        </w:rPr>
      </w:pPr>
    </w:p>
    <w:p w14:paraId="3E7815F4" w14:textId="77777777" w:rsidR="003D4A9C" w:rsidRPr="003D4A9C" w:rsidRDefault="003D4A9C" w:rsidP="003D4A9C">
      <w:pPr>
        <w:pStyle w:val="01Flietext"/>
        <w:spacing w:line="240" w:lineRule="auto"/>
        <w:rPr>
          <w:rFonts w:ascii="Times New Roman" w:hAnsi="Times New Roman" w:cs="Times New Roman"/>
          <w:sz w:val="24"/>
          <w:szCs w:val="24"/>
        </w:rPr>
      </w:pPr>
      <w:r w:rsidRPr="003D4A9C">
        <w:rPr>
          <w:rFonts w:ascii="Times New Roman" w:hAnsi="Times New Roman" w:cs="Times New Roman"/>
          <w:sz w:val="24"/>
          <w:szCs w:val="24"/>
        </w:rPr>
        <w:t xml:space="preserve">Even before the continuous operation of the prototypes has been completed, it has become clear that the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is in no way inferior to a conventional diesel truck in terms of availability and performance in urban traffic, on highways or on overland routes. Drivers are very pleased with the continuous availability of torque over the entire speed range. They also report in particular on the quiet driving style and a pleasant, smooth driving experience. In addition, when driving with foresight, electrical energy can be recovered through recuperation.</w:t>
      </w:r>
    </w:p>
    <w:p w14:paraId="1FEF0437" w14:textId="77777777" w:rsidR="003D4A9C" w:rsidRPr="003D4A9C" w:rsidRDefault="003D4A9C" w:rsidP="003D4A9C">
      <w:pPr>
        <w:pStyle w:val="01Flietext"/>
        <w:spacing w:line="240" w:lineRule="auto"/>
        <w:rPr>
          <w:rFonts w:ascii="Times New Roman" w:hAnsi="Times New Roman" w:cs="Times New Roman"/>
          <w:sz w:val="24"/>
          <w:szCs w:val="24"/>
        </w:rPr>
      </w:pPr>
    </w:p>
    <w:p w14:paraId="2F816BE7" w14:textId="77777777" w:rsidR="003D4A9C" w:rsidRPr="003D4A9C" w:rsidRDefault="003D4A9C" w:rsidP="003D4A9C">
      <w:pPr>
        <w:pStyle w:val="01Flietext"/>
        <w:spacing w:line="240" w:lineRule="auto"/>
        <w:rPr>
          <w:rFonts w:ascii="Times New Roman" w:hAnsi="Times New Roman" w:cs="Times New Roman"/>
          <w:sz w:val="24"/>
          <w:szCs w:val="24"/>
        </w:rPr>
      </w:pPr>
      <w:r w:rsidRPr="003D4A9C">
        <w:rPr>
          <w:rFonts w:ascii="Times New Roman" w:hAnsi="Times New Roman" w:cs="Times New Roman"/>
          <w:sz w:val="24"/>
          <w:szCs w:val="24"/>
        </w:rPr>
        <w:t xml:space="preserve">The series-production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will be significantly superior to the prototype of the Innovation Fleet with regard to a number of key properties, such as range, power and safety functions. In addition, Mercedes-Benz Trucks will embed the vehicle in a holistic ecosystem that also includes customer consulting services relating to e-mobility.</w:t>
      </w:r>
    </w:p>
    <w:p w14:paraId="1315400F" w14:textId="77777777" w:rsidR="003D4A9C" w:rsidRPr="003D4A9C" w:rsidRDefault="003D4A9C" w:rsidP="003D4A9C">
      <w:pPr>
        <w:pStyle w:val="01Flietext"/>
        <w:spacing w:line="240" w:lineRule="auto"/>
        <w:rPr>
          <w:rFonts w:ascii="Times New Roman" w:hAnsi="Times New Roman" w:cs="Times New Roman"/>
          <w:sz w:val="24"/>
          <w:szCs w:val="24"/>
        </w:rPr>
      </w:pPr>
    </w:p>
    <w:p w14:paraId="31472956" w14:textId="77777777" w:rsidR="003D4A9C" w:rsidRPr="003D4A9C" w:rsidRDefault="003D4A9C" w:rsidP="003D4A9C">
      <w:pPr>
        <w:pStyle w:val="01Flietext"/>
        <w:spacing w:line="240" w:lineRule="auto"/>
        <w:rPr>
          <w:rFonts w:ascii="Times New Roman" w:hAnsi="Times New Roman" w:cs="Times New Roman"/>
          <w:b/>
          <w:sz w:val="24"/>
          <w:szCs w:val="24"/>
        </w:rPr>
      </w:pPr>
      <w:r w:rsidRPr="003D4A9C">
        <w:rPr>
          <w:rFonts w:ascii="Times New Roman" w:hAnsi="Times New Roman" w:cs="Times New Roman"/>
          <w:b/>
          <w:bCs/>
          <w:sz w:val="24"/>
          <w:szCs w:val="24"/>
        </w:rPr>
        <w:t>Intensive testing before series production is launched</w:t>
      </w:r>
    </w:p>
    <w:p w14:paraId="12099054" w14:textId="77777777" w:rsidR="003D4A9C" w:rsidRPr="003D4A9C" w:rsidRDefault="003D4A9C" w:rsidP="003D4A9C">
      <w:pPr>
        <w:pStyle w:val="01Flietext"/>
        <w:spacing w:line="240" w:lineRule="auto"/>
        <w:rPr>
          <w:rFonts w:ascii="Times New Roman" w:hAnsi="Times New Roman" w:cs="Times New Roman"/>
          <w:b/>
          <w:sz w:val="24"/>
          <w:szCs w:val="24"/>
        </w:rPr>
      </w:pPr>
    </w:p>
    <w:p w14:paraId="13F28FF4" w14:textId="77777777" w:rsidR="003D4A9C" w:rsidRPr="003D4A9C" w:rsidRDefault="003D4A9C" w:rsidP="003D4A9C">
      <w:pPr>
        <w:pStyle w:val="01Flietext"/>
        <w:spacing w:line="240" w:lineRule="auto"/>
        <w:rPr>
          <w:rFonts w:ascii="Times New Roman" w:hAnsi="Times New Roman" w:cs="Times New Roman"/>
          <w:sz w:val="24"/>
          <w:szCs w:val="24"/>
        </w:rPr>
      </w:pPr>
      <w:r w:rsidRPr="003D4A9C">
        <w:rPr>
          <w:rFonts w:ascii="Times New Roman" w:hAnsi="Times New Roman" w:cs="Times New Roman"/>
          <w:sz w:val="24"/>
          <w:szCs w:val="24"/>
        </w:rPr>
        <w:t xml:space="preserve">Before series production commences, the developers have subjected the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 like its conventional counterparts - to endurance tests to be sure of its safety, performance and durability. The cooling system for the cargo and also the air conditioning — both of which are electrically operated — have been operating reliably in both extreme heat and winter conditions. The testing engineers have also thoroughly tested the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in a winter test, where special attention was paid to the behaviour of the batteries and the electrical powertrain under extreme weather conditions. The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was also subjected to additional testing concepts such as noise measurements at an exterior noise test rig and electromagnetic compatibility (EMC) tests in a dedicated testing hall. The results show that the </w:t>
      </w:r>
      <w:proofErr w:type="spellStart"/>
      <w:r w:rsidRPr="003D4A9C">
        <w:rPr>
          <w:rFonts w:ascii="Times New Roman" w:hAnsi="Times New Roman" w:cs="Times New Roman"/>
          <w:sz w:val="24"/>
          <w:szCs w:val="24"/>
        </w:rPr>
        <w:t>eActros</w:t>
      </w:r>
      <w:proofErr w:type="spellEnd"/>
      <w:r w:rsidRPr="003D4A9C">
        <w:rPr>
          <w:rFonts w:ascii="Times New Roman" w:hAnsi="Times New Roman" w:cs="Times New Roman"/>
          <w:sz w:val="24"/>
          <w:szCs w:val="24"/>
        </w:rPr>
        <w:t xml:space="preserve"> is suitable for everyday use and that it fulfils operating requirements.</w:t>
      </w:r>
    </w:p>
    <w:p w14:paraId="5B894846" w14:textId="77777777" w:rsidR="003D4A9C" w:rsidRPr="003D4A9C" w:rsidRDefault="003D4A9C" w:rsidP="003D4A9C">
      <w:pPr>
        <w:pStyle w:val="01Flietext"/>
        <w:spacing w:line="240" w:lineRule="auto"/>
        <w:rPr>
          <w:rFonts w:ascii="Times New Roman" w:hAnsi="Times New Roman" w:cs="Times New Roman"/>
          <w:b/>
          <w:sz w:val="24"/>
          <w:szCs w:val="24"/>
        </w:rPr>
      </w:pPr>
    </w:p>
    <w:p w14:paraId="3CA68DF5" w14:textId="77777777" w:rsidR="003D4A9C" w:rsidRPr="003D4A9C" w:rsidRDefault="003D4A9C" w:rsidP="003D4A9C">
      <w:pPr>
        <w:pStyle w:val="01Flietext"/>
        <w:spacing w:line="240" w:lineRule="auto"/>
        <w:rPr>
          <w:rFonts w:ascii="Times New Roman" w:hAnsi="Times New Roman" w:cs="Times New Roman"/>
          <w:b/>
          <w:sz w:val="24"/>
          <w:szCs w:val="24"/>
        </w:rPr>
      </w:pPr>
      <w:r w:rsidRPr="003D4A9C">
        <w:rPr>
          <w:rFonts w:ascii="Times New Roman" w:hAnsi="Times New Roman" w:cs="Times New Roman"/>
          <w:b/>
          <w:bCs/>
          <w:sz w:val="24"/>
          <w:szCs w:val="24"/>
        </w:rPr>
        <w:t xml:space="preserve">Electrifying Daimler Truck AG’s product range with battery and fuel cell drive systems </w:t>
      </w:r>
    </w:p>
    <w:p w14:paraId="5CA0B264" w14:textId="77777777" w:rsidR="003D4A9C" w:rsidRPr="003D4A9C" w:rsidRDefault="003D4A9C" w:rsidP="003D4A9C">
      <w:pPr>
        <w:pStyle w:val="01Flietext"/>
        <w:spacing w:line="240" w:lineRule="auto"/>
        <w:rPr>
          <w:rFonts w:ascii="Times New Roman" w:hAnsi="Times New Roman" w:cs="Times New Roman"/>
          <w:sz w:val="24"/>
          <w:szCs w:val="24"/>
        </w:rPr>
      </w:pPr>
    </w:p>
    <w:p w14:paraId="1BE87D9F" w14:textId="68EB8AFE" w:rsidR="003D4A9C" w:rsidRPr="003D4A9C" w:rsidRDefault="003D4A9C" w:rsidP="003D4A9C">
      <w:pPr>
        <w:pStyle w:val="01Flietext"/>
        <w:spacing w:line="240" w:lineRule="auto"/>
        <w:rPr>
          <w:rFonts w:ascii="Times New Roman" w:hAnsi="Times New Roman" w:cs="Times New Roman"/>
          <w:sz w:val="24"/>
          <w:szCs w:val="24"/>
        </w:rPr>
      </w:pPr>
      <w:r w:rsidRPr="003D4A9C">
        <w:rPr>
          <w:rFonts w:ascii="Times New Roman" w:hAnsi="Times New Roman" w:cs="Times New Roman"/>
          <w:sz w:val="24"/>
          <w:szCs w:val="24"/>
        </w:rPr>
        <w:t>Daimler Truck AG is pursuing a sustainable corporate strategy and aims to offer only new vehicles that are CO</w:t>
      </w:r>
      <w:r w:rsidRPr="003D4A9C">
        <w:rPr>
          <w:rFonts w:ascii="Times New Roman" w:hAnsi="Times New Roman" w:cs="Times New Roman"/>
          <w:sz w:val="24"/>
          <w:szCs w:val="24"/>
          <w:vertAlign w:val="subscript"/>
        </w:rPr>
        <w:t>2</w:t>
      </w:r>
      <w:r w:rsidRPr="003D4A9C">
        <w:rPr>
          <w:rFonts w:ascii="Times New Roman" w:hAnsi="Times New Roman" w:cs="Times New Roman"/>
          <w:sz w:val="24"/>
          <w:szCs w:val="24"/>
        </w:rPr>
        <w:t>-neutral in driving operation (“tank-to-wheel”) in Europe, Japan and North America by 2039. As early as 2022, Daimler Truck AG wants its vehicle portfolio to include series-produced vehicles with battery-powered drive systems in the main sales regions Europe, the United States and Japan. Beginning in 2027, the company wants to supplement its portfolio by adding series-produced hydrogen-powered fuel cell vehicles. The ultimate goal is to achieve CO</w:t>
      </w:r>
      <w:r w:rsidRPr="003D4A9C">
        <w:rPr>
          <w:rFonts w:ascii="Times New Roman" w:hAnsi="Times New Roman" w:cs="Times New Roman"/>
          <w:sz w:val="24"/>
          <w:szCs w:val="24"/>
          <w:vertAlign w:val="subscript"/>
        </w:rPr>
        <w:t>2</w:t>
      </w:r>
      <w:r w:rsidRPr="003D4A9C">
        <w:rPr>
          <w:rFonts w:ascii="Times New Roman" w:hAnsi="Times New Roman" w:cs="Times New Roman"/>
          <w:sz w:val="24"/>
          <w:szCs w:val="24"/>
        </w:rPr>
        <w:t>-neutral transport on the road by 2050.</w:t>
      </w:r>
    </w:p>
    <w:p w14:paraId="412807B1" w14:textId="77777777" w:rsidR="003D4A9C" w:rsidRPr="003D4A9C" w:rsidRDefault="003D4A9C" w:rsidP="003D4A9C">
      <w:pPr>
        <w:pStyle w:val="01Flietext"/>
        <w:spacing w:line="240" w:lineRule="auto"/>
        <w:rPr>
          <w:rFonts w:ascii="Times New Roman" w:hAnsi="Times New Roman" w:cs="Times New Roman"/>
          <w:sz w:val="24"/>
          <w:szCs w:val="24"/>
        </w:rPr>
      </w:pPr>
    </w:p>
    <w:p w14:paraId="37BBDD5B" w14:textId="77777777" w:rsidR="003D4A9C" w:rsidRPr="003D4A9C" w:rsidRDefault="003D4A9C" w:rsidP="003D4A9C">
      <w:pPr>
        <w:pStyle w:val="01Flietext"/>
        <w:spacing w:line="240" w:lineRule="auto"/>
        <w:rPr>
          <w:rFonts w:ascii="Times New Roman" w:hAnsi="Times New Roman" w:cs="Times New Roman"/>
          <w:b/>
          <w:sz w:val="24"/>
          <w:szCs w:val="24"/>
        </w:rPr>
      </w:pPr>
      <w:r w:rsidRPr="003D4A9C">
        <w:rPr>
          <w:rFonts w:ascii="Times New Roman" w:hAnsi="Times New Roman" w:cs="Times New Roman"/>
          <w:b/>
          <w:sz w:val="24"/>
          <w:szCs w:val="24"/>
        </w:rPr>
        <w:t xml:space="preserve">The digital world premiere will be streamed on June 30th at 10:00 am CEST: </w:t>
      </w:r>
    </w:p>
    <w:p w14:paraId="3D27AD8C" w14:textId="77777777" w:rsidR="003D4A9C" w:rsidRPr="003D4A9C" w:rsidRDefault="004347AE" w:rsidP="003D4A9C">
      <w:pPr>
        <w:pStyle w:val="01Flietext"/>
        <w:spacing w:line="240" w:lineRule="auto"/>
        <w:rPr>
          <w:rFonts w:ascii="Times New Roman" w:hAnsi="Times New Roman" w:cs="Times New Roman"/>
          <w:b/>
          <w:bCs/>
          <w:sz w:val="24"/>
          <w:szCs w:val="24"/>
          <w:highlight w:val="yellow"/>
        </w:rPr>
      </w:pPr>
      <w:hyperlink r:id="rId7" w:history="1">
        <w:r w:rsidR="003D4A9C" w:rsidRPr="003D4A9C">
          <w:rPr>
            <w:rStyle w:val="Hyperlink"/>
            <w:rFonts w:ascii="Times New Roman" w:hAnsi="Times New Roman" w:cs="Times New Roman"/>
            <w:b/>
            <w:sz w:val="24"/>
            <w:szCs w:val="24"/>
          </w:rPr>
          <w:t>https://newtrucknewera.mercedes-benz-trucks.com/</w:t>
        </w:r>
      </w:hyperlink>
    </w:p>
    <w:p w14:paraId="3639A442" w14:textId="77777777" w:rsidR="003D4A9C" w:rsidRDefault="003D4A9C" w:rsidP="003D4A9C">
      <w:pPr>
        <w:pStyle w:val="01Copytext"/>
        <w:spacing w:line="240" w:lineRule="auto"/>
      </w:pPr>
    </w:p>
    <w:p w14:paraId="5C5F4DFE" w14:textId="76C48173" w:rsidR="003D4A9C" w:rsidRDefault="00A83E07" w:rsidP="003D4A9C">
      <w:pPr>
        <w:pStyle w:val="01Copytext"/>
        <w:spacing w:line="240" w:lineRule="auto"/>
      </w:pPr>
      <w:r>
        <w:rPr>
          <w:noProof/>
        </w:rPr>
        <w:lastRenderedPageBreak/>
        <w:drawing>
          <wp:inline distT="0" distB="0" distL="0" distR="0" wp14:anchorId="3475AAAA" wp14:editId="7F3D58F2">
            <wp:extent cx="5731510" cy="38169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6642813E" w14:textId="77777777" w:rsidR="003D4A9C" w:rsidRDefault="003D4A9C" w:rsidP="00F223AD">
      <w:pPr>
        <w:pStyle w:val="20ContinuousText"/>
        <w:spacing w:after="0" w:line="240" w:lineRule="auto"/>
        <w:rPr>
          <w:rStyle w:val="Strong"/>
          <w:rFonts w:ascii="Times New Roman" w:hAnsi="Times New Roman"/>
          <w:b/>
          <w:bCs w:val="0"/>
          <w:i/>
          <w:iCs/>
          <w:lang w:val="en-GB"/>
        </w:rPr>
      </w:pPr>
    </w:p>
    <w:p w14:paraId="637E1E91" w14:textId="24387E3A" w:rsidR="003D4A9C" w:rsidRDefault="00A83E07" w:rsidP="00F223AD">
      <w:pPr>
        <w:pStyle w:val="20ContinuousText"/>
        <w:spacing w:after="0" w:line="240" w:lineRule="auto"/>
        <w:rPr>
          <w:rStyle w:val="Strong"/>
          <w:rFonts w:ascii="Times New Roman" w:hAnsi="Times New Roman"/>
          <w:b/>
          <w:bCs w:val="0"/>
          <w:i/>
          <w:iCs/>
          <w:lang w:val="en-GB"/>
        </w:rPr>
      </w:pPr>
      <w:r>
        <w:rPr>
          <w:noProof/>
        </w:rPr>
        <w:drawing>
          <wp:inline distT="0" distB="0" distL="0" distR="0" wp14:anchorId="27C3A740" wp14:editId="77EA2485">
            <wp:extent cx="5731510" cy="381698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1DF109BA" w14:textId="77777777" w:rsidR="0005180B" w:rsidRDefault="0005180B" w:rsidP="00F223AD">
      <w:pPr>
        <w:pStyle w:val="20ContinuousText"/>
        <w:spacing w:after="0" w:line="240" w:lineRule="auto"/>
        <w:rPr>
          <w:rStyle w:val="Strong"/>
          <w:rFonts w:ascii="Times New Roman" w:hAnsi="Times New Roman"/>
          <w:b/>
          <w:bCs w:val="0"/>
          <w:i/>
          <w:iCs/>
          <w:lang w:val="en-US"/>
        </w:rPr>
      </w:pPr>
    </w:p>
    <w:p w14:paraId="2D93475E" w14:textId="106C1868" w:rsidR="00F223AD" w:rsidRPr="00F223AD" w:rsidRDefault="00F223AD" w:rsidP="00F223AD">
      <w:pPr>
        <w:pStyle w:val="20ContinuousText"/>
        <w:spacing w:after="0" w:line="240" w:lineRule="auto"/>
        <w:rPr>
          <w:rStyle w:val="Strong"/>
          <w:rFonts w:ascii="Times New Roman" w:hAnsi="Times New Roman"/>
          <w:b/>
          <w:bCs w:val="0"/>
          <w:i/>
          <w:iCs/>
          <w:lang w:val="en-US"/>
        </w:rPr>
      </w:pPr>
      <w:r w:rsidRPr="00F223AD">
        <w:rPr>
          <w:rStyle w:val="Strong"/>
          <w:rFonts w:ascii="Times New Roman" w:hAnsi="Times New Roman"/>
          <w:b/>
          <w:bCs w:val="0"/>
          <w:i/>
          <w:iCs/>
          <w:lang w:val="en-US"/>
        </w:rPr>
        <w:t>ends</w:t>
      </w:r>
    </w:p>
    <w:p w14:paraId="6937D497" w14:textId="2CD931C9" w:rsidR="00F223AD" w:rsidRDefault="00F223AD" w:rsidP="00F223AD">
      <w:pPr>
        <w:pStyle w:val="20ContinuousText"/>
        <w:spacing w:after="0" w:line="240" w:lineRule="auto"/>
        <w:rPr>
          <w:rStyle w:val="Strong"/>
          <w:rFonts w:ascii="Times New Roman" w:hAnsi="Times New Roman"/>
          <w:lang w:val="en-US"/>
        </w:rPr>
      </w:pPr>
    </w:p>
    <w:p w14:paraId="194604B6" w14:textId="2E2F74CA" w:rsidR="00F223AD" w:rsidRDefault="00F223AD" w:rsidP="00F223AD">
      <w:pPr>
        <w:pStyle w:val="20ContinuousText"/>
        <w:spacing w:after="0" w:line="240" w:lineRule="auto"/>
        <w:rPr>
          <w:rStyle w:val="Strong"/>
          <w:rFonts w:ascii="Times New Roman" w:hAnsi="Times New Roman"/>
          <w:lang w:val="en-US"/>
        </w:rPr>
      </w:pPr>
    </w:p>
    <w:p w14:paraId="6DA02579" w14:textId="33CA86B9" w:rsidR="00F223AD" w:rsidRDefault="00F223AD" w:rsidP="00F223AD">
      <w:pPr>
        <w:pStyle w:val="20ContinuousText"/>
        <w:spacing w:after="0" w:line="240" w:lineRule="auto"/>
        <w:rPr>
          <w:rStyle w:val="Strong"/>
          <w:rFonts w:ascii="Times New Roman" w:hAnsi="Times New Roman"/>
          <w:lang w:val="en-US"/>
        </w:rPr>
      </w:pPr>
    </w:p>
    <w:p w14:paraId="7B9F331B" w14:textId="25789316" w:rsidR="00F223AD" w:rsidRDefault="00F223AD" w:rsidP="00F223AD">
      <w:pPr>
        <w:pStyle w:val="20ContinuousText"/>
        <w:spacing w:after="0" w:line="240" w:lineRule="auto"/>
        <w:rPr>
          <w:rStyle w:val="Strong"/>
          <w:rFonts w:ascii="Times New Roman" w:hAnsi="Times New Roman"/>
          <w:lang w:val="en-US"/>
        </w:rPr>
      </w:pPr>
    </w:p>
    <w:p w14:paraId="1531098C" w14:textId="77777777" w:rsidR="00F223AD" w:rsidRDefault="00F223AD" w:rsidP="00F223AD">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lastRenderedPageBreak/>
        <w:t>For more information, or to request higher-res image files, please contact:</w:t>
      </w:r>
    </w:p>
    <w:p w14:paraId="1547FCC7" w14:textId="77777777" w:rsidR="00F223AD" w:rsidRDefault="00F223AD" w:rsidP="00F223AD">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05B92B9F" w14:textId="77777777" w:rsidR="00F223AD" w:rsidRDefault="00F223AD" w:rsidP="003D4A9C">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60276BE8" w14:textId="2C4CE0E5" w:rsidR="003D4A9C" w:rsidRPr="003D4A9C" w:rsidRDefault="00F223AD" w:rsidP="003D4A9C">
      <w:pPr>
        <w:pStyle w:val="30InformationQRCode"/>
        <w:spacing w:after="0" w:line="240" w:lineRule="auto"/>
        <w:rPr>
          <w:rStyle w:val="Hyperlink"/>
          <w:rFonts w:ascii="Arial" w:hAnsi="Arial" w:cs="Arial"/>
          <w:sz w:val="22"/>
          <w:szCs w:val="22"/>
          <w:lang w:val="en-GB"/>
        </w:rPr>
      </w:pPr>
      <w:r w:rsidRPr="00A83E07">
        <w:rPr>
          <w:rFonts w:ascii="Arial" w:hAnsi="Arial" w:cs="Arial"/>
          <w:color w:val="000000"/>
          <w:sz w:val="22"/>
          <w:szCs w:val="22"/>
          <w:bdr w:val="none" w:sz="0" w:space="0" w:color="auto" w:frame="1"/>
          <w:lang w:val="en-GB"/>
        </w:rPr>
        <w:t>07712 519230, </w:t>
      </w:r>
      <w:r w:rsidR="004347AE">
        <w:fldChar w:fldCharType="begin"/>
      </w:r>
      <w:r w:rsidR="004347AE" w:rsidRPr="004347AE">
        <w:rPr>
          <w:lang w:val="en-GB"/>
        </w:rPr>
        <w:instrText xml:space="preserve"> HYPERLINK "mailto:jamie.fretwell@daimler.com" </w:instrText>
      </w:r>
      <w:r w:rsidR="004347AE">
        <w:fldChar w:fldCharType="separate"/>
      </w:r>
      <w:r w:rsidR="003D4A9C" w:rsidRPr="003B6162">
        <w:rPr>
          <w:rStyle w:val="Hyperlink"/>
          <w:rFonts w:ascii="Arial" w:hAnsi="Arial" w:cs="Arial"/>
          <w:sz w:val="22"/>
          <w:szCs w:val="22"/>
          <w:lang w:val="en-GB"/>
        </w:rPr>
        <w:t>jamie.fretwell@daimler.com</w:t>
      </w:r>
      <w:r w:rsidR="004347AE">
        <w:rPr>
          <w:rStyle w:val="Hyperlink"/>
          <w:rFonts w:ascii="Arial" w:hAnsi="Arial" w:cs="Arial"/>
          <w:sz w:val="22"/>
          <w:szCs w:val="22"/>
          <w:lang w:val="en-GB"/>
        </w:rPr>
        <w:fldChar w:fldCharType="end"/>
      </w:r>
    </w:p>
    <w:p w14:paraId="2E21A5D4" w14:textId="77777777" w:rsidR="00F223AD" w:rsidRPr="003D4A9C" w:rsidRDefault="00F223AD" w:rsidP="003D4A9C">
      <w:pPr>
        <w:pStyle w:val="xmsonormal"/>
        <w:shd w:val="clear" w:color="auto" w:fill="FFFFFF"/>
        <w:spacing w:before="0" w:beforeAutospacing="0" w:after="0" w:afterAutospacing="0"/>
        <w:rPr>
          <w:rFonts w:ascii="Calibri" w:hAnsi="Calibri" w:cs="Calibri"/>
          <w:color w:val="000000"/>
          <w:sz w:val="22"/>
          <w:szCs w:val="22"/>
        </w:rPr>
      </w:pPr>
      <w:r w:rsidRPr="003D4A9C">
        <w:rPr>
          <w:rStyle w:val="xmsohyperlink"/>
          <w:rFonts w:ascii="Arial" w:hAnsi="Arial" w:cs="Arial"/>
          <w:color w:val="0563C1"/>
          <w:sz w:val="22"/>
          <w:szCs w:val="22"/>
          <w:bdr w:val="none" w:sz="0" w:space="0" w:color="auto" w:frame="1"/>
        </w:rPr>
        <w:t> </w:t>
      </w:r>
    </w:p>
    <w:p w14:paraId="5BE39267" w14:textId="77777777" w:rsidR="00F223AD" w:rsidRPr="003D4A9C" w:rsidRDefault="00F223AD" w:rsidP="003D4A9C">
      <w:pPr>
        <w:pStyle w:val="xmsonormal"/>
        <w:shd w:val="clear" w:color="auto" w:fill="FFFFFF"/>
        <w:spacing w:before="0" w:beforeAutospacing="0" w:after="0" w:afterAutospacing="0"/>
        <w:rPr>
          <w:rFonts w:ascii="Calibri" w:hAnsi="Calibri" w:cs="Calibri"/>
          <w:color w:val="000000"/>
          <w:sz w:val="22"/>
          <w:szCs w:val="22"/>
        </w:rPr>
      </w:pPr>
      <w:r w:rsidRPr="003D4A9C">
        <w:rPr>
          <w:rStyle w:val="xmsohyperlink"/>
          <w:rFonts w:ascii="Arial" w:hAnsi="Arial" w:cs="Arial"/>
          <w:color w:val="000000"/>
          <w:sz w:val="22"/>
          <w:szCs w:val="22"/>
          <w:bdr w:val="none" w:sz="0" w:space="0" w:color="auto" w:frame="1"/>
        </w:rPr>
        <w:t>or</w:t>
      </w:r>
    </w:p>
    <w:p w14:paraId="1DAF8BA3" w14:textId="77777777" w:rsidR="00F223AD" w:rsidRPr="003D4A9C" w:rsidRDefault="00F223AD" w:rsidP="003D4A9C">
      <w:pPr>
        <w:pStyle w:val="20ContinuousText"/>
        <w:spacing w:after="0" w:line="240" w:lineRule="auto"/>
        <w:rPr>
          <w:rStyle w:val="Strong"/>
          <w:rFonts w:ascii="Times New Roman" w:hAnsi="Times New Roman"/>
          <w:sz w:val="22"/>
          <w:szCs w:val="22"/>
          <w:lang w:val="en-US"/>
        </w:rPr>
      </w:pPr>
    </w:p>
    <w:p w14:paraId="276FE15F" w14:textId="77777777" w:rsidR="003D4A9C" w:rsidRPr="003D4A9C" w:rsidRDefault="003D4A9C" w:rsidP="003D4A9C">
      <w:pPr>
        <w:pStyle w:val="30InformationQRCode"/>
        <w:spacing w:after="0" w:line="240" w:lineRule="auto"/>
        <w:rPr>
          <w:rStyle w:val="Hyperlink"/>
          <w:rFonts w:ascii="Arial" w:hAnsi="Arial" w:cs="Arial"/>
          <w:sz w:val="22"/>
          <w:szCs w:val="22"/>
          <w:lang w:val="en-GB"/>
        </w:rPr>
      </w:pPr>
      <w:r w:rsidRPr="003D4A9C">
        <w:rPr>
          <w:rFonts w:ascii="Arial" w:hAnsi="Arial" w:cs="Arial"/>
          <w:sz w:val="22"/>
          <w:szCs w:val="22"/>
          <w:lang w:val="en-GB"/>
        </w:rPr>
        <w:t xml:space="preserve">Peter </w:t>
      </w:r>
      <w:proofErr w:type="spellStart"/>
      <w:r w:rsidRPr="003D4A9C">
        <w:rPr>
          <w:rFonts w:ascii="Arial" w:hAnsi="Arial" w:cs="Arial"/>
          <w:sz w:val="22"/>
          <w:szCs w:val="22"/>
          <w:lang w:val="en-GB"/>
        </w:rPr>
        <w:t>Smodej</w:t>
      </w:r>
      <w:proofErr w:type="spellEnd"/>
      <w:r w:rsidRPr="003D4A9C">
        <w:rPr>
          <w:rFonts w:ascii="Arial" w:hAnsi="Arial" w:cs="Arial"/>
          <w:sz w:val="22"/>
          <w:szCs w:val="22"/>
          <w:lang w:val="en-GB"/>
        </w:rPr>
        <w:t xml:space="preserve">, +49 (0) 176 30936446, </w:t>
      </w:r>
      <w:r w:rsidR="004347AE">
        <w:fldChar w:fldCharType="begin"/>
      </w:r>
      <w:r w:rsidR="004347AE" w:rsidRPr="004347AE">
        <w:rPr>
          <w:lang w:val="en-GB"/>
        </w:rPr>
        <w:instrText xml:space="preserve"> HYPERLINK "mailto:peter.smodej@daimler.com" </w:instrText>
      </w:r>
      <w:r w:rsidR="004347AE">
        <w:fldChar w:fldCharType="separate"/>
      </w:r>
      <w:r w:rsidRPr="003D4A9C">
        <w:rPr>
          <w:rStyle w:val="Hyperlink"/>
          <w:rFonts w:ascii="Arial" w:hAnsi="Arial" w:cs="Arial"/>
          <w:sz w:val="22"/>
          <w:szCs w:val="22"/>
          <w:lang w:val="en-GB"/>
        </w:rPr>
        <w:t>peter.smodej@daimler.com</w:t>
      </w:r>
      <w:r w:rsidR="004347AE">
        <w:rPr>
          <w:rStyle w:val="Hyperlink"/>
          <w:rFonts w:ascii="Arial" w:hAnsi="Arial" w:cs="Arial"/>
          <w:sz w:val="22"/>
          <w:szCs w:val="22"/>
          <w:lang w:val="en-GB"/>
        </w:rPr>
        <w:fldChar w:fldCharType="end"/>
      </w:r>
    </w:p>
    <w:p w14:paraId="64884B14" w14:textId="77777777" w:rsidR="003D4A9C" w:rsidRPr="00A83E07" w:rsidRDefault="003D4A9C" w:rsidP="003D4A9C">
      <w:pPr>
        <w:pStyle w:val="30InformationQRCode"/>
        <w:spacing w:after="0" w:line="240" w:lineRule="auto"/>
        <w:rPr>
          <w:rFonts w:ascii="Arial" w:hAnsi="Arial" w:cs="Arial"/>
          <w:sz w:val="22"/>
          <w:szCs w:val="22"/>
          <w:lang w:val="en-GB"/>
        </w:rPr>
      </w:pPr>
    </w:p>
    <w:p w14:paraId="0A25BD7A" w14:textId="085FF6B6" w:rsidR="003D4A9C" w:rsidRPr="003D4A9C" w:rsidRDefault="003D4A9C" w:rsidP="003D4A9C">
      <w:pPr>
        <w:pStyle w:val="30InformationQRCode"/>
        <w:spacing w:after="0" w:line="240" w:lineRule="auto"/>
        <w:rPr>
          <w:rFonts w:ascii="Arial" w:hAnsi="Arial" w:cs="Arial"/>
          <w:sz w:val="22"/>
          <w:szCs w:val="22"/>
          <w:lang w:val="it-IT"/>
        </w:rPr>
      </w:pPr>
      <w:proofErr w:type="spellStart"/>
      <w:r w:rsidRPr="003D4A9C">
        <w:rPr>
          <w:rFonts w:ascii="Arial" w:hAnsi="Arial" w:cs="Arial"/>
          <w:sz w:val="22"/>
          <w:szCs w:val="22"/>
          <w:lang w:val="it-IT"/>
        </w:rPr>
        <w:t>Akim</w:t>
      </w:r>
      <w:proofErr w:type="spellEnd"/>
      <w:r w:rsidRPr="003D4A9C">
        <w:rPr>
          <w:rFonts w:ascii="Arial" w:hAnsi="Arial" w:cs="Arial"/>
          <w:sz w:val="22"/>
          <w:szCs w:val="22"/>
          <w:lang w:val="it-IT"/>
        </w:rPr>
        <w:t xml:space="preserve"> </w:t>
      </w:r>
      <w:proofErr w:type="spellStart"/>
      <w:r w:rsidRPr="003D4A9C">
        <w:rPr>
          <w:rFonts w:ascii="Arial" w:hAnsi="Arial" w:cs="Arial"/>
          <w:sz w:val="22"/>
          <w:szCs w:val="22"/>
          <w:lang w:val="it-IT"/>
        </w:rPr>
        <w:t>Enomoto</w:t>
      </w:r>
      <w:proofErr w:type="spellEnd"/>
      <w:r w:rsidRPr="003D4A9C">
        <w:rPr>
          <w:rFonts w:ascii="Arial" w:hAnsi="Arial" w:cs="Arial"/>
          <w:sz w:val="22"/>
          <w:szCs w:val="22"/>
          <w:lang w:val="it-IT"/>
        </w:rPr>
        <w:t xml:space="preserve">, +49 (0) 176 30995099, </w:t>
      </w:r>
      <w:r w:rsidR="004347AE">
        <w:fldChar w:fldCharType="begin"/>
      </w:r>
      <w:r w:rsidR="004347AE" w:rsidRPr="004347AE">
        <w:rPr>
          <w:lang w:val="it-IT"/>
        </w:rPr>
        <w:instrText xml:space="preserve"> HYPERLINK "mailto:akim.enomoto@daimler.com" </w:instrText>
      </w:r>
      <w:r w:rsidR="004347AE">
        <w:fldChar w:fldCharType="separate"/>
      </w:r>
      <w:r w:rsidRPr="003D4A9C">
        <w:rPr>
          <w:rStyle w:val="Hyperlink"/>
          <w:rFonts w:ascii="Arial" w:hAnsi="Arial" w:cs="Arial"/>
          <w:sz w:val="22"/>
          <w:szCs w:val="22"/>
          <w:lang w:val="it-IT"/>
        </w:rPr>
        <w:t>akim.enomoto@daimler.com</w:t>
      </w:r>
      <w:r w:rsidR="004347AE">
        <w:rPr>
          <w:rStyle w:val="Hyperlink"/>
          <w:rFonts w:ascii="Arial" w:hAnsi="Arial" w:cs="Arial"/>
          <w:sz w:val="22"/>
          <w:szCs w:val="22"/>
          <w:lang w:val="it-IT"/>
        </w:rPr>
        <w:fldChar w:fldCharType="end"/>
      </w:r>
      <w:r w:rsidRPr="003D4A9C">
        <w:rPr>
          <w:rFonts w:ascii="Arial" w:hAnsi="Arial" w:cs="Arial"/>
          <w:sz w:val="22"/>
          <w:szCs w:val="22"/>
          <w:lang w:val="it-IT"/>
        </w:rPr>
        <w:t xml:space="preserve"> </w:t>
      </w:r>
    </w:p>
    <w:p w14:paraId="5005777A" w14:textId="77777777" w:rsidR="003D4A9C" w:rsidRDefault="003D4A9C" w:rsidP="003D4A9C">
      <w:pPr>
        <w:pStyle w:val="30InformationQRCode"/>
        <w:spacing w:after="0" w:line="240" w:lineRule="auto"/>
        <w:rPr>
          <w:rFonts w:ascii="Arial" w:hAnsi="Arial" w:cs="Arial"/>
          <w:sz w:val="22"/>
          <w:szCs w:val="22"/>
          <w:lang w:val="it-IT"/>
        </w:rPr>
      </w:pPr>
    </w:p>
    <w:p w14:paraId="64E29B21" w14:textId="5BB5297D" w:rsidR="003D4A9C" w:rsidRPr="003D4A9C" w:rsidRDefault="003D4A9C" w:rsidP="003D4A9C">
      <w:pPr>
        <w:pStyle w:val="30InformationQRCode"/>
        <w:spacing w:after="0" w:line="240" w:lineRule="auto"/>
        <w:rPr>
          <w:rStyle w:val="Hyperlink"/>
          <w:rFonts w:ascii="Arial" w:hAnsi="Arial" w:cs="Arial"/>
          <w:sz w:val="22"/>
          <w:szCs w:val="22"/>
          <w:lang w:val="it-IT"/>
        </w:rPr>
      </w:pPr>
      <w:r w:rsidRPr="003D4A9C">
        <w:rPr>
          <w:rFonts w:ascii="Arial" w:hAnsi="Arial" w:cs="Arial"/>
          <w:sz w:val="22"/>
          <w:szCs w:val="22"/>
          <w:lang w:val="it-IT"/>
        </w:rPr>
        <w:t xml:space="preserve">Carola </w:t>
      </w:r>
      <w:proofErr w:type="spellStart"/>
      <w:r w:rsidRPr="003D4A9C">
        <w:rPr>
          <w:rFonts w:ascii="Arial" w:hAnsi="Arial" w:cs="Arial"/>
          <w:sz w:val="22"/>
          <w:szCs w:val="22"/>
          <w:lang w:val="it-IT"/>
        </w:rPr>
        <w:t>Pfeifle</w:t>
      </w:r>
      <w:proofErr w:type="spellEnd"/>
      <w:r w:rsidRPr="003D4A9C">
        <w:rPr>
          <w:rFonts w:ascii="Arial" w:hAnsi="Arial" w:cs="Arial"/>
          <w:sz w:val="22"/>
          <w:szCs w:val="22"/>
          <w:lang w:val="it-IT"/>
        </w:rPr>
        <w:t xml:space="preserve">, +49 (0) 160 861 2423, </w:t>
      </w:r>
      <w:hyperlink r:id="rId10" w:history="1">
        <w:r w:rsidRPr="003D4A9C">
          <w:rPr>
            <w:rStyle w:val="Hyperlink"/>
            <w:rFonts w:ascii="Arial" w:hAnsi="Arial" w:cs="Arial"/>
            <w:sz w:val="22"/>
            <w:szCs w:val="22"/>
            <w:lang w:val="it-IT"/>
          </w:rPr>
          <w:t>carola.pfeifle@daimler.com</w:t>
        </w:r>
      </w:hyperlink>
    </w:p>
    <w:p w14:paraId="3AF57B2C" w14:textId="77777777" w:rsidR="003D4A9C" w:rsidRPr="00A83E07" w:rsidRDefault="003D4A9C" w:rsidP="003D4A9C">
      <w:pPr>
        <w:pStyle w:val="30InformationQRCode"/>
        <w:spacing w:after="0" w:line="240" w:lineRule="auto"/>
        <w:rPr>
          <w:rFonts w:ascii="Arial" w:hAnsi="Arial" w:cs="Arial"/>
          <w:sz w:val="22"/>
          <w:szCs w:val="22"/>
          <w:lang w:val="it-IT"/>
        </w:rPr>
      </w:pPr>
    </w:p>
    <w:p w14:paraId="64662876" w14:textId="7CC55FB4" w:rsidR="003D4A9C" w:rsidRPr="003D4A9C" w:rsidRDefault="003D4A9C" w:rsidP="003D4A9C">
      <w:pPr>
        <w:pStyle w:val="30InformationQRCode"/>
        <w:spacing w:after="0" w:line="240" w:lineRule="auto"/>
        <w:rPr>
          <w:rFonts w:ascii="Arial" w:hAnsi="Arial" w:cs="Arial"/>
          <w:sz w:val="22"/>
          <w:szCs w:val="22"/>
          <w:lang w:val="en-GB"/>
        </w:rPr>
      </w:pPr>
      <w:r w:rsidRPr="003D4A9C">
        <w:rPr>
          <w:rFonts w:ascii="Arial" w:hAnsi="Arial" w:cs="Arial"/>
          <w:sz w:val="22"/>
          <w:szCs w:val="22"/>
          <w:lang w:val="en-GB"/>
        </w:rPr>
        <w:t xml:space="preserve">Ulrike Burkhart, +49 (0) 160 861 3757, </w:t>
      </w:r>
      <w:hyperlink r:id="rId11" w:history="1">
        <w:r w:rsidRPr="003D4A9C">
          <w:rPr>
            <w:rStyle w:val="Hyperlink"/>
            <w:rFonts w:ascii="Arial" w:hAnsi="Arial" w:cs="Arial"/>
            <w:sz w:val="22"/>
            <w:szCs w:val="22"/>
            <w:lang w:val="en-GB"/>
          </w:rPr>
          <w:t>ulrike.burkhart@daimler.com</w:t>
        </w:r>
      </w:hyperlink>
      <w:r w:rsidRPr="003D4A9C">
        <w:rPr>
          <w:rFonts w:ascii="Arial" w:hAnsi="Arial" w:cs="Arial"/>
          <w:sz w:val="22"/>
          <w:szCs w:val="22"/>
          <w:lang w:val="en-GB"/>
        </w:rPr>
        <w:t xml:space="preserve">  </w:t>
      </w:r>
    </w:p>
    <w:p w14:paraId="1BBDBC4C" w14:textId="77777777" w:rsidR="003D4A9C" w:rsidRDefault="003D4A9C" w:rsidP="003D4A9C">
      <w:pPr>
        <w:pStyle w:val="01Copytext"/>
        <w:spacing w:line="240" w:lineRule="auto"/>
        <w:rPr>
          <w:rFonts w:ascii="Arial" w:hAnsi="Arial" w:cs="Arial"/>
          <w:sz w:val="22"/>
          <w:szCs w:val="22"/>
        </w:rPr>
      </w:pPr>
    </w:p>
    <w:p w14:paraId="28F5F286" w14:textId="77777777" w:rsidR="003D4A9C" w:rsidRDefault="003D4A9C" w:rsidP="003D4A9C">
      <w:pPr>
        <w:pStyle w:val="01Copytext"/>
        <w:spacing w:line="240" w:lineRule="auto"/>
        <w:rPr>
          <w:rFonts w:ascii="Arial" w:hAnsi="Arial" w:cs="Arial"/>
          <w:sz w:val="22"/>
          <w:szCs w:val="22"/>
        </w:rPr>
      </w:pPr>
    </w:p>
    <w:p w14:paraId="3E2B3127" w14:textId="58ED76DD" w:rsidR="003D4A9C" w:rsidRPr="003D4A9C" w:rsidRDefault="003D4A9C" w:rsidP="003D4A9C">
      <w:pPr>
        <w:pStyle w:val="01Copytext"/>
        <w:spacing w:line="240" w:lineRule="auto"/>
        <w:rPr>
          <w:rFonts w:ascii="Arial" w:hAnsi="Arial" w:cs="Arial"/>
          <w:sz w:val="22"/>
          <w:szCs w:val="22"/>
        </w:rPr>
      </w:pPr>
      <w:r w:rsidRPr="003D4A9C">
        <w:rPr>
          <w:rFonts w:ascii="Arial" w:hAnsi="Arial" w:cs="Arial"/>
          <w:sz w:val="22"/>
          <w:szCs w:val="22"/>
        </w:rPr>
        <w:t>Further information from Mercedes-Benz is available online:</w:t>
      </w:r>
      <w:r w:rsidRPr="003D4A9C">
        <w:rPr>
          <w:rFonts w:ascii="Arial" w:hAnsi="Arial" w:cs="Arial"/>
          <w:sz w:val="22"/>
          <w:szCs w:val="22"/>
        </w:rPr>
        <w:br/>
        <w:t xml:space="preserve">www.media.daimler.com, </w:t>
      </w:r>
      <w:hyperlink r:id="rId12" w:history="1">
        <w:r w:rsidRPr="003D4A9C">
          <w:rPr>
            <w:rStyle w:val="Hyperlink"/>
            <w:rFonts w:ascii="Arial" w:hAnsi="Arial" w:cs="Arial"/>
            <w:sz w:val="22"/>
            <w:szCs w:val="22"/>
          </w:rPr>
          <w:t>www.mercedes-benz.com</w:t>
        </w:r>
      </w:hyperlink>
      <w:r w:rsidRPr="003D4A9C">
        <w:rPr>
          <w:rFonts w:ascii="Arial" w:hAnsi="Arial" w:cs="Arial"/>
          <w:sz w:val="22"/>
          <w:szCs w:val="22"/>
        </w:rPr>
        <w:t xml:space="preserve"> and www.daimler-truck.com</w:t>
      </w:r>
    </w:p>
    <w:p w14:paraId="1A09696E" w14:textId="77777777" w:rsidR="003D4A9C" w:rsidRPr="003D4A9C" w:rsidRDefault="003D4A9C" w:rsidP="003D4A9C">
      <w:pPr>
        <w:pStyle w:val="01Copytext"/>
        <w:spacing w:line="240" w:lineRule="auto"/>
        <w:rPr>
          <w:rFonts w:ascii="Arial" w:hAnsi="Arial" w:cs="Arial"/>
          <w:sz w:val="20"/>
          <w:szCs w:val="20"/>
        </w:rPr>
      </w:pPr>
    </w:p>
    <w:p w14:paraId="31A96FB3" w14:textId="77777777" w:rsidR="003D4A9C" w:rsidRDefault="003D4A9C" w:rsidP="003D4A9C">
      <w:pPr>
        <w:spacing w:after="0" w:line="240" w:lineRule="auto"/>
        <w:contextualSpacing/>
        <w:rPr>
          <w:rFonts w:ascii="Arial" w:hAnsi="Arial" w:cs="Arial"/>
          <w:sz w:val="16"/>
        </w:rPr>
      </w:pPr>
    </w:p>
    <w:p w14:paraId="761E66A4" w14:textId="74CE83F6" w:rsidR="003D4A9C" w:rsidRPr="003D4A9C" w:rsidRDefault="003D4A9C" w:rsidP="003D4A9C">
      <w:pPr>
        <w:spacing w:after="0" w:line="240" w:lineRule="auto"/>
        <w:contextualSpacing/>
        <w:rPr>
          <w:rFonts w:ascii="Arial" w:hAnsi="Arial" w:cs="Arial"/>
          <w:sz w:val="16"/>
        </w:rPr>
      </w:pPr>
      <w:r w:rsidRPr="003D4A9C">
        <w:rPr>
          <w:rFonts w:ascii="Arial" w:hAnsi="Arial" w:cs="Arial"/>
          <w:sz w:val="16"/>
        </w:rPr>
        <w:t>Gottlieb Daimler and Carl Benz laid the foundation for the modern transport industry more than 120 years ago. Over the past decades, Daimler's truck and bus divisions have consistently set standards for the entire transportation industry — in terms of safety, fuel efficiency and driver and passenger comfort. Now it's time for the next evolutionary step: emission-free, automated and connected driving. Daimler Trucks &amp; Buses is working to bring these important technologies to high-volume series production, across brands, divisions and regions. In this way the company intends to take a major step closer to realizing its vision of CO</w:t>
      </w:r>
      <w:r w:rsidRPr="003D4A9C">
        <w:rPr>
          <w:rFonts w:ascii="Arial" w:hAnsi="Arial" w:cs="Arial"/>
          <w:sz w:val="16"/>
          <w:vertAlign w:val="subscript"/>
        </w:rPr>
        <w:t>2</w:t>
      </w:r>
      <w:r w:rsidRPr="003D4A9C">
        <w:rPr>
          <w:rFonts w:ascii="Arial" w:hAnsi="Arial" w:cs="Arial"/>
          <w:sz w:val="16"/>
        </w:rPr>
        <w:t xml:space="preserve">-neutral transport and accident-free driving whilst also contributing to the sustainability of global goods and passenger transport. </w:t>
      </w:r>
    </w:p>
    <w:p w14:paraId="3A5FFEDF" w14:textId="77777777" w:rsidR="001B2376" w:rsidRPr="00F223AD" w:rsidRDefault="001B2376">
      <w:pPr>
        <w:rPr>
          <w:rFonts w:ascii="Times New Roman" w:hAnsi="Times New Roman" w:cs="Times New Roman"/>
          <w:sz w:val="24"/>
          <w:szCs w:val="24"/>
        </w:rPr>
      </w:pPr>
    </w:p>
    <w:sectPr w:rsidR="001B2376" w:rsidRPr="00F223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w:altName w:val="Tahoma"/>
    <w:charset w:val="00"/>
    <w:family w:val="swiss"/>
    <w:pitch w:val="variable"/>
    <w:sig w:usb0="20000007" w:usb1="00000003" w:usb2="00000000" w:usb3="00000000" w:csb0="00000193" w:csb1="00000000"/>
  </w:font>
  <w:font w:name="Daimler CS Demi">
    <w:altName w:val="Calibri"/>
    <w:charset w:val="00"/>
    <w:family w:val="auto"/>
    <w:pitch w:val="variable"/>
    <w:sig w:usb0="A00002BF" w:usb1="000060FB" w:usb2="00000000" w:usb3="00000000" w:csb0="0000019F" w:csb1="00000000"/>
  </w:font>
  <w:font w:name="MB Corpo S Text Office Light">
    <w:altName w:val="Calibri"/>
    <w:charset w:val="00"/>
    <w:family w:val="swiss"/>
    <w:pitch w:val="variable"/>
    <w:sig w:usb0="20000007" w:usb1="00000003" w:usb2="00000000" w:usb3="00000000" w:csb0="00000193" w:csb1="00000000"/>
  </w:font>
  <w:font w:name="Daimler CS Light">
    <w:altName w:val="Times New Roman"/>
    <w:charset w:val="00"/>
    <w:family w:val="auto"/>
    <w:pitch w:val="variable"/>
    <w:sig w:usb0="A00002BF" w:usb1="000060FB" w:usb2="00000000" w:usb3="00000000" w:csb0="0000019F" w:csb1="00000000"/>
  </w:font>
  <w:font w:name="MB Corpo A Title Cond Office">
    <w:altName w:val="Times New Roman"/>
    <w:charset w:val="00"/>
    <w:family w:val="roman"/>
    <w:pitch w:val="variable"/>
    <w:sig w:usb0="20000007"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241"/>
    <w:multiLevelType w:val="hybridMultilevel"/>
    <w:tmpl w:val="A0DC96B0"/>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27B468C2"/>
    <w:multiLevelType w:val="hybridMultilevel"/>
    <w:tmpl w:val="F74253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3C66F3F"/>
    <w:multiLevelType w:val="hybridMultilevel"/>
    <w:tmpl w:val="4A283C56"/>
    <w:lvl w:ilvl="0" w:tplc="320A04E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73F39E2"/>
    <w:multiLevelType w:val="hybridMultilevel"/>
    <w:tmpl w:val="F81A8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0D7DF7"/>
    <w:multiLevelType w:val="hybridMultilevel"/>
    <w:tmpl w:val="B7028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A21E71"/>
    <w:multiLevelType w:val="hybridMultilevel"/>
    <w:tmpl w:val="A5A896D0"/>
    <w:lvl w:ilvl="0" w:tplc="328A51A0">
      <w:start w:val="1"/>
      <w:numFmt w:val="bullet"/>
      <w:pStyle w:val="11Subhea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AF56A8"/>
    <w:multiLevelType w:val="hybridMultilevel"/>
    <w:tmpl w:val="77A2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C0"/>
    <w:rsid w:val="0005180B"/>
    <w:rsid w:val="001B2376"/>
    <w:rsid w:val="00371BFC"/>
    <w:rsid w:val="003D4A9C"/>
    <w:rsid w:val="004347AE"/>
    <w:rsid w:val="00783ACE"/>
    <w:rsid w:val="007D2EC0"/>
    <w:rsid w:val="009715AF"/>
    <w:rsid w:val="00A83E07"/>
    <w:rsid w:val="00AE521D"/>
    <w:rsid w:val="00B121FF"/>
    <w:rsid w:val="00DF0E59"/>
    <w:rsid w:val="00F22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9B4B5"/>
  <w15:chartTrackingRefBased/>
  <w15:docId w15:val="{E5C19CAF-CA6E-484A-856F-E3602DA9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06_Headline 2,06_Überschrift 2"/>
    <w:basedOn w:val="Normal"/>
    <w:next w:val="Normal"/>
    <w:link w:val="Heading2Char"/>
    <w:autoRedefine/>
    <w:uiPriority w:val="5"/>
    <w:semiHidden/>
    <w:unhideWhenUsed/>
    <w:qFormat/>
    <w:rsid w:val="003D4A9C"/>
    <w:pPr>
      <w:keepNext/>
      <w:keepLines/>
      <w:spacing w:after="0" w:line="280" w:lineRule="exact"/>
      <w:outlineLvl w:val="1"/>
    </w:pPr>
    <w:rPr>
      <w:rFonts w:ascii="MB Corpo S Text Office" w:eastAsiaTheme="majorEastAsia" w:hAnsi="MB Corpo S Text Office" w:cstheme="majorBidi"/>
      <w:sz w:val="21"/>
      <w:szCs w:val="26"/>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DisclaimerBoilerplate">
    <w:name w:val="4.0 Disclaimer / Boilerplate"/>
    <w:basedOn w:val="Normal"/>
    <w:autoRedefine/>
    <w:qFormat/>
    <w:rsid w:val="00F223AD"/>
    <w:pPr>
      <w:spacing w:after="0" w:line="170" w:lineRule="exact"/>
    </w:pPr>
    <w:rPr>
      <w:rFonts w:eastAsia="Calibri" w:cs="Times New Roman"/>
      <w:sz w:val="15"/>
      <w:szCs w:val="20"/>
      <w:lang w:val="de-DE"/>
    </w:rPr>
  </w:style>
  <w:style w:type="paragraph" w:customStyle="1" w:styleId="11Subhead">
    <w:name w:val="1.1 Subhead"/>
    <w:autoRedefine/>
    <w:qFormat/>
    <w:rsid w:val="00F223AD"/>
    <w:pPr>
      <w:numPr>
        <w:numId w:val="2"/>
      </w:numPr>
      <w:spacing w:after="0" w:line="240" w:lineRule="auto"/>
      <w:contextualSpacing/>
    </w:pPr>
    <w:rPr>
      <w:rFonts w:ascii="Daimler CS Demi" w:eastAsia="Times New Roman" w:hAnsi="Daimler CS Demi" w:cs="Times New Roman"/>
      <w:sz w:val="24"/>
      <w:szCs w:val="20"/>
      <w:lang w:val="de-DE" w:eastAsia="de-DE"/>
    </w:rPr>
  </w:style>
  <w:style w:type="character" w:styleId="Hyperlink">
    <w:name w:val="Hyperlink"/>
    <w:basedOn w:val="DefaultParagraphFont"/>
    <w:uiPriority w:val="99"/>
    <w:semiHidden/>
    <w:rsid w:val="00F223AD"/>
    <w:rPr>
      <w:color w:val="0000FF"/>
      <w:u w:val="single"/>
    </w:rPr>
  </w:style>
  <w:style w:type="paragraph" w:customStyle="1" w:styleId="10Headline">
    <w:name w:val="1.0 Headline"/>
    <w:autoRedefine/>
    <w:qFormat/>
    <w:rsid w:val="00F223AD"/>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paragraph" w:customStyle="1" w:styleId="20ContinuousText">
    <w:name w:val="2.0 Continuous Text"/>
    <w:basedOn w:val="Normal"/>
    <w:autoRedefine/>
    <w:qFormat/>
    <w:rsid w:val="00F223AD"/>
    <w:pPr>
      <w:spacing w:after="320" w:line="320" w:lineRule="exact"/>
      <w:contextualSpacing/>
    </w:pPr>
    <w:rPr>
      <w:rFonts w:eastAsia="Times New Roman" w:cs="Times New Roman"/>
      <w:sz w:val="24"/>
      <w:szCs w:val="20"/>
      <w:lang w:val="de-DE" w:eastAsia="de-DE"/>
    </w:rPr>
  </w:style>
  <w:style w:type="paragraph" w:customStyle="1" w:styleId="30InformationQRCode">
    <w:name w:val="3.0 Information + QRCode"/>
    <w:basedOn w:val="20ContinuousText"/>
    <w:autoRedefine/>
    <w:qFormat/>
    <w:rsid w:val="00F223AD"/>
    <w:pPr>
      <w:spacing w:after="240"/>
    </w:pPr>
  </w:style>
  <w:style w:type="character" w:styleId="Strong">
    <w:name w:val="Strong"/>
    <w:basedOn w:val="DefaultParagraphFont"/>
    <w:uiPriority w:val="22"/>
    <w:qFormat/>
    <w:rsid w:val="00F223AD"/>
    <w:rPr>
      <w:rFonts w:ascii="Daimler CS Demi" w:hAnsi="Daimler CS Demi"/>
      <w:b w:val="0"/>
      <w:bCs/>
    </w:rPr>
  </w:style>
  <w:style w:type="paragraph" w:customStyle="1" w:styleId="xmsonormal">
    <w:name w:val="x_msonormal"/>
    <w:basedOn w:val="Normal"/>
    <w:rsid w:val="00F223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msohyperlink">
    <w:name w:val="x_msohyperlink"/>
    <w:basedOn w:val="DefaultParagraphFont"/>
    <w:rsid w:val="00F223AD"/>
  </w:style>
  <w:style w:type="character" w:customStyle="1" w:styleId="Heading2Char">
    <w:name w:val="Heading 2 Char"/>
    <w:aliases w:val="06_Headline 2 Char,06_Überschrift 2 Char"/>
    <w:basedOn w:val="DefaultParagraphFont"/>
    <w:link w:val="Heading2"/>
    <w:uiPriority w:val="5"/>
    <w:semiHidden/>
    <w:rsid w:val="003D4A9C"/>
    <w:rPr>
      <w:rFonts w:ascii="MB Corpo S Text Office" w:eastAsiaTheme="majorEastAsia" w:hAnsi="MB Corpo S Text Office" w:cstheme="majorBidi"/>
      <w:sz w:val="21"/>
      <w:szCs w:val="26"/>
      <w:lang w:val="de-DE"/>
    </w:rPr>
  </w:style>
  <w:style w:type="character" w:customStyle="1" w:styleId="01CopytextZchn">
    <w:name w:val="01_Copy text Zchn"/>
    <w:basedOn w:val="DefaultParagraphFont"/>
    <w:link w:val="01Copytext"/>
    <w:locked/>
    <w:rsid w:val="003D4A9C"/>
    <w:rPr>
      <w:rFonts w:ascii="MB Corpo S Text Office Light" w:hAnsi="MB Corpo S Text Office Light"/>
      <w:sz w:val="21"/>
      <w:szCs w:val="21"/>
    </w:rPr>
  </w:style>
  <w:style w:type="paragraph" w:customStyle="1" w:styleId="01Copytext">
    <w:name w:val="01_Copy text"/>
    <w:basedOn w:val="Normal"/>
    <w:link w:val="01CopytextZchn"/>
    <w:autoRedefine/>
    <w:qFormat/>
    <w:rsid w:val="003D4A9C"/>
    <w:pPr>
      <w:spacing w:after="0" w:line="280" w:lineRule="exact"/>
    </w:pPr>
    <w:rPr>
      <w:rFonts w:ascii="MB Corpo S Text Office Light" w:hAnsi="MB Corpo S Text Office Light"/>
      <w:sz w:val="21"/>
      <w:szCs w:val="21"/>
    </w:rPr>
  </w:style>
  <w:style w:type="character" w:customStyle="1" w:styleId="01FlietextZchn">
    <w:name w:val="01_Fließtext Zchn"/>
    <w:basedOn w:val="DefaultParagraphFont"/>
    <w:link w:val="01Flietext"/>
    <w:locked/>
    <w:rsid w:val="003D4A9C"/>
    <w:rPr>
      <w:rFonts w:ascii="Daimler CS Light" w:hAnsi="Daimler CS Light"/>
      <w:sz w:val="21"/>
      <w:szCs w:val="21"/>
    </w:rPr>
  </w:style>
  <w:style w:type="paragraph" w:customStyle="1" w:styleId="01Flietext">
    <w:name w:val="01_Fließtext"/>
    <w:basedOn w:val="Normal"/>
    <w:link w:val="01FlietextZchn"/>
    <w:qFormat/>
    <w:rsid w:val="003D4A9C"/>
    <w:pPr>
      <w:spacing w:after="0" w:line="284" w:lineRule="exact"/>
    </w:pPr>
    <w:rPr>
      <w:rFonts w:ascii="Daimler CS Light" w:hAnsi="Daimler CS Light"/>
      <w:sz w:val="21"/>
      <w:szCs w:val="21"/>
    </w:rPr>
  </w:style>
  <w:style w:type="character" w:customStyle="1" w:styleId="02FlietextboldZchn">
    <w:name w:val="02_Fließtext bold Zchn"/>
    <w:basedOn w:val="01FlietextZchn"/>
    <w:link w:val="02Flietextbold"/>
    <w:uiPriority w:val="1"/>
    <w:locked/>
    <w:rsid w:val="003D4A9C"/>
    <w:rPr>
      <w:rFonts w:ascii="MB Corpo S Text Office" w:hAnsi="MB Corpo S Text Office"/>
      <w:sz w:val="21"/>
      <w:szCs w:val="21"/>
    </w:rPr>
  </w:style>
  <w:style w:type="paragraph" w:customStyle="1" w:styleId="02Flietextbold">
    <w:name w:val="02_Fließtext bold"/>
    <w:basedOn w:val="01Flietext"/>
    <w:link w:val="02FlietextboldZchn"/>
    <w:uiPriority w:val="1"/>
    <w:qFormat/>
    <w:rsid w:val="003D4A9C"/>
    <w:pPr>
      <w:spacing w:line="280" w:lineRule="exact"/>
    </w:pPr>
    <w:rPr>
      <w:rFonts w:ascii="MB Corpo S Text Office" w:hAnsi="MB Corpo S Text Office"/>
    </w:rPr>
  </w:style>
  <w:style w:type="character" w:styleId="UnresolvedMention">
    <w:name w:val="Unresolved Mention"/>
    <w:basedOn w:val="DefaultParagraphFont"/>
    <w:uiPriority w:val="99"/>
    <w:semiHidden/>
    <w:unhideWhenUsed/>
    <w:rsid w:val="003D4A9C"/>
    <w:rPr>
      <w:color w:val="605E5C"/>
      <w:shd w:val="clear" w:color="auto" w:fill="E1DFDD"/>
    </w:rPr>
  </w:style>
  <w:style w:type="paragraph" w:styleId="ListParagraph">
    <w:name w:val="List Paragraph"/>
    <w:basedOn w:val="Normal"/>
    <w:uiPriority w:val="34"/>
    <w:qFormat/>
    <w:rsid w:val="003D4A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3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ewtrucknewera.mercedes-benz-trucks.com/" TargetMode="External"/><Relationship Id="rId12" Type="http://schemas.openxmlformats.org/officeDocument/2006/relationships/hyperlink" Target="http://www.mercedes-ben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ulrike.burkhart@daimler.com" TargetMode="External"/><Relationship Id="rId5" Type="http://schemas.openxmlformats.org/officeDocument/2006/relationships/image" Target="media/image1.jpeg"/><Relationship Id="rId10" Type="http://schemas.openxmlformats.org/officeDocument/2006/relationships/hyperlink" Target="mailto:carola.pfeifle@daimler.com"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9</cp:revision>
  <dcterms:created xsi:type="dcterms:W3CDTF">2021-05-19T07:57:00Z</dcterms:created>
  <dcterms:modified xsi:type="dcterms:W3CDTF">2021-06-15T09:17:00Z</dcterms:modified>
</cp:coreProperties>
</file>