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D6FCD" w14:textId="00547E03" w:rsidR="00DE76B1" w:rsidRPr="001F2082" w:rsidRDefault="004C12A6" w:rsidP="00F337CF">
      <w:pPr>
        <w:rPr>
          <w:rFonts w:cs="Times New Roman"/>
          <w:szCs w:val="24"/>
        </w:rPr>
      </w:pPr>
      <w:bookmarkStart w:id="0" w:name="_Hlk16696083"/>
      <w:r>
        <w:rPr>
          <w:noProof/>
        </w:rPr>
        <w:drawing>
          <wp:inline distT="0" distB="0" distL="0" distR="0" wp14:anchorId="0301A70A" wp14:editId="7D828344">
            <wp:extent cx="5731510" cy="18542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54200"/>
                    </a:xfrm>
                    <a:prstGeom prst="rect">
                      <a:avLst/>
                    </a:prstGeom>
                    <a:noFill/>
                    <a:ln>
                      <a:noFill/>
                    </a:ln>
                  </pic:spPr>
                </pic:pic>
              </a:graphicData>
            </a:graphic>
          </wp:inline>
        </w:drawing>
      </w:r>
    </w:p>
    <w:p w14:paraId="37C6F951" w14:textId="77777777" w:rsidR="00DE76B1" w:rsidRDefault="00DE76B1" w:rsidP="00F337CF">
      <w:pPr>
        <w:rPr>
          <w:rFonts w:cs="Times New Roman"/>
          <w:szCs w:val="24"/>
        </w:rPr>
      </w:pPr>
    </w:p>
    <w:p w14:paraId="67577D34" w14:textId="77777777" w:rsidR="00DE76B1" w:rsidRDefault="00DE76B1" w:rsidP="00F337CF">
      <w:pPr>
        <w:rPr>
          <w:rFonts w:cs="Times New Roman"/>
          <w:b/>
          <w:szCs w:val="24"/>
        </w:rPr>
      </w:pPr>
    </w:p>
    <w:p w14:paraId="226B197F" w14:textId="3A985D0A" w:rsidR="00DE76B1" w:rsidRDefault="00DE76B1" w:rsidP="00F337CF">
      <w:pPr>
        <w:rPr>
          <w:rFonts w:cs="Times New Roman"/>
          <w:szCs w:val="24"/>
        </w:rPr>
      </w:pPr>
      <w:r w:rsidRPr="001F2082">
        <w:rPr>
          <w:rFonts w:cs="Times New Roman"/>
          <w:b/>
          <w:szCs w:val="24"/>
        </w:rPr>
        <w:t>Date:</w:t>
      </w:r>
      <w:r w:rsidRPr="001F2082">
        <w:rPr>
          <w:rFonts w:cs="Times New Roman"/>
          <w:szCs w:val="24"/>
        </w:rPr>
        <w:t xml:space="preserve"> </w:t>
      </w:r>
      <w:r w:rsidR="005B4087">
        <w:rPr>
          <w:rFonts w:cs="Times New Roman"/>
          <w:szCs w:val="24"/>
        </w:rPr>
        <w:t>15</w:t>
      </w:r>
      <w:r w:rsidR="00A929A4">
        <w:rPr>
          <w:rFonts w:cs="Times New Roman"/>
          <w:szCs w:val="24"/>
        </w:rPr>
        <w:t xml:space="preserve"> October</w:t>
      </w:r>
      <w:r w:rsidR="004C12A6">
        <w:rPr>
          <w:rFonts w:cs="Times New Roman"/>
          <w:szCs w:val="24"/>
        </w:rPr>
        <w:t xml:space="preserve"> 202</w:t>
      </w:r>
      <w:r w:rsidR="00A929A4">
        <w:rPr>
          <w:rFonts w:cs="Times New Roman"/>
          <w:szCs w:val="24"/>
        </w:rPr>
        <w:t>1</w:t>
      </w:r>
    </w:p>
    <w:p w14:paraId="01BDDC4E" w14:textId="61A05467" w:rsidR="00DE76B1" w:rsidRDefault="00DE76B1" w:rsidP="00F337CF">
      <w:pPr>
        <w:rPr>
          <w:szCs w:val="24"/>
        </w:rPr>
      </w:pPr>
    </w:p>
    <w:p w14:paraId="5ED2EA41" w14:textId="7B463AF1" w:rsidR="00A929A4" w:rsidRPr="00584F14" w:rsidRDefault="00A929A4" w:rsidP="00F337CF">
      <w:pPr>
        <w:rPr>
          <w:szCs w:val="24"/>
        </w:rPr>
      </w:pPr>
      <w:r>
        <w:rPr>
          <w:noProof/>
        </w:rPr>
        <w:drawing>
          <wp:inline distT="0" distB="0" distL="0" distR="0" wp14:anchorId="2CB397E6" wp14:editId="58F19236">
            <wp:extent cx="5731510" cy="3816985"/>
            <wp:effectExtent l="0" t="0" r="2540" b="0"/>
            <wp:docPr id="5" name="Picture 5" descr="A group of people in a fie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in a field&#10;&#10;Description automatically generated with low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30FA4161" w14:textId="0B7BBEAF" w:rsidR="00660918" w:rsidRPr="00BA2882" w:rsidRDefault="00660918" w:rsidP="00F337CF">
      <w:pPr>
        <w:rPr>
          <w:szCs w:val="24"/>
        </w:rPr>
      </w:pPr>
    </w:p>
    <w:p w14:paraId="254EF201" w14:textId="7B0F32FB" w:rsidR="00BA2882" w:rsidRPr="00F723F8" w:rsidRDefault="00BA2882" w:rsidP="00F337CF">
      <w:pPr>
        <w:rPr>
          <w:szCs w:val="24"/>
        </w:rPr>
      </w:pPr>
      <w:r w:rsidRPr="00F723F8">
        <w:rPr>
          <w:b/>
          <w:bCs/>
          <w:szCs w:val="24"/>
        </w:rPr>
        <w:t xml:space="preserve">Going with the grain: </w:t>
      </w:r>
      <w:r w:rsidRPr="00F723F8">
        <w:rPr>
          <w:szCs w:val="24"/>
        </w:rPr>
        <w:t>Pictured with</w:t>
      </w:r>
      <w:r w:rsidRPr="00F723F8">
        <w:rPr>
          <w:b/>
          <w:bCs/>
          <w:szCs w:val="24"/>
        </w:rPr>
        <w:t xml:space="preserve"> </w:t>
      </w:r>
      <w:r w:rsidRPr="00F723F8">
        <w:rPr>
          <w:szCs w:val="24"/>
        </w:rPr>
        <w:t xml:space="preserve">their smart new Mercedes-Benz Unimog are Brian Greig, his father William and son Steven </w:t>
      </w:r>
    </w:p>
    <w:p w14:paraId="0F146ED6" w14:textId="1DECC556" w:rsidR="00BA2882" w:rsidRPr="00F723F8" w:rsidRDefault="00BA2882" w:rsidP="00F337CF">
      <w:pPr>
        <w:rPr>
          <w:szCs w:val="24"/>
        </w:rPr>
      </w:pPr>
    </w:p>
    <w:p w14:paraId="1F5B338F" w14:textId="77777777" w:rsidR="00BA2882" w:rsidRPr="00F723F8" w:rsidRDefault="00BA2882" w:rsidP="00F337CF">
      <w:pPr>
        <w:rPr>
          <w:szCs w:val="24"/>
        </w:rPr>
      </w:pPr>
    </w:p>
    <w:p w14:paraId="79C4ED4C" w14:textId="3C86DD8D" w:rsidR="00FB15F1" w:rsidRPr="00F723F8" w:rsidRDefault="00BA2882" w:rsidP="00F337CF">
      <w:pPr>
        <w:rPr>
          <w:sz w:val="40"/>
          <w:szCs w:val="40"/>
        </w:rPr>
      </w:pPr>
      <w:r w:rsidRPr="00F723F8">
        <w:rPr>
          <w:sz w:val="40"/>
          <w:szCs w:val="40"/>
        </w:rPr>
        <w:t xml:space="preserve">Whatever the task, Brian’s multi-role </w:t>
      </w:r>
      <w:r w:rsidR="00DE76B1" w:rsidRPr="00F723F8">
        <w:rPr>
          <w:sz w:val="40"/>
          <w:szCs w:val="40"/>
        </w:rPr>
        <w:t>Mercedes-Benz Unimog</w:t>
      </w:r>
      <w:r w:rsidRPr="00F723F8">
        <w:rPr>
          <w:sz w:val="40"/>
          <w:szCs w:val="40"/>
        </w:rPr>
        <w:t xml:space="preserve"> from Lloyd Ltd has it covered</w:t>
      </w:r>
      <w:r w:rsidR="00660918" w:rsidRPr="00F723F8">
        <w:rPr>
          <w:sz w:val="40"/>
          <w:szCs w:val="40"/>
        </w:rPr>
        <w:t xml:space="preserve"> </w:t>
      </w:r>
    </w:p>
    <w:p w14:paraId="12D07FBD" w14:textId="77777777" w:rsidR="00376B9A" w:rsidRPr="00F723F8" w:rsidRDefault="00376B9A" w:rsidP="00F337CF"/>
    <w:p w14:paraId="521CE224" w14:textId="1525634F" w:rsidR="00E03E9A" w:rsidRPr="00F723F8" w:rsidRDefault="00BA2882" w:rsidP="00F337CF">
      <w:pPr>
        <w:rPr>
          <w:rFonts w:cs="Times New Roman"/>
        </w:rPr>
      </w:pPr>
      <w:r w:rsidRPr="00F723F8">
        <w:rPr>
          <w:rFonts w:cs="Times New Roman"/>
        </w:rPr>
        <w:t>Aberdeenshire farmer Brian Greig also works as a fencing contractor and has a snow-clearing contract with his local council, so he needs a vehicle that is capable of fulfilling a variety of roles in often challenging conditions, and eating up the miles without breaking the bank.</w:t>
      </w:r>
    </w:p>
    <w:p w14:paraId="084A7F84" w14:textId="2D0A8D0C" w:rsidR="00BA2882" w:rsidRPr="00F723F8" w:rsidRDefault="00BA2882" w:rsidP="00F337CF">
      <w:pPr>
        <w:rPr>
          <w:rFonts w:cs="Times New Roman"/>
        </w:rPr>
      </w:pPr>
    </w:p>
    <w:p w14:paraId="4F7CBC50" w14:textId="06554E93" w:rsidR="00BA2882" w:rsidRPr="00F723F8" w:rsidRDefault="00BA2882" w:rsidP="00F337CF">
      <w:pPr>
        <w:rPr>
          <w:rFonts w:cs="Times New Roman"/>
        </w:rPr>
      </w:pPr>
      <w:r w:rsidRPr="00F723F8">
        <w:rPr>
          <w:rFonts w:cs="Times New Roman"/>
        </w:rPr>
        <w:lastRenderedPageBreak/>
        <w:t xml:space="preserve">No wonder, then, that Mr Greig is so pleased with the 4x4 Mercedes-Benz Unimog he has just purchased from </w:t>
      </w:r>
      <w:r w:rsidR="00217FD8">
        <w:rPr>
          <w:rFonts w:cs="Times New Roman"/>
        </w:rPr>
        <w:t xml:space="preserve">the Newcastle-upon-Tyne branch of </w:t>
      </w:r>
      <w:r w:rsidRPr="00F723F8">
        <w:rPr>
          <w:rFonts w:cs="Times New Roman"/>
        </w:rPr>
        <w:t>Dealer Lloyd Ltd. The legendary Unimog offers outstanding all-terrain performance and versatility. Not only does it beat an agricultural tractor in terms of comfort and agility, but it is also faster – with a 56 mph on-road cruising speed – and more economical.</w:t>
      </w:r>
    </w:p>
    <w:p w14:paraId="539FE756" w14:textId="387AB32C" w:rsidR="00BA2882" w:rsidRPr="00F723F8" w:rsidRDefault="00BA2882" w:rsidP="00F337CF">
      <w:pPr>
        <w:rPr>
          <w:rFonts w:cs="Times New Roman"/>
        </w:rPr>
      </w:pPr>
    </w:p>
    <w:p w14:paraId="17BAD55C" w14:textId="5577840D" w:rsidR="00BA2882" w:rsidRPr="00F723F8" w:rsidRDefault="00BA2882" w:rsidP="00F337CF">
      <w:pPr>
        <w:rPr>
          <w:rFonts w:cs="Times New Roman"/>
        </w:rPr>
      </w:pPr>
      <w:r w:rsidRPr="00F723F8">
        <w:rPr>
          <w:rFonts w:cs="Times New Roman"/>
        </w:rPr>
        <w:t xml:space="preserve">The Greig family grows oats, winter wheat and spring barley for malting on </w:t>
      </w:r>
      <w:r w:rsidR="006C06FC" w:rsidRPr="00F723F8">
        <w:rPr>
          <w:rFonts w:cs="Times New Roman"/>
        </w:rPr>
        <w:t>980</w:t>
      </w:r>
      <w:r w:rsidRPr="00F723F8">
        <w:rPr>
          <w:rFonts w:cs="Times New Roman"/>
        </w:rPr>
        <w:t xml:space="preserve"> acres at </w:t>
      </w:r>
      <w:proofErr w:type="spellStart"/>
      <w:r w:rsidRPr="00F723F8">
        <w:rPr>
          <w:rFonts w:cs="Times New Roman"/>
        </w:rPr>
        <w:t>Milbethill</w:t>
      </w:r>
      <w:proofErr w:type="spellEnd"/>
      <w:r w:rsidRPr="00F723F8">
        <w:rPr>
          <w:rFonts w:cs="Times New Roman"/>
        </w:rPr>
        <w:t xml:space="preserve"> Farm, near Banff, some 45 miles north of Aberdeen. Its fencing business trades as  WLB Contracts – most assignments are undertaken </w:t>
      </w:r>
      <w:r w:rsidR="00217FD8">
        <w:rPr>
          <w:rFonts w:cs="Times New Roman"/>
        </w:rPr>
        <w:t>locally to</w:t>
      </w:r>
      <w:r w:rsidRPr="00F723F8">
        <w:rPr>
          <w:rFonts w:cs="Times New Roman"/>
        </w:rPr>
        <w:t xml:space="preserve"> the farm, although the work regularly takes the company’s three- and four-man teams further afield.</w:t>
      </w:r>
    </w:p>
    <w:p w14:paraId="13A4C73E" w14:textId="337C493A" w:rsidR="00BA2882" w:rsidRPr="00F723F8" w:rsidRDefault="00BA2882" w:rsidP="00F337CF">
      <w:pPr>
        <w:rPr>
          <w:rFonts w:cs="Times New Roman"/>
        </w:rPr>
      </w:pPr>
    </w:p>
    <w:p w14:paraId="33040213" w14:textId="77CDA338" w:rsidR="00BA2882" w:rsidRPr="00F723F8" w:rsidRDefault="00BA2882" w:rsidP="00F337CF">
      <w:pPr>
        <w:rPr>
          <w:rFonts w:cs="Times New Roman"/>
        </w:rPr>
      </w:pPr>
      <w:r w:rsidRPr="00F723F8">
        <w:rPr>
          <w:rFonts w:cs="Times New Roman"/>
        </w:rPr>
        <w:t xml:space="preserve">Mr Greig placed his order after Lloyd </w:t>
      </w:r>
      <w:proofErr w:type="spellStart"/>
      <w:r w:rsidRPr="00F723F8">
        <w:rPr>
          <w:rFonts w:cs="Times New Roman"/>
        </w:rPr>
        <w:t>Ltd’s</w:t>
      </w:r>
      <w:proofErr w:type="spellEnd"/>
      <w:r w:rsidRPr="00F723F8">
        <w:rPr>
          <w:rFonts w:cs="Times New Roman"/>
        </w:rPr>
        <w:t xml:space="preserve"> Unimog Sales Specialist Simon Holmes arranged a week-long trial of one of its demonstration vehicles. “The Unimog impressed from the outset,” recalled Mr Greig. “Not only was it quicker, but on the first day it used 45 fewer litres of fuel than our tractor on exactly the same job.</w:t>
      </w:r>
    </w:p>
    <w:p w14:paraId="6F7694FC" w14:textId="333E8713" w:rsidR="00BA2882" w:rsidRPr="00F723F8" w:rsidRDefault="00BA2882" w:rsidP="00F337CF">
      <w:pPr>
        <w:rPr>
          <w:rFonts w:cs="Times New Roman"/>
        </w:rPr>
      </w:pPr>
    </w:p>
    <w:p w14:paraId="00D0C3BD" w14:textId="51F353FE" w:rsidR="00BA2882" w:rsidRPr="00F723F8" w:rsidRDefault="00BA2882" w:rsidP="00F337CF">
      <w:pPr>
        <w:rPr>
          <w:rFonts w:cs="Times New Roman"/>
        </w:rPr>
      </w:pPr>
      <w:r w:rsidRPr="00F723F8">
        <w:rPr>
          <w:rFonts w:cs="Times New Roman"/>
        </w:rPr>
        <w:t>“The work entailed hauling manure from neighbouring farms up to six miles away, and putting it in stock piles. We ran both vehicles back and forth for a couple of days but I didn’t even bother comparing the diesel consumption on the second – the Unimog was so much nicer to drive, very stable and with an excellent view from the cab, that I was already won over.”</w:t>
      </w:r>
      <w:r w:rsidRPr="00F723F8">
        <w:rPr>
          <w:rFonts w:cs="Times New Roman"/>
        </w:rPr>
        <w:br/>
      </w:r>
    </w:p>
    <w:p w14:paraId="7EEA2989" w14:textId="1635D695" w:rsidR="00BA2882" w:rsidRPr="00F723F8" w:rsidRDefault="00BA2882" w:rsidP="00F337CF">
      <w:pPr>
        <w:rPr>
          <w:rFonts w:cs="Times New Roman"/>
        </w:rPr>
      </w:pPr>
      <w:r w:rsidRPr="00F723F8">
        <w:rPr>
          <w:rFonts w:cs="Times New Roman"/>
        </w:rPr>
        <w:t>Mercedes-Benz is celebrating the 75</w:t>
      </w:r>
      <w:r w:rsidRPr="00F723F8">
        <w:rPr>
          <w:rFonts w:cs="Times New Roman"/>
          <w:vertAlign w:val="superscript"/>
        </w:rPr>
        <w:t>th</w:t>
      </w:r>
      <w:r w:rsidRPr="00F723F8">
        <w:rPr>
          <w:rFonts w:cs="Times New Roman"/>
        </w:rPr>
        <w:t xml:space="preserve"> anniversary of its off-road icon this year. The Unimog range is built around two core variants: a</w:t>
      </w:r>
      <w:r w:rsidR="00217FD8">
        <w:rPr>
          <w:rFonts w:cs="Times New Roman"/>
        </w:rPr>
        <w:t xml:space="preserve"> UGE</w:t>
      </w:r>
      <w:r w:rsidRPr="00F723F8">
        <w:rPr>
          <w:rFonts w:cs="Times New Roman"/>
        </w:rPr>
        <w:t xml:space="preserve"> implement carrier and </w:t>
      </w:r>
      <w:r w:rsidR="00217FD8">
        <w:rPr>
          <w:rFonts w:cs="Times New Roman"/>
        </w:rPr>
        <w:t xml:space="preserve">a UHE extreme off-roader </w:t>
      </w:r>
      <w:r w:rsidRPr="00F723F8">
        <w:rPr>
          <w:rFonts w:cs="Times New Roman"/>
        </w:rPr>
        <w:t xml:space="preserve">that can be fitted with many different types of body. The implement carrier supplied by Lloyd Ltd for the demonstration was a U430 variant but when he sat down with Simon Holmes to specify his own vehicle, Mr Greig opted for </w:t>
      </w:r>
      <w:r w:rsidR="00175124" w:rsidRPr="00F723F8">
        <w:rPr>
          <w:rFonts w:cs="Times New Roman"/>
        </w:rPr>
        <w:t>a</w:t>
      </w:r>
      <w:r w:rsidRPr="00F723F8">
        <w:rPr>
          <w:rFonts w:cs="Times New Roman"/>
        </w:rPr>
        <w:t xml:space="preserve"> U530</w:t>
      </w:r>
      <w:r w:rsidR="00175124" w:rsidRPr="00F723F8">
        <w:rPr>
          <w:rFonts w:cs="Times New Roman"/>
        </w:rPr>
        <w:t xml:space="preserve"> with higher, 13.5-tonne gross weight</w:t>
      </w:r>
      <w:r w:rsidRPr="00F723F8">
        <w:rPr>
          <w:rFonts w:cs="Times New Roman"/>
        </w:rPr>
        <w:t xml:space="preserve">. </w:t>
      </w:r>
    </w:p>
    <w:p w14:paraId="28F7A7CD" w14:textId="77777777" w:rsidR="00BA2882" w:rsidRPr="00F723F8" w:rsidRDefault="00BA2882" w:rsidP="00F337CF">
      <w:pPr>
        <w:rPr>
          <w:rFonts w:cs="Times New Roman"/>
        </w:rPr>
      </w:pPr>
    </w:p>
    <w:p w14:paraId="63BFBFFB" w14:textId="0347F37A" w:rsidR="00BA2882" w:rsidRDefault="00BA2882" w:rsidP="00F337CF">
      <w:pPr>
        <w:shd w:val="clear" w:color="auto" w:fill="FFFFFF"/>
        <w:rPr>
          <w:rFonts w:eastAsia="CorporateSPro-Regular" w:cs="Times New Roman"/>
          <w:szCs w:val="24"/>
          <w:lang w:eastAsia="en-GB"/>
        </w:rPr>
      </w:pPr>
      <w:r w:rsidRPr="00F723F8">
        <w:rPr>
          <w:rFonts w:eastAsia="CorporateSPro-Regular" w:cs="Times New Roman"/>
          <w:szCs w:val="24"/>
          <w:lang w:eastAsia="en-GB"/>
        </w:rPr>
        <w:t xml:space="preserve">His Unimog’s 7.7-litre six-cylinder engine produces 220 kW (299 hp) and 1,200 Nm of torque. In addition to its standard eight forward and six reverse gears, the automatic gearbox came with an optional working range that provides another eight forward and </w:t>
      </w:r>
      <w:r w:rsidR="001568AA" w:rsidRPr="00F723F8">
        <w:rPr>
          <w:rFonts w:eastAsia="CorporateSPro-Regular" w:cs="Times New Roman"/>
          <w:szCs w:val="24"/>
          <w:lang w:eastAsia="en-GB"/>
        </w:rPr>
        <w:t>six</w:t>
      </w:r>
      <w:r w:rsidRPr="00F723F8">
        <w:rPr>
          <w:rFonts w:eastAsia="CorporateSPro-Regular" w:cs="Times New Roman"/>
          <w:szCs w:val="24"/>
          <w:lang w:eastAsia="en-GB"/>
        </w:rPr>
        <w:t xml:space="preserve"> reverse gears – the extra ratios are ideal for operation on particularly treacherous ground and steep inclines.</w:t>
      </w:r>
    </w:p>
    <w:p w14:paraId="7A544B8F" w14:textId="77777777" w:rsidR="00F337CF" w:rsidRPr="00F723F8" w:rsidRDefault="00F337CF" w:rsidP="00F337CF">
      <w:pPr>
        <w:shd w:val="clear" w:color="auto" w:fill="FFFFFF"/>
        <w:rPr>
          <w:rFonts w:eastAsia="CorporateSPro-Regular" w:cs="Times New Roman"/>
          <w:szCs w:val="24"/>
          <w:lang w:eastAsia="en-GB"/>
        </w:rPr>
      </w:pPr>
    </w:p>
    <w:p w14:paraId="5CB0D91E" w14:textId="3179099B" w:rsidR="00BA2882" w:rsidRDefault="00BA2882" w:rsidP="00F337CF">
      <w:pPr>
        <w:shd w:val="clear" w:color="auto" w:fill="FFFFFF"/>
        <w:rPr>
          <w:rFonts w:eastAsia="CorporateSPro-Regular" w:cs="Times New Roman"/>
          <w:szCs w:val="24"/>
          <w:lang w:eastAsia="en-GB"/>
        </w:rPr>
      </w:pPr>
      <w:r w:rsidRPr="00F723F8">
        <w:rPr>
          <w:rFonts w:eastAsia="CorporateSPro-Regular" w:cs="Times New Roman"/>
          <w:szCs w:val="24"/>
          <w:lang w:eastAsia="en-GB"/>
        </w:rPr>
        <w:t>Permanent all-wheel drive, impressive ground clearance, and portal axles with differential locks also contribute to the Unimog’s cross-country capability. To further increase traction Mr Greig’s example is fitted with the biggest permissible agricultural tyres (Michelin 495/70 R24s) and equipped with optional Central Tyre Inflation (CTI) technology. This unique system allows the driver quickly and easily, and without leaving their cab, to lower tyre pressures, and has the additional benefit of minimising damage to particularly soft ground.</w:t>
      </w:r>
    </w:p>
    <w:p w14:paraId="0B7255DB" w14:textId="77777777" w:rsidR="00F337CF" w:rsidRPr="00F723F8" w:rsidRDefault="00F337CF" w:rsidP="00F337CF">
      <w:pPr>
        <w:shd w:val="clear" w:color="auto" w:fill="FFFFFF"/>
        <w:rPr>
          <w:rFonts w:eastAsia="CorporateSPro-Regular" w:cs="Times New Roman"/>
          <w:szCs w:val="24"/>
          <w:lang w:eastAsia="en-GB"/>
        </w:rPr>
      </w:pPr>
    </w:p>
    <w:p w14:paraId="1236D5B2" w14:textId="167CD81B" w:rsidR="00BA2882" w:rsidRPr="00F723F8" w:rsidRDefault="00BA2882" w:rsidP="00F337CF">
      <w:pPr>
        <w:rPr>
          <w:rFonts w:eastAsia="CorporateSPro-Regular" w:cs="Times New Roman"/>
          <w:shd w:val="clear" w:color="auto" w:fill="FFFFFF"/>
        </w:rPr>
      </w:pPr>
      <w:r w:rsidRPr="00F723F8">
        <w:rPr>
          <w:rFonts w:cs="Times New Roman"/>
        </w:rPr>
        <w:t xml:space="preserve">Smartly finished in </w:t>
      </w:r>
      <w:r w:rsidR="001568AA" w:rsidRPr="00F723F8">
        <w:rPr>
          <w:rFonts w:cs="Times New Roman"/>
        </w:rPr>
        <w:t xml:space="preserve">Summer Night Blue </w:t>
      </w:r>
      <w:r w:rsidRPr="00F723F8">
        <w:rPr>
          <w:rFonts w:cs="Times New Roman"/>
        </w:rPr>
        <w:t>metallic</w:t>
      </w:r>
      <w:r w:rsidR="001568AA" w:rsidRPr="00F723F8">
        <w:rPr>
          <w:rFonts w:cs="Times New Roman"/>
        </w:rPr>
        <w:t xml:space="preserve"> paint</w:t>
      </w:r>
      <w:r w:rsidRPr="00F723F8">
        <w:rPr>
          <w:rFonts w:cs="Times New Roman"/>
        </w:rPr>
        <w:t>, t</w:t>
      </w:r>
      <w:r w:rsidRPr="00F723F8">
        <w:rPr>
          <w:rFonts w:eastAsia="CorporateSPro-Regular" w:cs="Times New Roman"/>
          <w:shd w:val="clear" w:color="auto" w:fill="FFFFFF"/>
        </w:rPr>
        <w:t xml:space="preserve">he Unimog </w:t>
      </w:r>
      <w:r w:rsidRPr="00F723F8">
        <w:rPr>
          <w:rFonts w:eastAsia="CorporateSPro-Regular" w:cs="Times New Roman"/>
          <w:szCs w:val="24"/>
          <w:lang w:eastAsia="en-GB"/>
        </w:rPr>
        <w:t>has a three-way tipping body</w:t>
      </w:r>
      <w:r w:rsidRPr="00F723F8">
        <w:rPr>
          <w:rFonts w:eastAsia="CorporateSPro-Regular" w:cs="Times New Roman"/>
          <w:i/>
          <w:iCs/>
          <w:szCs w:val="24"/>
          <w:lang w:eastAsia="en-GB"/>
        </w:rPr>
        <w:t xml:space="preserve">. </w:t>
      </w:r>
      <w:r w:rsidRPr="00F723F8">
        <w:rPr>
          <w:rFonts w:eastAsia="CorporateSPro-Regular" w:cs="Times New Roman"/>
          <w:szCs w:val="24"/>
          <w:lang w:eastAsia="en-GB"/>
        </w:rPr>
        <w:t xml:space="preserve">The </w:t>
      </w:r>
      <w:r w:rsidRPr="00F723F8">
        <w:rPr>
          <w:rFonts w:eastAsia="CorporateSPro-Regular" w:cs="Times New Roman"/>
          <w:shd w:val="clear" w:color="auto" w:fill="FFFFFF"/>
        </w:rPr>
        <w:t>front-mounted linkage and DIN plate, and an engine PTO (power take-off) enable it to be operated with attachments such as a fence post ‘knocker’, a fork-lift as well as a variety of agricultural equipment.</w:t>
      </w:r>
    </w:p>
    <w:p w14:paraId="4218E8A6" w14:textId="50A2091D" w:rsidR="00BA2882" w:rsidRPr="00F723F8" w:rsidRDefault="00BA2882" w:rsidP="00F337CF">
      <w:pPr>
        <w:rPr>
          <w:rFonts w:eastAsia="CorporateSPro-Regular" w:cs="Times New Roman"/>
          <w:shd w:val="clear" w:color="auto" w:fill="FFFFFF"/>
        </w:rPr>
      </w:pPr>
    </w:p>
    <w:p w14:paraId="27C96B6B" w14:textId="3C545E2B" w:rsidR="00BA2882" w:rsidRDefault="00BA2882" w:rsidP="00F337CF">
      <w:pPr>
        <w:shd w:val="clear" w:color="auto" w:fill="FFFFFF"/>
        <w:rPr>
          <w:rFonts w:eastAsia="CorporateSPro-Regular" w:cs="Times New Roman"/>
          <w:shd w:val="clear" w:color="auto" w:fill="FFFFFF"/>
        </w:rPr>
      </w:pPr>
      <w:r w:rsidRPr="00F723F8">
        <w:rPr>
          <w:rFonts w:eastAsia="CorporateSPro-Regular" w:cs="Times New Roman"/>
          <w:shd w:val="clear" w:color="auto" w:fill="FFFFFF"/>
        </w:rPr>
        <w:t xml:space="preserve">The vehicle’s left-hand drive set-up meant Mr Greig was also able to specify a two-man bench instead of the standard single passenger seat. Other options include a lighting package featuring Bi-xenon headlights, and additional LED units on the roof and sides of the cab; a </w:t>
      </w:r>
      <w:r w:rsidRPr="00F723F8">
        <w:rPr>
          <w:rFonts w:eastAsia="CorporateSPro-Regular" w:cs="Times New Roman"/>
          <w:shd w:val="clear" w:color="auto" w:fill="FFFFFF"/>
        </w:rPr>
        <w:lastRenderedPageBreak/>
        <w:t xml:space="preserve">long-range fuel tank with 250-litre capacity, 50 litres more than the standard version; and a reverse setting that allows chaff to be blown out of the fan – on delivery the Unimog was put straight to work bringing in this year’s harvest, while it will also be used with a front-mounted mower.  </w:t>
      </w:r>
    </w:p>
    <w:p w14:paraId="0BAD6686" w14:textId="77777777" w:rsidR="00F337CF" w:rsidRPr="00F723F8" w:rsidRDefault="00F337CF" w:rsidP="00F337CF">
      <w:pPr>
        <w:shd w:val="clear" w:color="auto" w:fill="FFFFFF"/>
        <w:rPr>
          <w:rFonts w:eastAsia="CorporateSPro-Regular" w:cs="Times New Roman"/>
          <w:shd w:val="clear" w:color="auto" w:fill="FFFFFF"/>
        </w:rPr>
      </w:pPr>
    </w:p>
    <w:p w14:paraId="6BB4BAF6" w14:textId="1642E06C" w:rsidR="00BA2882" w:rsidRDefault="00BA2882" w:rsidP="00F337CF">
      <w:pPr>
        <w:shd w:val="clear" w:color="auto" w:fill="FFFFFF"/>
        <w:rPr>
          <w:rFonts w:eastAsia="CorporateSPro-Regular" w:cs="Times New Roman"/>
          <w:shd w:val="clear" w:color="auto" w:fill="FFFFFF"/>
        </w:rPr>
      </w:pPr>
      <w:r w:rsidRPr="00F723F8">
        <w:rPr>
          <w:rFonts w:eastAsia="CorporateSPro-Regular" w:cs="Times New Roman"/>
          <w:shd w:val="clear" w:color="auto" w:fill="FFFFFF"/>
        </w:rPr>
        <w:t xml:space="preserve">Completing the specification, Lloyd Ltd fitted the vehicle with </w:t>
      </w:r>
      <w:r w:rsidR="00217FD8">
        <w:rPr>
          <w:rFonts w:eastAsia="CorporateSPro-Regular" w:cs="Times New Roman"/>
          <w:shd w:val="clear" w:color="auto" w:fill="FFFFFF"/>
        </w:rPr>
        <w:t xml:space="preserve">an agricultural pick-up </w:t>
      </w:r>
      <w:r w:rsidRPr="00F723F8">
        <w:rPr>
          <w:rFonts w:eastAsia="CorporateSPro-Regular" w:cs="Times New Roman"/>
          <w:shd w:val="clear" w:color="auto" w:fill="FFFFFF"/>
        </w:rPr>
        <w:t>hitch – Mr Greig uses his Unimog to tow various two- and three-axled trailers weighing up to 18 tonnes fully laden. A rear-facing Mercedes-Benz camera simplifies the task of hitching the vehicle to its trailer.</w:t>
      </w:r>
    </w:p>
    <w:p w14:paraId="1EA85C7D" w14:textId="77777777" w:rsidR="00F337CF" w:rsidRPr="00F723F8" w:rsidRDefault="00F337CF" w:rsidP="00F337CF">
      <w:pPr>
        <w:shd w:val="clear" w:color="auto" w:fill="FFFFFF"/>
        <w:rPr>
          <w:rFonts w:eastAsia="CorporateSPro-Regular" w:cs="Times New Roman"/>
          <w:shd w:val="clear" w:color="auto" w:fill="FFFFFF"/>
        </w:rPr>
      </w:pPr>
    </w:p>
    <w:p w14:paraId="0DEE18FD" w14:textId="3D448FA3" w:rsidR="00BA2882" w:rsidRPr="00F723F8" w:rsidRDefault="00BA2882" w:rsidP="00F337CF">
      <w:pPr>
        <w:shd w:val="clear" w:color="auto" w:fill="FFFFFF"/>
        <w:rPr>
          <w:rFonts w:eastAsia="CorporateSPro-Regular" w:cs="Times New Roman"/>
          <w:shd w:val="clear" w:color="auto" w:fill="FFFFFF"/>
        </w:rPr>
      </w:pPr>
      <w:r w:rsidRPr="00F723F8">
        <w:rPr>
          <w:rFonts w:eastAsia="CorporateSPro-Regular" w:cs="Times New Roman"/>
          <w:shd w:val="clear" w:color="auto" w:fill="FFFFFF"/>
        </w:rPr>
        <w:t xml:space="preserve">Mr Greig and his father William began providing fencing services more than 30 years ago. Though now 79, William still </w:t>
      </w:r>
      <w:r w:rsidR="006C06FC" w:rsidRPr="00F723F8">
        <w:rPr>
          <w:rFonts w:eastAsia="CorporateSPro-Regular" w:cs="Times New Roman"/>
          <w:shd w:val="clear" w:color="auto" w:fill="FFFFFF"/>
        </w:rPr>
        <w:t>helps out</w:t>
      </w:r>
      <w:r w:rsidRPr="00F723F8">
        <w:rPr>
          <w:rFonts w:eastAsia="CorporateSPro-Regular" w:cs="Times New Roman"/>
          <w:shd w:val="clear" w:color="auto" w:fill="FFFFFF"/>
        </w:rPr>
        <w:t xml:space="preserve"> on the farm</w:t>
      </w:r>
      <w:r w:rsidR="006C06FC" w:rsidRPr="00F723F8">
        <w:rPr>
          <w:rFonts w:eastAsia="CorporateSPro-Regular" w:cs="Times New Roman"/>
          <w:shd w:val="clear" w:color="auto" w:fill="FFFFFF"/>
        </w:rPr>
        <w:t xml:space="preserve"> and with WLB Contracts every day</w:t>
      </w:r>
      <w:r w:rsidRPr="00F723F8">
        <w:rPr>
          <w:rFonts w:eastAsia="CorporateSPro-Regular" w:cs="Times New Roman"/>
          <w:shd w:val="clear" w:color="auto" w:fill="FFFFFF"/>
        </w:rPr>
        <w:t xml:space="preserve">. Brian’s son Steven also works full-time for the family business, while another son, Richard, </w:t>
      </w:r>
      <w:r w:rsidR="006C06FC" w:rsidRPr="00F723F8">
        <w:rPr>
          <w:rFonts w:eastAsia="CorporateSPro-Regular" w:cs="Times New Roman"/>
          <w:shd w:val="clear" w:color="auto" w:fill="FFFFFF"/>
        </w:rPr>
        <w:t xml:space="preserve">also pitches in when he is not out in the North Sea, </w:t>
      </w:r>
      <w:r w:rsidR="006C06FC" w:rsidRPr="00F723F8">
        <w:rPr>
          <w:rFonts w:cs="Times New Roman"/>
        </w:rPr>
        <w:t>piloting remotely-operated vehicles (ROVs) on a cable laying, rig maintenance ship</w:t>
      </w:r>
      <w:r w:rsidRPr="00F723F8">
        <w:rPr>
          <w:rFonts w:eastAsia="CorporateSPro-Regular" w:cs="Times New Roman"/>
          <w:shd w:val="clear" w:color="auto" w:fill="FFFFFF"/>
        </w:rPr>
        <w:t>.</w:t>
      </w:r>
    </w:p>
    <w:p w14:paraId="34FEA4BA" w14:textId="77777777" w:rsidR="00BA2882" w:rsidRPr="00F723F8" w:rsidRDefault="00BA2882" w:rsidP="00F337CF">
      <w:pPr>
        <w:shd w:val="clear" w:color="auto" w:fill="FFFFFF"/>
        <w:rPr>
          <w:rFonts w:eastAsia="CorporateSPro-Regular" w:cs="Times New Roman"/>
          <w:shd w:val="clear" w:color="auto" w:fill="FFFFFF"/>
        </w:rPr>
      </w:pPr>
    </w:p>
    <w:p w14:paraId="05668D1F" w14:textId="0E46333A" w:rsidR="00BA2882" w:rsidRPr="00F723F8" w:rsidRDefault="00BA2882" w:rsidP="00F337CF">
      <w:pPr>
        <w:shd w:val="clear" w:color="auto" w:fill="FFFFFF"/>
        <w:rPr>
          <w:rFonts w:eastAsia="CorporateSPro-Regular" w:cs="Times New Roman"/>
          <w:shd w:val="clear" w:color="auto" w:fill="FFFFFF"/>
        </w:rPr>
      </w:pPr>
      <w:r w:rsidRPr="00F723F8">
        <w:rPr>
          <w:rFonts w:eastAsia="CorporateSPro-Regular" w:cs="Times New Roman"/>
          <w:shd w:val="clear" w:color="auto" w:fill="FFFFFF"/>
        </w:rPr>
        <w:t>“The Unimog is a fantastic all-rounder, and makes us a lot more efficient,” enthused Brian Greig. “It will do pretty well everything a tractor can, and so much more as well. I have plenty of jobs lined up for it. The ’Mog will spend a lot of its time off road, of course, and the winters can be pretty arduous up here, but I envisage that it will be working in one role or another year-round. We’ll even use it with a plough blade on the front to clear snow.”</w:t>
      </w:r>
    </w:p>
    <w:p w14:paraId="6D5EA0A6" w14:textId="4A40A00D" w:rsidR="00BA2882" w:rsidRPr="00F723F8" w:rsidRDefault="00BA2882" w:rsidP="00F337CF">
      <w:pPr>
        <w:shd w:val="clear" w:color="auto" w:fill="FFFFFF"/>
        <w:rPr>
          <w:rFonts w:eastAsia="CorporateSPro-Regular" w:cs="Times New Roman"/>
          <w:shd w:val="clear" w:color="auto" w:fill="FFFFFF"/>
        </w:rPr>
      </w:pPr>
      <w:r w:rsidRPr="00F723F8">
        <w:rPr>
          <w:rFonts w:eastAsia="CorporateSPro-Regular" w:cs="Times New Roman"/>
          <w:shd w:val="clear" w:color="auto" w:fill="FFFFFF"/>
        </w:rPr>
        <w:t xml:space="preserve">   </w:t>
      </w:r>
    </w:p>
    <w:p w14:paraId="257FDA39" w14:textId="519C4BD6" w:rsidR="00BA2882" w:rsidRPr="00F723F8" w:rsidRDefault="00BA2882" w:rsidP="00F337CF">
      <w:pPr>
        <w:shd w:val="clear" w:color="auto" w:fill="FFFFFF"/>
        <w:rPr>
          <w:rFonts w:eastAsia="CorporateSPro-Regular" w:cs="Times New Roman"/>
          <w:shd w:val="clear" w:color="auto" w:fill="FFFFFF"/>
        </w:rPr>
      </w:pPr>
      <w:r w:rsidRPr="00F723F8">
        <w:rPr>
          <w:rFonts w:eastAsia="CorporateSPro-Regular" w:cs="Times New Roman"/>
          <w:shd w:val="clear" w:color="auto" w:fill="FFFFFF"/>
        </w:rPr>
        <w:t xml:space="preserve">He continued: “I’d spent a long while looking for a </w:t>
      </w:r>
      <w:proofErr w:type="spellStart"/>
      <w:r w:rsidRPr="00F723F8">
        <w:rPr>
          <w:rFonts w:eastAsia="CorporateSPro-Regular" w:cs="Times New Roman"/>
          <w:shd w:val="clear" w:color="auto" w:fill="FFFFFF"/>
        </w:rPr>
        <w:t>secondhand</w:t>
      </w:r>
      <w:proofErr w:type="spellEnd"/>
      <w:r w:rsidRPr="00F723F8">
        <w:rPr>
          <w:rFonts w:eastAsia="CorporateSPro-Regular" w:cs="Times New Roman"/>
          <w:shd w:val="clear" w:color="auto" w:fill="FFFFFF"/>
        </w:rPr>
        <w:t xml:space="preserve"> Unimog. They hold their values really well, though, so in the end I took the view that as this vehicle represents a long-term </w:t>
      </w:r>
      <w:r w:rsidR="00175124" w:rsidRPr="00F723F8">
        <w:rPr>
          <w:rFonts w:eastAsia="CorporateSPro-Regular" w:cs="Times New Roman"/>
          <w:shd w:val="clear" w:color="auto" w:fill="FFFFFF"/>
        </w:rPr>
        <w:t xml:space="preserve">investment </w:t>
      </w:r>
      <w:r w:rsidRPr="00F723F8">
        <w:rPr>
          <w:rFonts w:eastAsia="CorporateSPro-Regular" w:cs="Times New Roman"/>
          <w:shd w:val="clear" w:color="auto" w:fill="FFFFFF"/>
        </w:rPr>
        <w:t>I’d be better buying new – that way I’d know exactly what I was getting, and would also benefit from the three-year manufacturer’s warranty.</w:t>
      </w:r>
    </w:p>
    <w:p w14:paraId="5659ACCC" w14:textId="49470279" w:rsidR="00BA2882" w:rsidRPr="00F723F8" w:rsidRDefault="00BA2882" w:rsidP="00F337CF">
      <w:pPr>
        <w:shd w:val="clear" w:color="auto" w:fill="FFFFFF"/>
        <w:rPr>
          <w:rFonts w:eastAsia="CorporateSPro-Regular" w:cs="Times New Roman"/>
          <w:shd w:val="clear" w:color="auto" w:fill="FFFFFF"/>
        </w:rPr>
      </w:pPr>
    </w:p>
    <w:p w14:paraId="38AE3772" w14:textId="593B727E" w:rsidR="00A929A4" w:rsidRPr="00F723F8" w:rsidRDefault="00BA2882" w:rsidP="00F337CF">
      <w:pPr>
        <w:shd w:val="clear" w:color="auto" w:fill="FFFFFF"/>
        <w:rPr>
          <w:rFonts w:eastAsia="CorporateSPro-Regular" w:cs="Times New Roman"/>
          <w:shd w:val="clear" w:color="auto" w:fill="FFFFFF"/>
        </w:rPr>
      </w:pPr>
      <w:r w:rsidRPr="00F723F8">
        <w:rPr>
          <w:rFonts w:eastAsia="CorporateSPro-Regular" w:cs="Times New Roman"/>
          <w:shd w:val="clear" w:color="auto" w:fill="FFFFFF"/>
        </w:rPr>
        <w:t xml:space="preserve">“Simon Holmes arranged the demonstration very quickly. He’s highly knowledgeable about the product, so was extremely helpful when we came  to specify the vehicle – the Central Tyre Inflation system is already a favourite feature for me, as it makes a big difference when we’re crossing soft ground. The Dealer’s mobile technician has also been up to us to give the vehicle its first check. All in all, I can’t fault the service I received from Lloyd Ltd.”   </w:t>
      </w:r>
      <w:r w:rsidRPr="00F723F8">
        <w:rPr>
          <w:rFonts w:cs="Times New Roman"/>
        </w:rPr>
        <w:t xml:space="preserve"> </w:t>
      </w:r>
    </w:p>
    <w:p w14:paraId="04A3208D" w14:textId="01247F58" w:rsidR="00A929A4" w:rsidRPr="00F723F8" w:rsidRDefault="00A929A4" w:rsidP="00F337CF">
      <w:pPr>
        <w:rPr>
          <w:rFonts w:cs="Times New Roman"/>
        </w:rPr>
      </w:pPr>
    </w:p>
    <w:p w14:paraId="4A5504D4" w14:textId="6DB53693" w:rsidR="00F723F8" w:rsidRDefault="00BA2882" w:rsidP="00F337CF">
      <w:pPr>
        <w:rPr>
          <w:rFonts w:eastAsia="CorporateSPro-Regular" w:cs="Times New Roman"/>
          <w:shd w:val="clear" w:color="auto" w:fill="FFFFFF"/>
        </w:rPr>
      </w:pPr>
      <w:r w:rsidRPr="00F723F8">
        <w:rPr>
          <w:rFonts w:eastAsia="CorporateSPro-Regular" w:cs="Times New Roman"/>
          <w:shd w:val="clear" w:color="auto" w:fill="FFFFFF"/>
        </w:rPr>
        <w:t xml:space="preserve">All Mercedes-Benz </w:t>
      </w:r>
      <w:proofErr w:type="spellStart"/>
      <w:r w:rsidRPr="00F723F8">
        <w:rPr>
          <w:rFonts w:eastAsia="CorporateSPro-Regular" w:cs="Times New Roman"/>
          <w:shd w:val="clear" w:color="auto" w:fill="FFFFFF"/>
        </w:rPr>
        <w:t>Unimogs</w:t>
      </w:r>
      <w:proofErr w:type="spellEnd"/>
      <w:r w:rsidRPr="00F723F8">
        <w:rPr>
          <w:rFonts w:eastAsia="CorporateSPro-Regular" w:cs="Times New Roman"/>
          <w:shd w:val="clear" w:color="auto" w:fill="FFFFFF"/>
        </w:rPr>
        <w:t xml:space="preserve"> have 4x4 chassis with single rear wheels, which follow the track created by the front wheels. Gross weights vary from 7.5 to 16 tonnes and engine outputs from </w:t>
      </w:r>
      <w:r w:rsidR="00217FD8">
        <w:rPr>
          <w:rFonts w:eastAsia="CorporateSPro-Regular" w:cs="Times New Roman"/>
          <w:shd w:val="clear" w:color="auto" w:fill="FFFFFF"/>
        </w:rPr>
        <w:t>190</w:t>
      </w:r>
      <w:r w:rsidRPr="00F723F8">
        <w:rPr>
          <w:rFonts w:eastAsia="CorporateSPro-Regular" w:cs="Times New Roman"/>
          <w:shd w:val="clear" w:color="auto" w:fill="FFFFFF"/>
        </w:rPr>
        <w:t xml:space="preserve"> hp to 3</w:t>
      </w:r>
      <w:r w:rsidR="00217FD8">
        <w:rPr>
          <w:rFonts w:eastAsia="CorporateSPro-Regular" w:cs="Times New Roman"/>
          <w:shd w:val="clear" w:color="auto" w:fill="FFFFFF"/>
        </w:rPr>
        <w:t>5</w:t>
      </w:r>
      <w:r w:rsidRPr="00F723F8">
        <w:rPr>
          <w:rFonts w:eastAsia="CorporateSPro-Regular" w:cs="Times New Roman"/>
          <w:shd w:val="clear" w:color="auto" w:fill="FFFFFF"/>
        </w:rPr>
        <w:t>0 hp.</w:t>
      </w:r>
    </w:p>
    <w:p w14:paraId="5BFB93C5" w14:textId="5D60DBD5" w:rsidR="00AB0DCF" w:rsidRDefault="00AB0DCF" w:rsidP="00F337CF">
      <w:pPr>
        <w:rPr>
          <w:rFonts w:eastAsia="CorporateSPro-Regular" w:cs="Times New Roman"/>
          <w:shd w:val="clear" w:color="auto" w:fill="FFFFFF"/>
        </w:rPr>
      </w:pPr>
    </w:p>
    <w:p w14:paraId="5B0BF59F" w14:textId="36EADFD6" w:rsidR="00AB0DCF" w:rsidRPr="00AB0DCF" w:rsidRDefault="00AB0DCF" w:rsidP="00F337CF">
      <w:pPr>
        <w:rPr>
          <w:rFonts w:cs="Times New Roman"/>
          <w:b/>
          <w:i/>
          <w:iCs/>
          <w:szCs w:val="24"/>
          <w:lang w:eastAsia="en-GB"/>
        </w:rPr>
      </w:pPr>
      <w:r w:rsidRPr="00AB0DCF">
        <w:rPr>
          <w:rFonts w:cs="Times New Roman"/>
          <w:bCs/>
          <w:i/>
          <w:iCs/>
          <w:szCs w:val="24"/>
          <w:lang w:eastAsia="en-GB"/>
        </w:rPr>
        <w:t xml:space="preserve">Lloyd </w:t>
      </w:r>
      <w:proofErr w:type="spellStart"/>
      <w:r w:rsidRPr="00AB0DCF">
        <w:rPr>
          <w:rFonts w:cs="Times New Roman"/>
          <w:bCs/>
          <w:i/>
          <w:iCs/>
          <w:szCs w:val="24"/>
          <w:lang w:eastAsia="en-GB"/>
        </w:rPr>
        <w:t>Ltd’s</w:t>
      </w:r>
      <w:proofErr w:type="spellEnd"/>
      <w:r w:rsidRPr="00AB0DCF">
        <w:rPr>
          <w:rFonts w:cs="Times New Roman"/>
          <w:bCs/>
          <w:i/>
          <w:iCs/>
          <w:szCs w:val="24"/>
          <w:lang w:eastAsia="en-GB"/>
        </w:rPr>
        <w:t xml:space="preserve"> Simon Holmes can be contacted on 07814 860985,</w:t>
      </w:r>
      <w:r w:rsidRPr="00AB0DCF">
        <w:rPr>
          <w:rFonts w:cs="Times New Roman"/>
          <w:i/>
          <w:iCs/>
          <w:color w:val="1F497D"/>
          <w:szCs w:val="24"/>
          <w:lang w:eastAsia="en-GB"/>
        </w:rPr>
        <w:t xml:space="preserve"> </w:t>
      </w:r>
      <w:hyperlink r:id="rId7" w:history="1">
        <w:r w:rsidRPr="00AB0DCF">
          <w:rPr>
            <w:rStyle w:val="Hyperlink"/>
            <w:rFonts w:cs="Times New Roman"/>
            <w:i/>
            <w:iCs/>
            <w:szCs w:val="24"/>
            <w:lang w:eastAsia="en-GB"/>
          </w:rPr>
          <w:t>simon.holmes@lloyd.ltd.uk</w:t>
        </w:r>
      </w:hyperlink>
    </w:p>
    <w:p w14:paraId="445618A4" w14:textId="35FC330E" w:rsidR="005B4087" w:rsidRPr="005B4087" w:rsidRDefault="005B4087" w:rsidP="00F337CF">
      <w:pPr>
        <w:rPr>
          <w:i/>
          <w:iCs/>
        </w:rPr>
      </w:pPr>
    </w:p>
    <w:p w14:paraId="08679256" w14:textId="06E1DB33" w:rsidR="005B4087" w:rsidRPr="005B4087" w:rsidRDefault="00F337CF" w:rsidP="00F337CF">
      <w:pPr>
        <w:rPr>
          <w:i/>
          <w:iCs/>
        </w:rPr>
      </w:pPr>
      <w:hyperlink r:id="rId8" w:history="1">
        <w:r w:rsidR="005B4087" w:rsidRPr="005B4087">
          <w:rPr>
            <w:rStyle w:val="Hyperlink"/>
            <w:i/>
            <w:iCs/>
          </w:rPr>
          <w:t>lloyd-unimog.co.uk</w:t>
        </w:r>
      </w:hyperlink>
    </w:p>
    <w:p w14:paraId="3E3DDFBB" w14:textId="77777777" w:rsidR="005B4087" w:rsidRPr="005B4087" w:rsidRDefault="005B4087" w:rsidP="00F337CF">
      <w:pPr>
        <w:rPr>
          <w:i/>
          <w:iCs/>
        </w:rPr>
      </w:pPr>
    </w:p>
    <w:p w14:paraId="0FD391C1" w14:textId="1AD17D78" w:rsidR="005B4087" w:rsidRPr="005B4087" w:rsidRDefault="00F337CF" w:rsidP="00F337CF">
      <w:pPr>
        <w:rPr>
          <w:i/>
          <w:iCs/>
        </w:rPr>
      </w:pPr>
      <w:hyperlink r:id="rId9" w:history="1">
        <w:r w:rsidR="005B4087" w:rsidRPr="005B4087">
          <w:rPr>
            <w:rStyle w:val="Hyperlink"/>
            <w:i/>
            <w:iCs/>
          </w:rPr>
          <w:t>www.instagram.com/unimoguk</w:t>
        </w:r>
      </w:hyperlink>
    </w:p>
    <w:p w14:paraId="6D47CC8E" w14:textId="77777777" w:rsidR="005B4087" w:rsidRPr="005B4087" w:rsidRDefault="005B4087" w:rsidP="00F337CF">
      <w:pPr>
        <w:rPr>
          <w:i/>
          <w:iCs/>
        </w:rPr>
      </w:pPr>
    </w:p>
    <w:p w14:paraId="2F015C83" w14:textId="1940AAA9" w:rsidR="00217FD8" w:rsidRPr="005B4087" w:rsidRDefault="00F337CF" w:rsidP="00F337CF">
      <w:pPr>
        <w:rPr>
          <w:rFonts w:eastAsia="CorporateSPro-Regular" w:cs="Times New Roman"/>
          <w:i/>
          <w:iCs/>
          <w:shd w:val="clear" w:color="auto" w:fill="FFFFFF"/>
        </w:rPr>
      </w:pPr>
      <w:hyperlink r:id="rId10" w:history="1">
        <w:r w:rsidR="007F0559" w:rsidRPr="005B4087">
          <w:rPr>
            <w:rStyle w:val="Hyperlink"/>
            <w:rFonts w:eastAsia="CorporateSPro-Regular" w:cs="Times New Roman"/>
            <w:i/>
            <w:iCs/>
            <w:shd w:val="clear" w:color="auto" w:fill="FFFFFF"/>
          </w:rPr>
          <w:t>facebook.com/</w:t>
        </w:r>
        <w:proofErr w:type="spellStart"/>
        <w:r w:rsidR="007F0559" w:rsidRPr="005B4087">
          <w:rPr>
            <w:rStyle w:val="Hyperlink"/>
            <w:rFonts w:eastAsia="CorporateSPro-Regular" w:cs="Times New Roman"/>
            <w:i/>
            <w:iCs/>
            <w:shd w:val="clear" w:color="auto" w:fill="FFFFFF"/>
          </w:rPr>
          <w:t>LloydLtdGroup</w:t>
        </w:r>
        <w:proofErr w:type="spellEnd"/>
      </w:hyperlink>
      <w:r w:rsidR="007F0559" w:rsidRPr="005B4087">
        <w:rPr>
          <w:rFonts w:eastAsia="CorporateSPro-Regular" w:cs="Times New Roman"/>
          <w:i/>
          <w:iCs/>
          <w:shd w:val="clear" w:color="auto" w:fill="FFFFFF"/>
        </w:rPr>
        <w:t xml:space="preserve"> </w:t>
      </w:r>
    </w:p>
    <w:p w14:paraId="530046CF" w14:textId="4CA943E6" w:rsidR="007F0559" w:rsidRPr="005B4087" w:rsidRDefault="007F0559" w:rsidP="00F337CF">
      <w:pPr>
        <w:rPr>
          <w:rFonts w:eastAsia="CorporateSPro-Regular" w:cs="Times New Roman"/>
          <w:i/>
          <w:iCs/>
          <w:shd w:val="clear" w:color="auto" w:fill="FFFFFF"/>
        </w:rPr>
      </w:pPr>
    </w:p>
    <w:p w14:paraId="149E9A16" w14:textId="2E66A3A7" w:rsidR="007F0559" w:rsidRPr="005B4087" w:rsidRDefault="00F337CF" w:rsidP="00F337CF">
      <w:pPr>
        <w:rPr>
          <w:rFonts w:eastAsia="CorporateSPro-Regular" w:cs="Times New Roman"/>
          <w:i/>
          <w:iCs/>
          <w:shd w:val="clear" w:color="auto" w:fill="FFFFFF"/>
        </w:rPr>
      </w:pPr>
      <w:hyperlink r:id="rId11" w:history="1">
        <w:r w:rsidR="007F0559" w:rsidRPr="005B4087">
          <w:rPr>
            <w:rStyle w:val="Hyperlink"/>
            <w:rFonts w:eastAsia="CorporateSPro-Regular" w:cs="Times New Roman"/>
            <w:i/>
            <w:iCs/>
            <w:shd w:val="clear" w:color="auto" w:fill="FFFFFF"/>
          </w:rPr>
          <w:t>twitter.com/</w:t>
        </w:r>
        <w:proofErr w:type="spellStart"/>
        <w:r w:rsidR="007F0559" w:rsidRPr="005B4087">
          <w:rPr>
            <w:rStyle w:val="Hyperlink"/>
            <w:rFonts w:eastAsia="CorporateSPro-Regular" w:cs="Times New Roman"/>
            <w:i/>
            <w:iCs/>
            <w:shd w:val="clear" w:color="auto" w:fill="FFFFFF"/>
          </w:rPr>
          <w:t>lloyd_ltd</w:t>
        </w:r>
        <w:proofErr w:type="spellEnd"/>
      </w:hyperlink>
    </w:p>
    <w:p w14:paraId="32A0F784" w14:textId="64443F1E" w:rsidR="007F0559" w:rsidRPr="005B4087" w:rsidRDefault="007F0559" w:rsidP="00F337CF">
      <w:pPr>
        <w:rPr>
          <w:rFonts w:eastAsia="CorporateSPro-Regular" w:cs="Times New Roman"/>
          <w:i/>
          <w:iCs/>
          <w:shd w:val="clear" w:color="auto" w:fill="FFFFFF"/>
        </w:rPr>
      </w:pPr>
    </w:p>
    <w:p w14:paraId="29365CA2" w14:textId="613B3CF7" w:rsidR="007F0559" w:rsidRPr="005B4087" w:rsidRDefault="00F337CF" w:rsidP="00F337CF">
      <w:pPr>
        <w:rPr>
          <w:rFonts w:eastAsia="CorporateSPro-Regular" w:cs="Times New Roman"/>
          <w:i/>
          <w:iCs/>
          <w:shd w:val="clear" w:color="auto" w:fill="FFFFFF"/>
        </w:rPr>
      </w:pPr>
      <w:hyperlink r:id="rId12" w:history="1">
        <w:r w:rsidR="007F0559" w:rsidRPr="005B4087">
          <w:rPr>
            <w:rStyle w:val="Hyperlink"/>
            <w:rFonts w:eastAsia="CorporateSPro-Regular" w:cs="Times New Roman"/>
            <w:i/>
            <w:iCs/>
            <w:shd w:val="clear" w:color="auto" w:fill="FFFFFF"/>
          </w:rPr>
          <w:t>linkedin.com/company/</w:t>
        </w:r>
        <w:proofErr w:type="spellStart"/>
        <w:r w:rsidR="007F0559" w:rsidRPr="005B4087">
          <w:rPr>
            <w:rStyle w:val="Hyperlink"/>
            <w:rFonts w:eastAsia="CorporateSPro-Regular" w:cs="Times New Roman"/>
            <w:i/>
            <w:iCs/>
            <w:shd w:val="clear" w:color="auto" w:fill="FFFFFF"/>
          </w:rPr>
          <w:t>lloyd</w:t>
        </w:r>
        <w:proofErr w:type="spellEnd"/>
        <w:r w:rsidR="007F0559" w:rsidRPr="005B4087">
          <w:rPr>
            <w:rStyle w:val="Hyperlink"/>
            <w:rFonts w:eastAsia="CorporateSPro-Regular" w:cs="Times New Roman"/>
            <w:i/>
            <w:iCs/>
            <w:shd w:val="clear" w:color="auto" w:fill="FFFFFF"/>
          </w:rPr>
          <w:t>-ltd/</w:t>
        </w:r>
      </w:hyperlink>
    </w:p>
    <w:p w14:paraId="65F6F893" w14:textId="2119655A" w:rsidR="007F0559" w:rsidRPr="007F0559" w:rsidRDefault="007F0559" w:rsidP="00F337CF">
      <w:pPr>
        <w:rPr>
          <w:rFonts w:eastAsia="CorporateSPro-Regular" w:cs="Times New Roman"/>
          <w:i/>
          <w:iCs/>
          <w:shd w:val="clear" w:color="auto" w:fill="FFFFFF"/>
        </w:rPr>
      </w:pPr>
    </w:p>
    <w:p w14:paraId="7A6C3BF6" w14:textId="77777777" w:rsidR="007F0559" w:rsidRDefault="007F0559" w:rsidP="00F337CF">
      <w:pPr>
        <w:rPr>
          <w:rFonts w:eastAsia="CorporateSPro-Regular" w:cs="Times New Roman"/>
          <w:shd w:val="clear" w:color="auto" w:fill="FFFFFF"/>
        </w:rPr>
      </w:pPr>
    </w:p>
    <w:p w14:paraId="2399962A" w14:textId="77777777" w:rsidR="00F337CF" w:rsidRDefault="00F337CF" w:rsidP="00F337CF">
      <w:pPr>
        <w:rPr>
          <w:rFonts w:eastAsia="CorporateSPro-Regular" w:cs="Times New Roman"/>
          <w:shd w:val="clear" w:color="auto" w:fill="FFFFFF"/>
        </w:rPr>
      </w:pPr>
    </w:p>
    <w:p w14:paraId="51782273" w14:textId="3BF0E54D" w:rsidR="00F723F8" w:rsidRPr="00F723F8" w:rsidRDefault="00AB0DCF" w:rsidP="00F337CF">
      <w:pPr>
        <w:rPr>
          <w:rFonts w:eastAsia="CorporateSPro-Regular" w:cs="Times New Roman"/>
          <w:shd w:val="clear" w:color="auto" w:fill="FFFFFF"/>
        </w:rPr>
      </w:pPr>
      <w:r>
        <w:rPr>
          <w:noProof/>
        </w:rPr>
        <w:drawing>
          <wp:inline distT="0" distB="0" distL="0" distR="0" wp14:anchorId="44AACA39" wp14:editId="4CFF3D7F">
            <wp:extent cx="5731510" cy="3816985"/>
            <wp:effectExtent l="0" t="0" r="2540" b="0"/>
            <wp:docPr id="2" name="Picture 2" descr="A picture containing grass, outdoor, truck,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ss, outdoor, truck, sky&#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565D85B1" w14:textId="5FFFE995" w:rsidR="00BA2882" w:rsidRDefault="00F723F8" w:rsidP="00F337CF">
      <w:pPr>
        <w:rPr>
          <w:rFonts w:eastAsia="CorporateSPro-Regular" w:cs="Times New Roman"/>
          <w:color w:val="333333"/>
          <w:shd w:val="clear" w:color="auto" w:fill="FFFFFF"/>
        </w:rPr>
      </w:pPr>
      <w:r>
        <w:rPr>
          <w:noProof/>
        </w:rPr>
        <w:t xml:space="preserve"> </w:t>
      </w:r>
    </w:p>
    <w:p w14:paraId="5C15CF07" w14:textId="003123A0" w:rsidR="00A929A4" w:rsidRDefault="00A929A4" w:rsidP="00F337CF">
      <w:pPr>
        <w:rPr>
          <w:rFonts w:cs="Times New Roman"/>
        </w:rPr>
      </w:pPr>
      <w:r>
        <w:rPr>
          <w:noProof/>
        </w:rPr>
        <w:drawing>
          <wp:inline distT="0" distB="0" distL="0" distR="0" wp14:anchorId="526B76D0" wp14:editId="5FCC2A23">
            <wp:extent cx="5731510" cy="3816985"/>
            <wp:effectExtent l="0" t="0" r="2540" b="0"/>
            <wp:docPr id="14" name="Picture 14" descr="A tractor in a fie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tractor in a field&#10;&#10;Description automatically generated with low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78305B02" w14:textId="77777777" w:rsidR="00BA2882" w:rsidRDefault="00BA2882" w:rsidP="00F337CF">
      <w:pPr>
        <w:rPr>
          <w:rFonts w:cs="Times New Roman"/>
        </w:rPr>
      </w:pPr>
    </w:p>
    <w:p w14:paraId="586F4890" w14:textId="306CA2D2" w:rsidR="00A929A4" w:rsidRDefault="00A929A4" w:rsidP="00F337CF">
      <w:pPr>
        <w:rPr>
          <w:rFonts w:cs="Times New Roman"/>
        </w:rPr>
      </w:pPr>
      <w:r>
        <w:rPr>
          <w:noProof/>
        </w:rPr>
        <w:lastRenderedPageBreak/>
        <w:drawing>
          <wp:inline distT="0" distB="0" distL="0" distR="0" wp14:anchorId="7FB9F90D" wp14:editId="34FA65D1">
            <wp:extent cx="5731510" cy="3816985"/>
            <wp:effectExtent l="0" t="0" r="2540" b="0"/>
            <wp:docPr id="13" name="Picture 13" descr="A picture containing grass, outdoor, truck,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grass, outdoor, truck, sky&#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52AF20D0" w14:textId="77777777" w:rsidR="00A929A4" w:rsidRDefault="00A929A4" w:rsidP="00F337CF">
      <w:pPr>
        <w:rPr>
          <w:rFonts w:cs="Times New Roman"/>
        </w:rPr>
      </w:pPr>
    </w:p>
    <w:p w14:paraId="65E58001" w14:textId="7E164067" w:rsidR="00A929A4" w:rsidRDefault="00A929A4" w:rsidP="00F337CF">
      <w:pPr>
        <w:rPr>
          <w:rFonts w:cs="Times New Roman"/>
        </w:rPr>
      </w:pPr>
      <w:r>
        <w:rPr>
          <w:noProof/>
        </w:rPr>
        <w:drawing>
          <wp:inline distT="0" distB="0" distL="0" distR="0" wp14:anchorId="1C9472B8" wp14:editId="72C7962A">
            <wp:extent cx="5731510" cy="4161790"/>
            <wp:effectExtent l="0" t="0" r="2540" b="0"/>
            <wp:docPr id="12" name="Picture 12" descr="A picture containing grass, outdoor, sky,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grass, outdoor, sky, truck&#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4161790"/>
                    </a:xfrm>
                    <a:prstGeom prst="rect">
                      <a:avLst/>
                    </a:prstGeom>
                    <a:noFill/>
                    <a:ln>
                      <a:noFill/>
                    </a:ln>
                  </pic:spPr>
                </pic:pic>
              </a:graphicData>
            </a:graphic>
          </wp:inline>
        </w:drawing>
      </w:r>
    </w:p>
    <w:p w14:paraId="36B1A787" w14:textId="5874C679" w:rsidR="005B4087" w:rsidRDefault="005B4087" w:rsidP="00F337CF">
      <w:pPr>
        <w:rPr>
          <w:rFonts w:cs="Times New Roman"/>
        </w:rPr>
      </w:pPr>
    </w:p>
    <w:p w14:paraId="12EF0765" w14:textId="09E82903" w:rsidR="005B4087" w:rsidRDefault="005B4087" w:rsidP="00F337CF">
      <w:pPr>
        <w:rPr>
          <w:rFonts w:cs="Times New Roman"/>
        </w:rPr>
      </w:pPr>
      <w:r>
        <w:rPr>
          <w:noProof/>
        </w:rPr>
        <w:lastRenderedPageBreak/>
        <w:drawing>
          <wp:inline distT="0" distB="0" distL="0" distR="0" wp14:anchorId="2F1E9100" wp14:editId="51BCED82">
            <wp:extent cx="5731510" cy="3816985"/>
            <wp:effectExtent l="0" t="0" r="2540" b="0"/>
            <wp:docPr id="3" name="Picture 3" descr="A picture containing grass, outdoor, sky,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ss, outdoor, sky, truck&#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5BCA582B" w14:textId="77777777" w:rsidR="00BA2882" w:rsidRDefault="00BA2882" w:rsidP="00F337CF">
      <w:pPr>
        <w:rPr>
          <w:rFonts w:cs="Times New Roman"/>
        </w:rPr>
      </w:pPr>
    </w:p>
    <w:p w14:paraId="1C10ACAE" w14:textId="403FAD3B" w:rsidR="00A929A4" w:rsidRDefault="00A929A4" w:rsidP="00F337CF">
      <w:pPr>
        <w:rPr>
          <w:rFonts w:cs="Times New Roman"/>
        </w:rPr>
      </w:pPr>
      <w:r>
        <w:rPr>
          <w:noProof/>
        </w:rPr>
        <w:drawing>
          <wp:inline distT="0" distB="0" distL="0" distR="0" wp14:anchorId="0601AE3A" wp14:editId="68F51789">
            <wp:extent cx="5731510" cy="3816985"/>
            <wp:effectExtent l="0" t="0" r="2540" b="0"/>
            <wp:docPr id="8" name="Picture 8" descr="A picture containing grass, sky, outdoor,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ss, sky, outdoor, truck&#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65C56AD5" w14:textId="57F084C5" w:rsidR="00A929A4" w:rsidRDefault="00A929A4" w:rsidP="00F337CF">
      <w:pPr>
        <w:rPr>
          <w:b/>
          <w:i/>
        </w:rPr>
      </w:pPr>
    </w:p>
    <w:p w14:paraId="41224CAA" w14:textId="77777777" w:rsidR="005B4087" w:rsidRDefault="005B4087" w:rsidP="00F337CF">
      <w:pPr>
        <w:rPr>
          <w:b/>
          <w:i/>
        </w:rPr>
      </w:pPr>
    </w:p>
    <w:p w14:paraId="4D8D3984" w14:textId="4369EFAF" w:rsidR="00441CE5" w:rsidRDefault="00DF2B8B" w:rsidP="00F337CF">
      <w:pPr>
        <w:rPr>
          <w:b/>
          <w:i/>
        </w:rPr>
      </w:pPr>
      <w:r w:rsidRPr="00DF2B8B">
        <w:rPr>
          <w:b/>
          <w:i/>
        </w:rPr>
        <w:t>ends</w:t>
      </w:r>
    </w:p>
    <w:p w14:paraId="7F1166CA" w14:textId="5A23D749" w:rsidR="00DF2B8B" w:rsidRDefault="00DF2B8B" w:rsidP="00F337CF">
      <w:pPr>
        <w:rPr>
          <w:b/>
          <w:i/>
        </w:rPr>
      </w:pPr>
    </w:p>
    <w:p w14:paraId="4BA3A0BD" w14:textId="33860425" w:rsidR="00EA4471" w:rsidRPr="007F0559" w:rsidRDefault="00EA4471" w:rsidP="00F337CF">
      <w:pPr>
        <w:rPr>
          <w:rFonts w:cs="Times New Roman"/>
          <w:b/>
          <w:i/>
          <w:szCs w:val="24"/>
        </w:rPr>
      </w:pPr>
    </w:p>
    <w:p w14:paraId="5AF1DEEC" w14:textId="77777777" w:rsidR="00BF1755" w:rsidRPr="007F0559" w:rsidRDefault="00BF1755" w:rsidP="00F337CF">
      <w:pPr>
        <w:rPr>
          <w:rFonts w:cs="Times New Roman"/>
          <w:sz w:val="22"/>
        </w:rPr>
      </w:pPr>
    </w:p>
    <w:p w14:paraId="0C01DFAD" w14:textId="77777777" w:rsidR="00BF1755" w:rsidRPr="00B97390" w:rsidRDefault="00BF1755" w:rsidP="00F337CF">
      <w:pPr>
        <w:rPr>
          <w:rFonts w:ascii="Arial" w:hAnsi="Arial" w:cs="Arial"/>
          <w:b/>
          <w:sz w:val="22"/>
          <w:lang w:eastAsia="en-GB"/>
        </w:rPr>
      </w:pPr>
      <w:r w:rsidRPr="00B97390">
        <w:rPr>
          <w:rFonts w:ascii="Arial" w:hAnsi="Arial" w:cs="Arial"/>
          <w:b/>
          <w:sz w:val="22"/>
          <w:lang w:eastAsia="en-GB"/>
        </w:rPr>
        <w:lastRenderedPageBreak/>
        <w:t>For more information, or to request bigger/higher-res image files, please contact:</w:t>
      </w:r>
    </w:p>
    <w:p w14:paraId="3EEE9E74" w14:textId="71D55BAD" w:rsidR="00BF1755" w:rsidRPr="00B97390" w:rsidRDefault="00B54002" w:rsidP="00F337CF">
      <w:pPr>
        <w:rPr>
          <w:rFonts w:ascii="Arial" w:hAnsi="Arial" w:cs="Arial"/>
          <w:sz w:val="22"/>
          <w:lang w:eastAsia="en-GB"/>
        </w:rPr>
      </w:pPr>
      <w:r w:rsidRPr="00B97390">
        <w:rPr>
          <w:rFonts w:ascii="Arial" w:hAnsi="Arial" w:cs="Arial"/>
          <w:sz w:val="22"/>
          <w:lang w:eastAsia="en-GB"/>
        </w:rPr>
        <w:t xml:space="preserve">Steve Warren or </w:t>
      </w:r>
      <w:r w:rsidR="00BF1755" w:rsidRPr="00B97390">
        <w:rPr>
          <w:rFonts w:ascii="Arial" w:hAnsi="Arial" w:cs="Arial"/>
          <w:sz w:val="22"/>
          <w:lang w:eastAsia="en-GB"/>
        </w:rPr>
        <w:t>John Ripley</w:t>
      </w:r>
    </w:p>
    <w:p w14:paraId="6341A13B" w14:textId="77777777" w:rsidR="00BF1755" w:rsidRPr="00B97390" w:rsidRDefault="00BF1755" w:rsidP="00F337CF">
      <w:pPr>
        <w:rPr>
          <w:rFonts w:ascii="Arial" w:hAnsi="Arial" w:cs="Arial"/>
          <w:sz w:val="22"/>
          <w:lang w:eastAsia="en-GB"/>
        </w:rPr>
      </w:pPr>
      <w:r w:rsidRPr="00B97390">
        <w:rPr>
          <w:rFonts w:ascii="Arial" w:hAnsi="Arial" w:cs="Arial"/>
          <w:sz w:val="22"/>
          <w:lang w:eastAsia="en-GB"/>
        </w:rPr>
        <w:t>Impact Communications, 01926 842126</w:t>
      </w:r>
    </w:p>
    <w:p w14:paraId="5F7A1F24" w14:textId="77777777" w:rsidR="00B54002" w:rsidRPr="00B97390" w:rsidRDefault="00B54002" w:rsidP="00F337CF">
      <w:pPr>
        <w:rPr>
          <w:rFonts w:ascii="Arial" w:hAnsi="Arial" w:cs="Arial"/>
          <w:sz w:val="22"/>
          <w:lang w:val="nl-NL" w:eastAsia="en-GB"/>
        </w:rPr>
      </w:pPr>
      <w:r w:rsidRPr="00B97390">
        <w:rPr>
          <w:rFonts w:ascii="Arial" w:hAnsi="Arial" w:cs="Arial"/>
          <w:sz w:val="22"/>
          <w:lang w:val="nl-NL" w:eastAsia="en-GB"/>
        </w:rPr>
        <w:t xml:space="preserve">Steve: 07770 470251, </w:t>
      </w:r>
      <w:hyperlink r:id="rId19" w:history="1">
        <w:r w:rsidRPr="00B97390">
          <w:rPr>
            <w:rStyle w:val="Hyperlink"/>
            <w:rFonts w:ascii="Arial" w:hAnsi="Arial" w:cs="Arial"/>
            <w:sz w:val="22"/>
            <w:lang w:val="nl-NL" w:eastAsia="en-GB"/>
          </w:rPr>
          <w:t>steve@impactcom.co.uk</w:t>
        </w:r>
      </w:hyperlink>
    </w:p>
    <w:p w14:paraId="67D32D26" w14:textId="77777777" w:rsidR="00BF1755" w:rsidRPr="00B97390" w:rsidRDefault="00BF1755" w:rsidP="00F337CF">
      <w:pPr>
        <w:rPr>
          <w:rFonts w:ascii="Arial" w:hAnsi="Arial" w:cs="Arial"/>
          <w:sz w:val="22"/>
          <w:lang w:val="nl-NL" w:eastAsia="en-GB"/>
        </w:rPr>
      </w:pPr>
      <w:r w:rsidRPr="00B97390">
        <w:rPr>
          <w:rFonts w:ascii="Arial" w:hAnsi="Arial" w:cs="Arial"/>
          <w:sz w:val="22"/>
          <w:lang w:val="nl-NL" w:eastAsia="en-GB"/>
        </w:rPr>
        <w:t xml:space="preserve">John: 07771 484595, </w:t>
      </w:r>
      <w:hyperlink r:id="rId20" w:history="1">
        <w:r w:rsidRPr="00B97390">
          <w:rPr>
            <w:rStyle w:val="Hyperlink"/>
            <w:rFonts w:ascii="Arial" w:hAnsi="Arial" w:cs="Arial"/>
            <w:sz w:val="22"/>
            <w:lang w:val="nl-NL" w:eastAsia="en-GB"/>
          </w:rPr>
          <w:t>john@impactcom.co.uk</w:t>
        </w:r>
      </w:hyperlink>
    </w:p>
    <w:p w14:paraId="266D3F0A" w14:textId="7CA2512B" w:rsidR="00357D41" w:rsidRPr="00A929A4" w:rsidRDefault="00357D41" w:rsidP="00F337CF">
      <w:pPr>
        <w:rPr>
          <w:rFonts w:ascii="Arial" w:hAnsi="Arial" w:cs="Arial"/>
          <w:b/>
          <w:i/>
          <w:sz w:val="22"/>
          <w:lang w:val="nl-NL"/>
        </w:rPr>
      </w:pPr>
    </w:p>
    <w:p w14:paraId="7A10E15E" w14:textId="77777777" w:rsidR="00BF1755" w:rsidRPr="00A929A4" w:rsidRDefault="00BF1755" w:rsidP="00F337CF">
      <w:pPr>
        <w:rPr>
          <w:b/>
          <w:i/>
          <w:lang w:val="nl-NL"/>
        </w:rPr>
      </w:pPr>
    </w:p>
    <w:p w14:paraId="59A14533" w14:textId="1D2756F0" w:rsidR="00DF2B8B" w:rsidRDefault="00C66AE9" w:rsidP="00F337CF">
      <w:pPr>
        <w:rPr>
          <w:b/>
          <w:i/>
        </w:rPr>
      </w:pPr>
      <w:r>
        <w:rPr>
          <w:noProof/>
        </w:rPr>
        <w:drawing>
          <wp:inline distT="0" distB="0" distL="0" distR="0" wp14:anchorId="7FB11069" wp14:editId="52E18F7E">
            <wp:extent cx="5731510" cy="871855"/>
            <wp:effectExtent l="0" t="0" r="254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871855"/>
                    </a:xfrm>
                    <a:prstGeom prst="rect">
                      <a:avLst/>
                    </a:prstGeom>
                    <a:noFill/>
                    <a:ln>
                      <a:noFill/>
                    </a:ln>
                  </pic:spPr>
                </pic:pic>
              </a:graphicData>
            </a:graphic>
          </wp:inline>
        </w:drawing>
      </w:r>
    </w:p>
    <w:p w14:paraId="1DB621D9" w14:textId="6F3D4D95" w:rsidR="00074F5D" w:rsidRDefault="00074F5D" w:rsidP="00F337CF">
      <w:pPr>
        <w:rPr>
          <w:b/>
          <w:i/>
        </w:rPr>
      </w:pPr>
    </w:p>
    <w:bookmarkEnd w:id="0"/>
    <w:p w14:paraId="3C8C4EC9" w14:textId="77777777" w:rsidR="00074F5D" w:rsidRPr="00DF2B8B" w:rsidRDefault="00074F5D">
      <w:pPr>
        <w:rPr>
          <w:b/>
          <w:i/>
        </w:rPr>
      </w:pPr>
    </w:p>
    <w:sectPr w:rsidR="00074F5D" w:rsidRPr="00DF2B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porateSPro-Regular">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D65FC8"/>
    <w:multiLevelType w:val="hybridMultilevel"/>
    <w:tmpl w:val="69DEC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223090"/>
    <w:multiLevelType w:val="multilevel"/>
    <w:tmpl w:val="66424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B9A"/>
    <w:rsid w:val="00014069"/>
    <w:rsid w:val="00031F50"/>
    <w:rsid w:val="00074F5D"/>
    <w:rsid w:val="000E20F0"/>
    <w:rsid w:val="00105B38"/>
    <w:rsid w:val="0011781B"/>
    <w:rsid w:val="00124778"/>
    <w:rsid w:val="001351BD"/>
    <w:rsid w:val="00144424"/>
    <w:rsid w:val="001568AA"/>
    <w:rsid w:val="00175124"/>
    <w:rsid w:val="001774F2"/>
    <w:rsid w:val="001A47F4"/>
    <w:rsid w:val="001B1348"/>
    <w:rsid w:val="001E5F37"/>
    <w:rsid w:val="00207B46"/>
    <w:rsid w:val="00217FD8"/>
    <w:rsid w:val="00236763"/>
    <w:rsid w:val="00252152"/>
    <w:rsid w:val="0026436C"/>
    <w:rsid w:val="00276A6E"/>
    <w:rsid w:val="0028719A"/>
    <w:rsid w:val="002D539F"/>
    <w:rsid w:val="002E65A3"/>
    <w:rsid w:val="00334729"/>
    <w:rsid w:val="00344363"/>
    <w:rsid w:val="00357D41"/>
    <w:rsid w:val="003734B1"/>
    <w:rsid w:val="00376B9A"/>
    <w:rsid w:val="003C242F"/>
    <w:rsid w:val="003E155C"/>
    <w:rsid w:val="003E2F64"/>
    <w:rsid w:val="00407B7B"/>
    <w:rsid w:val="00441CE5"/>
    <w:rsid w:val="00471E79"/>
    <w:rsid w:val="00497E69"/>
    <w:rsid w:val="004A279C"/>
    <w:rsid w:val="004C12A6"/>
    <w:rsid w:val="004D3C28"/>
    <w:rsid w:val="004E5BBC"/>
    <w:rsid w:val="004E5D6E"/>
    <w:rsid w:val="005006FE"/>
    <w:rsid w:val="00513D44"/>
    <w:rsid w:val="0052144F"/>
    <w:rsid w:val="0052485A"/>
    <w:rsid w:val="00534666"/>
    <w:rsid w:val="00552B2A"/>
    <w:rsid w:val="00582D6A"/>
    <w:rsid w:val="00584F14"/>
    <w:rsid w:val="005A651C"/>
    <w:rsid w:val="005B4087"/>
    <w:rsid w:val="005F4688"/>
    <w:rsid w:val="00605428"/>
    <w:rsid w:val="00606AA2"/>
    <w:rsid w:val="00652FC6"/>
    <w:rsid w:val="00660918"/>
    <w:rsid w:val="00684C04"/>
    <w:rsid w:val="00684E97"/>
    <w:rsid w:val="006A7DBC"/>
    <w:rsid w:val="006C06FC"/>
    <w:rsid w:val="006D4829"/>
    <w:rsid w:val="007171D9"/>
    <w:rsid w:val="00743877"/>
    <w:rsid w:val="0074783C"/>
    <w:rsid w:val="007855F9"/>
    <w:rsid w:val="007F0559"/>
    <w:rsid w:val="00843D49"/>
    <w:rsid w:val="008B13F0"/>
    <w:rsid w:val="008D725D"/>
    <w:rsid w:val="008E452E"/>
    <w:rsid w:val="00907CD2"/>
    <w:rsid w:val="0092647A"/>
    <w:rsid w:val="00927486"/>
    <w:rsid w:val="009374EE"/>
    <w:rsid w:val="00940892"/>
    <w:rsid w:val="00941997"/>
    <w:rsid w:val="00963669"/>
    <w:rsid w:val="009701CD"/>
    <w:rsid w:val="009B4B39"/>
    <w:rsid w:val="009D2977"/>
    <w:rsid w:val="009E0CC3"/>
    <w:rsid w:val="00A111C0"/>
    <w:rsid w:val="00A244BF"/>
    <w:rsid w:val="00A70C30"/>
    <w:rsid w:val="00A929A4"/>
    <w:rsid w:val="00A931C7"/>
    <w:rsid w:val="00AB0DCF"/>
    <w:rsid w:val="00AC0A6D"/>
    <w:rsid w:val="00B17C6C"/>
    <w:rsid w:val="00B4059F"/>
    <w:rsid w:val="00B51EF4"/>
    <w:rsid w:val="00B54002"/>
    <w:rsid w:val="00B5443F"/>
    <w:rsid w:val="00B66399"/>
    <w:rsid w:val="00B97390"/>
    <w:rsid w:val="00BA2882"/>
    <w:rsid w:val="00BB5990"/>
    <w:rsid w:val="00BC6670"/>
    <w:rsid w:val="00BF1755"/>
    <w:rsid w:val="00C260C6"/>
    <w:rsid w:val="00C3151B"/>
    <w:rsid w:val="00C40404"/>
    <w:rsid w:val="00C40D8D"/>
    <w:rsid w:val="00C46654"/>
    <w:rsid w:val="00C47716"/>
    <w:rsid w:val="00C55A24"/>
    <w:rsid w:val="00C66AE9"/>
    <w:rsid w:val="00CA26E6"/>
    <w:rsid w:val="00CE4D34"/>
    <w:rsid w:val="00D21DE0"/>
    <w:rsid w:val="00D64049"/>
    <w:rsid w:val="00D84354"/>
    <w:rsid w:val="00DC4436"/>
    <w:rsid w:val="00DC530C"/>
    <w:rsid w:val="00DE76B1"/>
    <w:rsid w:val="00DF2B8B"/>
    <w:rsid w:val="00E03E9A"/>
    <w:rsid w:val="00E12120"/>
    <w:rsid w:val="00E23CE8"/>
    <w:rsid w:val="00EA4471"/>
    <w:rsid w:val="00EB6409"/>
    <w:rsid w:val="00EE7398"/>
    <w:rsid w:val="00F10625"/>
    <w:rsid w:val="00F17D22"/>
    <w:rsid w:val="00F24EF2"/>
    <w:rsid w:val="00F337CF"/>
    <w:rsid w:val="00F723F8"/>
    <w:rsid w:val="00F95336"/>
    <w:rsid w:val="00FB15F1"/>
    <w:rsid w:val="00FC7C7E"/>
    <w:rsid w:val="00FD19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E2CB6"/>
  <w15:chartTrackingRefBased/>
  <w15:docId w15:val="{B9089D8F-7B94-4B52-BF68-6AD5A512A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436"/>
    <w:rPr>
      <w:rFonts w:ascii="Times New Roman" w:hAnsi="Times New Roman"/>
      <w:sz w:val="24"/>
    </w:rPr>
  </w:style>
  <w:style w:type="paragraph" w:styleId="Heading1">
    <w:name w:val="heading 1"/>
    <w:basedOn w:val="Normal"/>
    <w:next w:val="Normal"/>
    <w:link w:val="Heading1Char"/>
    <w:uiPriority w:val="9"/>
    <w:qFormat/>
    <w:rsid w:val="00652F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52FC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52FC6"/>
    <w:pPr>
      <w:spacing w:before="100" w:beforeAutospacing="1" w:after="100" w:afterAutospacing="1"/>
      <w:outlineLvl w:val="2"/>
    </w:pPr>
    <w:rPr>
      <w:rFonts w:eastAsia="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76B1"/>
    <w:rPr>
      <w:color w:val="0563C1" w:themeColor="hyperlink"/>
      <w:u w:val="single"/>
    </w:rPr>
  </w:style>
  <w:style w:type="character" w:customStyle="1" w:styleId="UnresolvedMention1">
    <w:name w:val="Unresolved Mention1"/>
    <w:basedOn w:val="DefaultParagraphFont"/>
    <w:uiPriority w:val="99"/>
    <w:semiHidden/>
    <w:unhideWhenUsed/>
    <w:rsid w:val="00DE76B1"/>
    <w:rPr>
      <w:color w:val="808080"/>
      <w:shd w:val="clear" w:color="auto" w:fill="E6E6E6"/>
    </w:rPr>
  </w:style>
  <w:style w:type="character" w:customStyle="1" w:styleId="Heading3Char">
    <w:name w:val="Heading 3 Char"/>
    <w:basedOn w:val="DefaultParagraphFont"/>
    <w:link w:val="Heading3"/>
    <w:uiPriority w:val="9"/>
    <w:rsid w:val="00652FC6"/>
    <w:rPr>
      <w:rFonts w:ascii="Times New Roman" w:eastAsia="Times New Roman" w:hAnsi="Times New Roman" w:cs="Times New Roman"/>
      <w:b/>
      <w:bCs/>
      <w:sz w:val="27"/>
      <w:szCs w:val="27"/>
      <w:lang w:eastAsia="en-GB"/>
    </w:rPr>
  </w:style>
  <w:style w:type="paragraph" w:customStyle="1" w:styleId="showme">
    <w:name w:val="showme"/>
    <w:basedOn w:val="Normal"/>
    <w:rsid w:val="00652FC6"/>
    <w:pPr>
      <w:spacing w:before="100" w:beforeAutospacing="1" w:after="100" w:afterAutospacing="1"/>
    </w:pPr>
    <w:rPr>
      <w:rFonts w:eastAsia="Times New Roman" w:cs="Times New Roman"/>
      <w:szCs w:val="24"/>
      <w:lang w:eastAsia="en-GB"/>
    </w:rPr>
  </w:style>
  <w:style w:type="character" w:customStyle="1" w:styleId="Heading1Char">
    <w:name w:val="Heading 1 Char"/>
    <w:basedOn w:val="DefaultParagraphFont"/>
    <w:link w:val="Heading1"/>
    <w:uiPriority w:val="9"/>
    <w:rsid w:val="00652F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652FC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652FC6"/>
    <w:pPr>
      <w:spacing w:before="100" w:beforeAutospacing="1" w:after="100" w:afterAutospacing="1"/>
    </w:pPr>
    <w:rPr>
      <w:rFonts w:eastAsia="Times New Roman" w:cs="Times New Roman"/>
      <w:szCs w:val="24"/>
      <w:lang w:eastAsia="en-GB"/>
    </w:rPr>
  </w:style>
  <w:style w:type="paragraph" w:customStyle="1" w:styleId="author">
    <w:name w:val="author"/>
    <w:basedOn w:val="Normal"/>
    <w:rsid w:val="00652FC6"/>
    <w:pPr>
      <w:spacing w:before="100" w:beforeAutospacing="1" w:after="100" w:afterAutospacing="1"/>
    </w:pPr>
    <w:rPr>
      <w:rFonts w:eastAsia="Times New Roman" w:cs="Times New Roman"/>
      <w:szCs w:val="24"/>
      <w:lang w:eastAsia="en-GB"/>
    </w:rPr>
  </w:style>
  <w:style w:type="paragraph" w:customStyle="1" w:styleId="publish-date">
    <w:name w:val="publish-date"/>
    <w:basedOn w:val="Normal"/>
    <w:rsid w:val="00652FC6"/>
    <w:pPr>
      <w:spacing w:before="100" w:beforeAutospacing="1" w:after="100" w:afterAutospacing="1"/>
    </w:pPr>
    <w:rPr>
      <w:rFonts w:eastAsia="Times New Roman" w:cs="Times New Roman"/>
      <w:szCs w:val="24"/>
      <w:lang w:eastAsia="en-GB"/>
    </w:rPr>
  </w:style>
  <w:style w:type="paragraph" w:customStyle="1" w:styleId="share-button">
    <w:name w:val="share-button"/>
    <w:basedOn w:val="Normal"/>
    <w:rsid w:val="00652FC6"/>
    <w:pPr>
      <w:spacing w:before="100" w:beforeAutospacing="1" w:after="100" w:afterAutospacing="1"/>
    </w:pPr>
    <w:rPr>
      <w:rFonts w:eastAsia="Times New Roman" w:cs="Times New Roman"/>
      <w:szCs w:val="24"/>
      <w:lang w:eastAsia="en-GB"/>
    </w:rPr>
  </w:style>
  <w:style w:type="paragraph" w:styleId="z-TopofForm">
    <w:name w:val="HTML Top of Form"/>
    <w:basedOn w:val="Normal"/>
    <w:next w:val="Normal"/>
    <w:link w:val="z-TopofFormChar"/>
    <w:hidden/>
    <w:uiPriority w:val="99"/>
    <w:semiHidden/>
    <w:unhideWhenUsed/>
    <w:rsid w:val="00652FC6"/>
    <w:pPr>
      <w:pBdr>
        <w:bottom w:val="single" w:sz="6" w:space="1" w:color="auto"/>
      </w:pBdr>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52FC6"/>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652FC6"/>
    <w:pPr>
      <w:pBdr>
        <w:top w:val="single" w:sz="6" w:space="1" w:color="auto"/>
      </w:pBdr>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52FC6"/>
    <w:rPr>
      <w:rFonts w:ascii="Arial" w:eastAsia="Times New Roman" w:hAnsi="Arial" w:cs="Arial"/>
      <w:vanish/>
      <w:sz w:val="16"/>
      <w:szCs w:val="16"/>
      <w:lang w:eastAsia="en-GB"/>
    </w:rPr>
  </w:style>
  <w:style w:type="character" w:customStyle="1" w:styleId="teads-ui-components-credits-colored">
    <w:name w:val="teads-ui-components-credits-colored"/>
    <w:basedOn w:val="DefaultParagraphFont"/>
    <w:rsid w:val="00652FC6"/>
  </w:style>
  <w:style w:type="character" w:styleId="UnresolvedMention">
    <w:name w:val="Unresolved Mention"/>
    <w:basedOn w:val="DefaultParagraphFont"/>
    <w:uiPriority w:val="99"/>
    <w:semiHidden/>
    <w:unhideWhenUsed/>
    <w:rsid w:val="001B1348"/>
    <w:rPr>
      <w:color w:val="605E5C"/>
      <w:shd w:val="clear" w:color="auto" w:fill="E1DFDD"/>
    </w:rPr>
  </w:style>
  <w:style w:type="paragraph" w:styleId="ListParagraph">
    <w:name w:val="List Paragraph"/>
    <w:basedOn w:val="Normal"/>
    <w:uiPriority w:val="34"/>
    <w:qFormat/>
    <w:rsid w:val="00C66AE9"/>
    <w:pPr>
      <w:ind w:left="720"/>
      <w:contextualSpacing/>
    </w:pPr>
  </w:style>
  <w:style w:type="character" w:styleId="FollowedHyperlink">
    <w:name w:val="FollowedHyperlink"/>
    <w:basedOn w:val="DefaultParagraphFont"/>
    <w:uiPriority w:val="99"/>
    <w:semiHidden/>
    <w:unhideWhenUsed/>
    <w:rsid w:val="005B40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383879">
      <w:bodyDiv w:val="1"/>
      <w:marLeft w:val="0"/>
      <w:marRight w:val="0"/>
      <w:marTop w:val="0"/>
      <w:marBottom w:val="0"/>
      <w:divBdr>
        <w:top w:val="none" w:sz="0" w:space="0" w:color="auto"/>
        <w:left w:val="none" w:sz="0" w:space="0" w:color="auto"/>
        <w:bottom w:val="none" w:sz="0" w:space="0" w:color="auto"/>
        <w:right w:val="none" w:sz="0" w:space="0" w:color="auto"/>
      </w:divBdr>
    </w:div>
    <w:div w:id="553006193">
      <w:bodyDiv w:val="1"/>
      <w:marLeft w:val="0"/>
      <w:marRight w:val="0"/>
      <w:marTop w:val="0"/>
      <w:marBottom w:val="0"/>
      <w:divBdr>
        <w:top w:val="none" w:sz="0" w:space="0" w:color="auto"/>
        <w:left w:val="none" w:sz="0" w:space="0" w:color="auto"/>
        <w:bottom w:val="none" w:sz="0" w:space="0" w:color="auto"/>
        <w:right w:val="none" w:sz="0" w:space="0" w:color="auto"/>
      </w:divBdr>
    </w:div>
    <w:div w:id="593784830">
      <w:bodyDiv w:val="1"/>
      <w:marLeft w:val="0"/>
      <w:marRight w:val="0"/>
      <w:marTop w:val="0"/>
      <w:marBottom w:val="0"/>
      <w:divBdr>
        <w:top w:val="none" w:sz="0" w:space="0" w:color="auto"/>
        <w:left w:val="none" w:sz="0" w:space="0" w:color="auto"/>
        <w:bottom w:val="none" w:sz="0" w:space="0" w:color="auto"/>
        <w:right w:val="none" w:sz="0" w:space="0" w:color="auto"/>
      </w:divBdr>
      <w:divsChild>
        <w:div w:id="1508787683">
          <w:marLeft w:val="0"/>
          <w:marRight w:val="0"/>
          <w:marTop w:val="0"/>
          <w:marBottom w:val="0"/>
          <w:divBdr>
            <w:top w:val="none" w:sz="0" w:space="0" w:color="auto"/>
            <w:left w:val="none" w:sz="0" w:space="0" w:color="auto"/>
            <w:bottom w:val="none" w:sz="0" w:space="0" w:color="auto"/>
            <w:right w:val="none" w:sz="0" w:space="0" w:color="auto"/>
          </w:divBdr>
        </w:div>
      </w:divsChild>
    </w:div>
    <w:div w:id="667824779">
      <w:bodyDiv w:val="1"/>
      <w:marLeft w:val="0"/>
      <w:marRight w:val="0"/>
      <w:marTop w:val="0"/>
      <w:marBottom w:val="0"/>
      <w:divBdr>
        <w:top w:val="none" w:sz="0" w:space="0" w:color="auto"/>
        <w:left w:val="none" w:sz="0" w:space="0" w:color="auto"/>
        <w:bottom w:val="none" w:sz="0" w:space="0" w:color="auto"/>
        <w:right w:val="none" w:sz="0" w:space="0" w:color="auto"/>
      </w:divBdr>
      <w:divsChild>
        <w:div w:id="204488968">
          <w:marLeft w:val="0"/>
          <w:marRight w:val="0"/>
          <w:marTop w:val="100"/>
          <w:marBottom w:val="100"/>
          <w:divBdr>
            <w:top w:val="none" w:sz="0" w:space="0" w:color="auto"/>
            <w:left w:val="none" w:sz="0" w:space="0" w:color="auto"/>
            <w:bottom w:val="none" w:sz="0" w:space="0" w:color="auto"/>
            <w:right w:val="none" w:sz="0" w:space="0" w:color="auto"/>
          </w:divBdr>
          <w:divsChild>
            <w:div w:id="2095008130">
              <w:marLeft w:val="-4500"/>
              <w:marRight w:val="0"/>
              <w:marTop w:val="0"/>
              <w:marBottom w:val="0"/>
              <w:divBdr>
                <w:top w:val="none" w:sz="0" w:space="0" w:color="auto"/>
                <w:left w:val="none" w:sz="0" w:space="0" w:color="auto"/>
                <w:bottom w:val="none" w:sz="0" w:space="0" w:color="auto"/>
                <w:right w:val="none" w:sz="0" w:space="0" w:color="auto"/>
              </w:divBdr>
            </w:div>
          </w:divsChild>
        </w:div>
        <w:div w:id="2113623912">
          <w:marLeft w:val="0"/>
          <w:marRight w:val="0"/>
          <w:marTop w:val="0"/>
          <w:marBottom w:val="240"/>
          <w:divBdr>
            <w:top w:val="none" w:sz="0" w:space="0" w:color="auto"/>
            <w:left w:val="none" w:sz="0" w:space="0" w:color="auto"/>
            <w:bottom w:val="none" w:sz="0" w:space="0" w:color="auto"/>
            <w:right w:val="none" w:sz="0" w:space="0" w:color="auto"/>
          </w:divBdr>
          <w:divsChild>
            <w:div w:id="771632087">
              <w:marLeft w:val="0"/>
              <w:marRight w:val="0"/>
              <w:marTop w:val="0"/>
              <w:marBottom w:val="0"/>
              <w:divBdr>
                <w:top w:val="none" w:sz="0" w:space="0" w:color="auto"/>
                <w:left w:val="none" w:sz="0" w:space="0" w:color="auto"/>
                <w:bottom w:val="none" w:sz="0" w:space="0" w:color="auto"/>
                <w:right w:val="none" w:sz="0" w:space="0" w:color="auto"/>
              </w:divBdr>
              <w:divsChild>
                <w:div w:id="1074204455">
                  <w:marLeft w:val="0"/>
                  <w:marRight w:val="0"/>
                  <w:marTop w:val="0"/>
                  <w:marBottom w:val="0"/>
                  <w:divBdr>
                    <w:top w:val="none" w:sz="0" w:space="0" w:color="auto"/>
                    <w:left w:val="none" w:sz="0" w:space="0" w:color="auto"/>
                    <w:bottom w:val="none" w:sz="0" w:space="0" w:color="auto"/>
                    <w:right w:val="none" w:sz="0" w:space="0" w:color="auto"/>
                  </w:divBdr>
                  <w:divsChild>
                    <w:div w:id="696544282">
                      <w:marLeft w:val="0"/>
                      <w:marRight w:val="0"/>
                      <w:marTop w:val="0"/>
                      <w:marBottom w:val="0"/>
                      <w:divBdr>
                        <w:top w:val="none" w:sz="0" w:space="0" w:color="auto"/>
                        <w:left w:val="none" w:sz="0" w:space="0" w:color="auto"/>
                        <w:bottom w:val="none" w:sz="0" w:space="0" w:color="auto"/>
                        <w:right w:val="none" w:sz="0" w:space="0" w:color="auto"/>
                      </w:divBdr>
                      <w:divsChild>
                        <w:div w:id="1012804492">
                          <w:marLeft w:val="0"/>
                          <w:marRight w:val="0"/>
                          <w:marTop w:val="0"/>
                          <w:marBottom w:val="540"/>
                          <w:divBdr>
                            <w:top w:val="none" w:sz="0" w:space="0" w:color="auto"/>
                            <w:left w:val="none" w:sz="0" w:space="0" w:color="auto"/>
                            <w:bottom w:val="none" w:sz="0" w:space="0" w:color="auto"/>
                            <w:right w:val="none" w:sz="0" w:space="0" w:color="auto"/>
                          </w:divBdr>
                          <w:divsChild>
                            <w:div w:id="860627401">
                              <w:marLeft w:val="0"/>
                              <w:marRight w:val="0"/>
                              <w:marTop w:val="0"/>
                              <w:marBottom w:val="0"/>
                              <w:divBdr>
                                <w:top w:val="none" w:sz="0" w:space="0" w:color="auto"/>
                                <w:left w:val="none" w:sz="0" w:space="0" w:color="auto"/>
                                <w:bottom w:val="none" w:sz="0" w:space="0" w:color="auto"/>
                                <w:right w:val="none" w:sz="0" w:space="0" w:color="auto"/>
                              </w:divBdr>
                              <w:divsChild>
                                <w:div w:id="1254558430">
                                  <w:marLeft w:val="0"/>
                                  <w:marRight w:val="0"/>
                                  <w:marTop w:val="0"/>
                                  <w:marBottom w:val="0"/>
                                  <w:divBdr>
                                    <w:top w:val="none" w:sz="0" w:space="0" w:color="auto"/>
                                    <w:left w:val="none" w:sz="0" w:space="0" w:color="auto"/>
                                    <w:bottom w:val="none" w:sz="0" w:space="0" w:color="auto"/>
                                    <w:right w:val="none" w:sz="0" w:space="0" w:color="auto"/>
                                  </w:divBdr>
                                  <w:divsChild>
                                    <w:div w:id="1812752109">
                                      <w:marLeft w:val="0"/>
                                      <w:marRight w:val="0"/>
                                      <w:marTop w:val="0"/>
                                      <w:marBottom w:val="0"/>
                                      <w:divBdr>
                                        <w:top w:val="none" w:sz="0" w:space="0" w:color="auto"/>
                                        <w:left w:val="none" w:sz="0" w:space="0" w:color="auto"/>
                                        <w:bottom w:val="none" w:sz="0" w:space="0" w:color="auto"/>
                                        <w:right w:val="none" w:sz="0" w:space="0" w:color="auto"/>
                                      </w:divBdr>
                                    </w:div>
                                  </w:divsChild>
                                </w:div>
                                <w:div w:id="1689791943">
                                  <w:marLeft w:val="0"/>
                                  <w:marRight w:val="0"/>
                                  <w:marTop w:val="0"/>
                                  <w:marBottom w:val="0"/>
                                  <w:divBdr>
                                    <w:top w:val="none" w:sz="0" w:space="0" w:color="auto"/>
                                    <w:left w:val="none" w:sz="0" w:space="0" w:color="auto"/>
                                    <w:bottom w:val="none" w:sz="0" w:space="0" w:color="auto"/>
                                    <w:right w:val="none" w:sz="0" w:space="0" w:color="auto"/>
                                  </w:divBdr>
                                  <w:divsChild>
                                    <w:div w:id="2021736180">
                                      <w:marLeft w:val="0"/>
                                      <w:marRight w:val="0"/>
                                      <w:marTop w:val="0"/>
                                      <w:marBottom w:val="0"/>
                                      <w:divBdr>
                                        <w:top w:val="none" w:sz="0" w:space="0" w:color="auto"/>
                                        <w:left w:val="none" w:sz="0" w:space="0" w:color="auto"/>
                                        <w:bottom w:val="none" w:sz="0" w:space="0" w:color="auto"/>
                                        <w:right w:val="none" w:sz="0" w:space="0" w:color="auto"/>
                                      </w:divBdr>
                                    </w:div>
                                    <w:div w:id="493909947">
                                      <w:marLeft w:val="180"/>
                                      <w:marRight w:val="0"/>
                                      <w:marTop w:val="0"/>
                                      <w:marBottom w:val="0"/>
                                      <w:divBdr>
                                        <w:top w:val="none" w:sz="0" w:space="0" w:color="auto"/>
                                        <w:left w:val="none" w:sz="0" w:space="0" w:color="auto"/>
                                        <w:bottom w:val="none" w:sz="0" w:space="0" w:color="auto"/>
                                        <w:right w:val="none" w:sz="0" w:space="0" w:color="auto"/>
                                      </w:divBdr>
                                      <w:divsChild>
                                        <w:div w:id="1077938109">
                                          <w:marLeft w:val="0"/>
                                          <w:marRight w:val="0"/>
                                          <w:marTop w:val="0"/>
                                          <w:marBottom w:val="0"/>
                                          <w:divBdr>
                                            <w:top w:val="none" w:sz="0" w:space="0" w:color="auto"/>
                                            <w:left w:val="none" w:sz="0" w:space="0" w:color="auto"/>
                                            <w:bottom w:val="none" w:sz="0" w:space="0" w:color="auto"/>
                                            <w:right w:val="none" w:sz="0" w:space="0" w:color="auto"/>
                                          </w:divBdr>
                                        </w:div>
                                        <w:div w:id="1937515914">
                                          <w:marLeft w:val="0"/>
                                          <w:marRight w:val="0"/>
                                          <w:marTop w:val="0"/>
                                          <w:marBottom w:val="0"/>
                                          <w:divBdr>
                                            <w:top w:val="none" w:sz="0" w:space="0" w:color="auto"/>
                                            <w:left w:val="none" w:sz="0" w:space="0" w:color="auto"/>
                                            <w:bottom w:val="none" w:sz="0" w:space="0" w:color="auto"/>
                                            <w:right w:val="none" w:sz="0" w:space="0" w:color="auto"/>
                                          </w:divBdr>
                                        </w:div>
                                        <w:div w:id="75421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78019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739867104">
                  <w:marLeft w:val="0"/>
                  <w:marRight w:val="0"/>
                  <w:marTop w:val="100"/>
                  <w:marBottom w:val="100"/>
                  <w:divBdr>
                    <w:top w:val="single" w:sz="6" w:space="12" w:color="D6D6D6"/>
                    <w:left w:val="none" w:sz="0" w:space="0" w:color="auto"/>
                    <w:bottom w:val="single" w:sz="6" w:space="12" w:color="D6D6D6"/>
                    <w:right w:val="none" w:sz="0" w:space="0" w:color="auto"/>
                  </w:divBdr>
                  <w:divsChild>
                    <w:div w:id="1407259847">
                      <w:marLeft w:val="0"/>
                      <w:marRight w:val="0"/>
                      <w:marTop w:val="0"/>
                      <w:marBottom w:val="0"/>
                      <w:divBdr>
                        <w:top w:val="none" w:sz="0" w:space="0" w:color="auto"/>
                        <w:left w:val="none" w:sz="0" w:space="0" w:color="auto"/>
                        <w:bottom w:val="none" w:sz="0" w:space="0" w:color="auto"/>
                        <w:right w:val="none" w:sz="0" w:space="0" w:color="auto"/>
                      </w:divBdr>
                    </w:div>
                    <w:div w:id="1335689644">
                      <w:marLeft w:val="0"/>
                      <w:marRight w:val="0"/>
                      <w:marTop w:val="0"/>
                      <w:marBottom w:val="0"/>
                      <w:divBdr>
                        <w:top w:val="none" w:sz="0" w:space="0" w:color="auto"/>
                        <w:left w:val="none" w:sz="0" w:space="0" w:color="auto"/>
                        <w:bottom w:val="none" w:sz="0" w:space="0" w:color="auto"/>
                        <w:right w:val="none" w:sz="0" w:space="0" w:color="auto"/>
                      </w:divBdr>
                      <w:divsChild>
                        <w:div w:id="1279986644">
                          <w:marLeft w:val="0"/>
                          <w:marRight w:val="-105"/>
                          <w:marTop w:val="0"/>
                          <w:marBottom w:val="0"/>
                          <w:divBdr>
                            <w:top w:val="none" w:sz="0" w:space="0" w:color="auto"/>
                            <w:left w:val="none" w:sz="0" w:space="0" w:color="auto"/>
                            <w:bottom w:val="none" w:sz="0" w:space="0" w:color="auto"/>
                            <w:right w:val="none" w:sz="0" w:space="0" w:color="auto"/>
                          </w:divBdr>
                          <w:divsChild>
                            <w:div w:id="432364752">
                              <w:marLeft w:val="0"/>
                              <w:marRight w:val="240"/>
                              <w:marTop w:val="0"/>
                              <w:marBottom w:val="0"/>
                              <w:divBdr>
                                <w:top w:val="none" w:sz="0" w:space="0" w:color="auto"/>
                                <w:left w:val="none" w:sz="0" w:space="0" w:color="auto"/>
                                <w:bottom w:val="none" w:sz="0" w:space="0" w:color="auto"/>
                                <w:right w:val="none" w:sz="0" w:space="0" w:color="auto"/>
                              </w:divBdr>
                            </w:div>
                            <w:div w:id="161702540">
                              <w:marLeft w:val="0"/>
                              <w:marRight w:val="240"/>
                              <w:marTop w:val="0"/>
                              <w:marBottom w:val="0"/>
                              <w:divBdr>
                                <w:top w:val="none" w:sz="0" w:space="0" w:color="auto"/>
                                <w:left w:val="none" w:sz="0" w:space="0" w:color="auto"/>
                                <w:bottom w:val="none" w:sz="0" w:space="0" w:color="auto"/>
                                <w:right w:val="none" w:sz="0" w:space="0" w:color="auto"/>
                              </w:divBdr>
                              <w:divsChild>
                                <w:div w:id="91744282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7647930">
          <w:marLeft w:val="0"/>
          <w:marRight w:val="0"/>
          <w:marTop w:val="0"/>
          <w:marBottom w:val="0"/>
          <w:divBdr>
            <w:top w:val="none" w:sz="0" w:space="0" w:color="auto"/>
            <w:left w:val="none" w:sz="0" w:space="0" w:color="auto"/>
            <w:bottom w:val="none" w:sz="0" w:space="0" w:color="auto"/>
            <w:right w:val="none" w:sz="0" w:space="0" w:color="auto"/>
          </w:divBdr>
          <w:divsChild>
            <w:div w:id="1978802613">
              <w:marLeft w:val="0"/>
              <w:marRight w:val="0"/>
              <w:marTop w:val="0"/>
              <w:marBottom w:val="0"/>
              <w:divBdr>
                <w:top w:val="none" w:sz="0" w:space="0" w:color="auto"/>
                <w:left w:val="none" w:sz="0" w:space="0" w:color="auto"/>
                <w:bottom w:val="none" w:sz="0" w:space="0" w:color="auto"/>
                <w:right w:val="none" w:sz="0" w:space="0" w:color="auto"/>
              </w:divBdr>
              <w:divsChild>
                <w:div w:id="121047711">
                  <w:marLeft w:val="0"/>
                  <w:marRight w:val="0"/>
                  <w:marTop w:val="0"/>
                  <w:marBottom w:val="0"/>
                  <w:divBdr>
                    <w:top w:val="none" w:sz="0" w:space="0" w:color="auto"/>
                    <w:left w:val="none" w:sz="0" w:space="0" w:color="auto"/>
                    <w:bottom w:val="none" w:sz="0" w:space="0" w:color="auto"/>
                    <w:right w:val="none" w:sz="0" w:space="0" w:color="auto"/>
                  </w:divBdr>
                  <w:divsChild>
                    <w:div w:id="1149130802">
                      <w:marLeft w:val="0"/>
                      <w:marRight w:val="0"/>
                      <w:marTop w:val="0"/>
                      <w:marBottom w:val="0"/>
                      <w:divBdr>
                        <w:top w:val="none" w:sz="0" w:space="0" w:color="auto"/>
                        <w:left w:val="none" w:sz="0" w:space="0" w:color="auto"/>
                        <w:bottom w:val="none" w:sz="0" w:space="0" w:color="auto"/>
                        <w:right w:val="none" w:sz="0" w:space="0" w:color="auto"/>
                      </w:divBdr>
                      <w:divsChild>
                        <w:div w:id="1617254438">
                          <w:marLeft w:val="0"/>
                          <w:marRight w:val="0"/>
                          <w:marTop w:val="0"/>
                          <w:marBottom w:val="300"/>
                          <w:divBdr>
                            <w:top w:val="none" w:sz="0" w:space="0" w:color="auto"/>
                            <w:left w:val="none" w:sz="0" w:space="0" w:color="auto"/>
                            <w:bottom w:val="none" w:sz="0" w:space="0" w:color="auto"/>
                            <w:right w:val="none" w:sz="0" w:space="0" w:color="auto"/>
                          </w:divBdr>
                          <w:divsChild>
                            <w:div w:id="2055957524">
                              <w:marLeft w:val="0"/>
                              <w:marRight w:val="0"/>
                              <w:marTop w:val="0"/>
                              <w:marBottom w:val="0"/>
                              <w:divBdr>
                                <w:top w:val="none" w:sz="0" w:space="0" w:color="auto"/>
                                <w:left w:val="none" w:sz="0" w:space="0" w:color="auto"/>
                                <w:bottom w:val="none" w:sz="0" w:space="0" w:color="auto"/>
                                <w:right w:val="none" w:sz="0" w:space="0" w:color="auto"/>
                              </w:divBdr>
                              <w:divsChild>
                                <w:div w:id="972059799">
                                  <w:marLeft w:val="0"/>
                                  <w:marRight w:val="0"/>
                                  <w:marTop w:val="300"/>
                                  <w:marBottom w:val="0"/>
                                  <w:divBdr>
                                    <w:top w:val="none" w:sz="0" w:space="0" w:color="auto"/>
                                    <w:left w:val="none" w:sz="0" w:space="0" w:color="auto"/>
                                    <w:bottom w:val="none" w:sz="0" w:space="0" w:color="auto"/>
                                    <w:right w:val="none" w:sz="0" w:space="0" w:color="auto"/>
                                  </w:divBdr>
                                  <w:divsChild>
                                    <w:div w:id="793869792">
                                      <w:marLeft w:val="0"/>
                                      <w:marRight w:val="0"/>
                                      <w:marTop w:val="0"/>
                                      <w:marBottom w:val="0"/>
                                      <w:divBdr>
                                        <w:top w:val="none" w:sz="0" w:space="0" w:color="auto"/>
                                        <w:left w:val="none" w:sz="0" w:space="0" w:color="auto"/>
                                        <w:bottom w:val="none" w:sz="0" w:space="0" w:color="auto"/>
                                        <w:right w:val="none" w:sz="0" w:space="0" w:color="auto"/>
                                      </w:divBdr>
                                      <w:divsChild>
                                        <w:div w:id="1087387337">
                                          <w:marLeft w:val="0"/>
                                          <w:marRight w:val="0"/>
                                          <w:marTop w:val="0"/>
                                          <w:marBottom w:val="0"/>
                                          <w:divBdr>
                                            <w:top w:val="none" w:sz="0" w:space="0" w:color="auto"/>
                                            <w:left w:val="none" w:sz="0" w:space="0" w:color="auto"/>
                                            <w:bottom w:val="none" w:sz="0" w:space="0" w:color="auto"/>
                                            <w:right w:val="none" w:sz="0" w:space="0" w:color="auto"/>
                                          </w:divBdr>
                                        </w:div>
                                        <w:div w:id="162446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43089">
                          <w:marLeft w:val="0"/>
                          <w:marRight w:val="0"/>
                          <w:marTop w:val="0"/>
                          <w:marBottom w:val="240"/>
                          <w:divBdr>
                            <w:top w:val="none" w:sz="0" w:space="0" w:color="auto"/>
                            <w:left w:val="none" w:sz="0" w:space="0" w:color="auto"/>
                            <w:bottom w:val="none" w:sz="0" w:space="0" w:color="auto"/>
                            <w:right w:val="none" w:sz="0" w:space="0" w:color="auto"/>
                          </w:divBdr>
                          <w:divsChild>
                            <w:div w:id="1446776896">
                              <w:marLeft w:val="0"/>
                              <w:marRight w:val="0"/>
                              <w:marTop w:val="75"/>
                              <w:marBottom w:val="75"/>
                              <w:divBdr>
                                <w:top w:val="none" w:sz="0" w:space="0" w:color="auto"/>
                                <w:left w:val="none" w:sz="0" w:space="0" w:color="auto"/>
                                <w:bottom w:val="none" w:sz="0" w:space="0" w:color="auto"/>
                                <w:right w:val="none" w:sz="0" w:space="0" w:color="auto"/>
                              </w:divBdr>
                              <w:divsChild>
                                <w:div w:id="688338623">
                                  <w:marLeft w:val="0"/>
                                  <w:marRight w:val="0"/>
                                  <w:marTop w:val="0"/>
                                  <w:marBottom w:val="0"/>
                                  <w:divBdr>
                                    <w:top w:val="none" w:sz="0" w:space="0" w:color="auto"/>
                                    <w:left w:val="none" w:sz="0" w:space="0" w:color="auto"/>
                                    <w:bottom w:val="none" w:sz="0" w:space="0" w:color="auto"/>
                                    <w:right w:val="none" w:sz="0" w:space="0" w:color="auto"/>
                                  </w:divBdr>
                                  <w:divsChild>
                                    <w:div w:id="1544712344">
                                      <w:marLeft w:val="0"/>
                                      <w:marRight w:val="0"/>
                                      <w:marTop w:val="0"/>
                                      <w:marBottom w:val="0"/>
                                      <w:divBdr>
                                        <w:top w:val="single" w:sz="6" w:space="0" w:color="444444"/>
                                        <w:left w:val="single" w:sz="6" w:space="0" w:color="444444"/>
                                        <w:bottom w:val="single" w:sz="6" w:space="0" w:color="444444"/>
                                        <w:right w:val="single" w:sz="6" w:space="0" w:color="444444"/>
                                      </w:divBdr>
                                      <w:divsChild>
                                        <w:div w:id="204685351">
                                          <w:marLeft w:val="0"/>
                                          <w:marRight w:val="0"/>
                                          <w:marTop w:val="0"/>
                                          <w:marBottom w:val="0"/>
                                          <w:divBdr>
                                            <w:top w:val="none" w:sz="0" w:space="0" w:color="auto"/>
                                            <w:left w:val="none" w:sz="0" w:space="0" w:color="auto"/>
                                            <w:bottom w:val="none" w:sz="0" w:space="0" w:color="auto"/>
                                            <w:right w:val="none" w:sz="0" w:space="0" w:color="auto"/>
                                          </w:divBdr>
                                          <w:divsChild>
                                            <w:div w:id="321008213">
                                              <w:marLeft w:val="0"/>
                                              <w:marRight w:val="0"/>
                                              <w:marTop w:val="0"/>
                                              <w:marBottom w:val="0"/>
                                              <w:divBdr>
                                                <w:top w:val="none" w:sz="0" w:space="0" w:color="auto"/>
                                                <w:left w:val="none" w:sz="0" w:space="0" w:color="auto"/>
                                                <w:bottom w:val="none" w:sz="0" w:space="0" w:color="auto"/>
                                                <w:right w:val="none" w:sz="0" w:space="0" w:color="auto"/>
                                              </w:divBdr>
                                              <w:divsChild>
                                                <w:div w:id="1052120369">
                                                  <w:marLeft w:val="0"/>
                                                  <w:marRight w:val="0"/>
                                                  <w:marTop w:val="0"/>
                                                  <w:marBottom w:val="0"/>
                                                  <w:divBdr>
                                                    <w:top w:val="none" w:sz="0" w:space="0" w:color="auto"/>
                                                    <w:left w:val="none" w:sz="0" w:space="0" w:color="auto"/>
                                                    <w:bottom w:val="none" w:sz="0" w:space="0" w:color="auto"/>
                                                    <w:right w:val="none" w:sz="0" w:space="0" w:color="auto"/>
                                                  </w:divBdr>
                                                  <w:divsChild>
                                                    <w:div w:id="43333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212236">
                                          <w:marLeft w:val="0"/>
                                          <w:marRight w:val="0"/>
                                          <w:marTop w:val="0"/>
                                          <w:marBottom w:val="0"/>
                                          <w:divBdr>
                                            <w:top w:val="none" w:sz="0" w:space="0" w:color="auto"/>
                                            <w:left w:val="none" w:sz="0" w:space="0" w:color="auto"/>
                                            <w:bottom w:val="none" w:sz="0" w:space="0" w:color="auto"/>
                                            <w:right w:val="none" w:sz="0" w:space="0" w:color="auto"/>
                                          </w:divBdr>
                                          <w:divsChild>
                                            <w:div w:id="98843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3252689">
      <w:bodyDiv w:val="1"/>
      <w:marLeft w:val="0"/>
      <w:marRight w:val="0"/>
      <w:marTop w:val="0"/>
      <w:marBottom w:val="0"/>
      <w:divBdr>
        <w:top w:val="none" w:sz="0" w:space="0" w:color="auto"/>
        <w:left w:val="none" w:sz="0" w:space="0" w:color="auto"/>
        <w:bottom w:val="none" w:sz="0" w:space="0" w:color="auto"/>
        <w:right w:val="none" w:sz="0" w:space="0" w:color="auto"/>
      </w:divBdr>
    </w:div>
    <w:div w:id="961499774">
      <w:bodyDiv w:val="1"/>
      <w:marLeft w:val="0"/>
      <w:marRight w:val="0"/>
      <w:marTop w:val="0"/>
      <w:marBottom w:val="0"/>
      <w:divBdr>
        <w:top w:val="none" w:sz="0" w:space="0" w:color="auto"/>
        <w:left w:val="none" w:sz="0" w:space="0" w:color="auto"/>
        <w:bottom w:val="none" w:sz="0" w:space="0" w:color="auto"/>
        <w:right w:val="none" w:sz="0" w:space="0" w:color="auto"/>
      </w:divBdr>
    </w:div>
    <w:div w:id="1021129391">
      <w:bodyDiv w:val="1"/>
      <w:marLeft w:val="0"/>
      <w:marRight w:val="0"/>
      <w:marTop w:val="0"/>
      <w:marBottom w:val="0"/>
      <w:divBdr>
        <w:top w:val="none" w:sz="0" w:space="0" w:color="auto"/>
        <w:left w:val="none" w:sz="0" w:space="0" w:color="auto"/>
        <w:bottom w:val="none" w:sz="0" w:space="0" w:color="auto"/>
        <w:right w:val="none" w:sz="0" w:space="0" w:color="auto"/>
      </w:divBdr>
    </w:div>
    <w:div w:id="111837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loyd-unimog.co.uk"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hyperlink" Target="mailto:simon.holmes@lloyd.ltd.uk" TargetMode="External"/><Relationship Id="rId12" Type="http://schemas.openxmlformats.org/officeDocument/2006/relationships/hyperlink" Target="http://www.linkedin.com/company/lloyd-ltd/" TargetMode="External"/><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mailto:john@impactcom.co.uk"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twitter.com/lloyd_ltd" TargetMode="External"/><Relationship Id="rId5" Type="http://schemas.openxmlformats.org/officeDocument/2006/relationships/image" Target="media/image1.jpeg"/><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s://www.facebook.com/LloydLtdGroup" TargetMode="External"/><Relationship Id="rId19" Type="http://schemas.openxmlformats.org/officeDocument/2006/relationships/hyperlink" Target="mailto:steve@impactcom.co.uk" TargetMode="External"/><Relationship Id="rId4" Type="http://schemas.openxmlformats.org/officeDocument/2006/relationships/webSettings" Target="webSettings.xml"/><Relationship Id="rId9" Type="http://schemas.openxmlformats.org/officeDocument/2006/relationships/hyperlink" Target="http://www.instagram.com/unimoguk" TargetMode="Externa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1085</Words>
  <Characters>6190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42</cp:revision>
  <dcterms:created xsi:type="dcterms:W3CDTF">2018-07-23T18:19:00Z</dcterms:created>
  <dcterms:modified xsi:type="dcterms:W3CDTF">2021-10-15T12:46:00Z</dcterms:modified>
</cp:coreProperties>
</file>