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A159F9" w14:textId="4718D30D" w:rsidR="0045508E" w:rsidRDefault="003A5B80">
      <w:r>
        <w:rPr>
          <w:noProof/>
        </w:rPr>
        <w:drawing>
          <wp:inline distT="0" distB="0" distL="0" distR="0" wp14:anchorId="1E65755D" wp14:editId="1BBAC81E">
            <wp:extent cx="5731510" cy="1936750"/>
            <wp:effectExtent l="0" t="0" r="254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 FUSO.jpg"/>
                    <pic:cNvPicPr/>
                  </pic:nvPicPr>
                  <pic:blipFill>
                    <a:blip r:embed="rId5">
                      <a:extLst>
                        <a:ext uri="{28A0092B-C50C-407E-A947-70E740481C1C}">
                          <a14:useLocalDpi xmlns:a14="http://schemas.microsoft.com/office/drawing/2010/main" val="0"/>
                        </a:ext>
                      </a:extLst>
                    </a:blip>
                    <a:stretch>
                      <a:fillRect/>
                    </a:stretch>
                  </pic:blipFill>
                  <pic:spPr>
                    <a:xfrm>
                      <a:off x="0" y="0"/>
                      <a:ext cx="5731510" cy="1936750"/>
                    </a:xfrm>
                    <a:prstGeom prst="rect">
                      <a:avLst/>
                    </a:prstGeom>
                  </pic:spPr>
                </pic:pic>
              </a:graphicData>
            </a:graphic>
          </wp:inline>
        </w:drawing>
      </w:r>
    </w:p>
    <w:p w14:paraId="2AA76F04" w14:textId="745AA758" w:rsidR="00A2350E" w:rsidRDefault="00A2350E"/>
    <w:p w14:paraId="4BCCE449" w14:textId="7DBC776E" w:rsidR="00A2350E" w:rsidRPr="00AF189E" w:rsidRDefault="00A2350E" w:rsidP="00A2350E">
      <w:pPr>
        <w:spacing w:after="0" w:line="240" w:lineRule="auto"/>
        <w:rPr>
          <w:rFonts w:ascii="Arial" w:hAnsi="Arial" w:cs="Arial"/>
        </w:rPr>
      </w:pPr>
      <w:r w:rsidRPr="00AF189E">
        <w:rPr>
          <w:rFonts w:ascii="Arial" w:hAnsi="Arial" w:cs="Arial"/>
          <w:b/>
        </w:rPr>
        <w:t>Date:</w:t>
      </w:r>
      <w:r w:rsidRPr="00AF189E">
        <w:rPr>
          <w:rFonts w:ascii="Arial" w:hAnsi="Arial" w:cs="Arial"/>
        </w:rPr>
        <w:t xml:space="preserve"> </w:t>
      </w:r>
      <w:r w:rsidR="009C009F" w:rsidRPr="00AF189E">
        <w:rPr>
          <w:rFonts w:ascii="Arial" w:hAnsi="Arial" w:cs="Arial"/>
        </w:rPr>
        <w:t>11 March</w:t>
      </w:r>
      <w:r w:rsidR="006E5130" w:rsidRPr="00AF189E">
        <w:rPr>
          <w:rFonts w:ascii="Arial" w:hAnsi="Arial" w:cs="Arial"/>
        </w:rPr>
        <w:t xml:space="preserve"> 2019</w:t>
      </w:r>
    </w:p>
    <w:p w14:paraId="29B74547" w14:textId="14E57CA0" w:rsidR="00001E81" w:rsidRPr="00AF189E" w:rsidRDefault="00001E81" w:rsidP="00A2350E">
      <w:pPr>
        <w:spacing w:after="0" w:line="240" w:lineRule="auto"/>
        <w:rPr>
          <w:rFonts w:ascii="Arial" w:hAnsi="Arial" w:cs="Arial"/>
          <w:b/>
        </w:rPr>
      </w:pPr>
    </w:p>
    <w:p w14:paraId="78A1B61A" w14:textId="04AD3FFB" w:rsidR="005329A4" w:rsidRPr="00AF189E" w:rsidRDefault="00083E15" w:rsidP="00A2350E">
      <w:pPr>
        <w:spacing w:after="0" w:line="240" w:lineRule="auto"/>
        <w:rPr>
          <w:rFonts w:ascii="Arial" w:hAnsi="Arial" w:cs="Arial"/>
        </w:rPr>
      </w:pPr>
      <w:r w:rsidRPr="00AF189E">
        <w:rPr>
          <w:rFonts w:ascii="Arial" w:hAnsi="Arial" w:cs="Arial"/>
          <w:noProof/>
        </w:rPr>
        <w:drawing>
          <wp:inline distT="0" distB="0" distL="0" distR="0" wp14:anchorId="0DD0F717" wp14:editId="2B0453A7">
            <wp:extent cx="5731510" cy="39497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949700"/>
                    </a:xfrm>
                    <a:prstGeom prst="rect">
                      <a:avLst/>
                    </a:prstGeom>
                    <a:noFill/>
                    <a:ln>
                      <a:noFill/>
                    </a:ln>
                  </pic:spPr>
                </pic:pic>
              </a:graphicData>
            </a:graphic>
          </wp:inline>
        </w:drawing>
      </w:r>
    </w:p>
    <w:p w14:paraId="67FECC9D" w14:textId="77777777" w:rsidR="000C0533" w:rsidRPr="00AF189E" w:rsidRDefault="000C0533" w:rsidP="000C0533">
      <w:pPr>
        <w:autoSpaceDE w:val="0"/>
        <w:autoSpaceDN w:val="0"/>
        <w:adjustRightInd w:val="0"/>
        <w:spacing w:after="0" w:line="240" w:lineRule="auto"/>
        <w:rPr>
          <w:rFonts w:ascii="Arial" w:hAnsi="Arial" w:cs="Arial"/>
          <w:color w:val="7030A0"/>
        </w:rPr>
      </w:pPr>
      <w:bookmarkStart w:id="0" w:name="_Hlk527920673"/>
    </w:p>
    <w:p w14:paraId="6FA3124D" w14:textId="47CF5767" w:rsidR="003C0E7F" w:rsidRPr="00AF189E" w:rsidRDefault="000C0533" w:rsidP="00FC58B6">
      <w:pPr>
        <w:autoSpaceDE w:val="0"/>
        <w:autoSpaceDN w:val="0"/>
        <w:adjustRightInd w:val="0"/>
        <w:spacing w:after="0" w:line="240" w:lineRule="auto"/>
        <w:rPr>
          <w:rFonts w:ascii="Arial" w:hAnsi="Arial" w:cs="Arial"/>
        </w:rPr>
      </w:pPr>
      <w:r w:rsidRPr="00AF189E">
        <w:rPr>
          <w:rFonts w:ascii="Arial" w:hAnsi="Arial" w:cs="Arial"/>
          <w:b/>
        </w:rPr>
        <w:t>Clean air act:</w:t>
      </w:r>
      <w:r w:rsidRPr="00AF189E">
        <w:rPr>
          <w:rFonts w:ascii="Arial" w:hAnsi="Arial" w:cs="Arial"/>
        </w:rPr>
        <w:t xml:space="preserve"> The FUSO </w:t>
      </w:r>
      <w:proofErr w:type="spellStart"/>
      <w:r w:rsidRPr="00AF189E">
        <w:rPr>
          <w:rFonts w:ascii="Arial" w:hAnsi="Arial" w:cs="Arial"/>
        </w:rPr>
        <w:t>eCanter</w:t>
      </w:r>
      <w:proofErr w:type="spellEnd"/>
      <w:r w:rsidRPr="00AF189E">
        <w:rPr>
          <w:rFonts w:ascii="Arial" w:hAnsi="Arial" w:cs="Arial"/>
        </w:rPr>
        <w:t xml:space="preserve"> represents a genuinely sustainable alternative for customers engaged in urban distribution operations, and is integral to DPD’s EV strategy</w:t>
      </w:r>
    </w:p>
    <w:p w14:paraId="71D44494" w14:textId="77777777" w:rsidR="000C0533" w:rsidRPr="00AF189E" w:rsidRDefault="000C0533" w:rsidP="00A2350E">
      <w:pPr>
        <w:spacing w:after="0" w:line="240" w:lineRule="auto"/>
        <w:rPr>
          <w:rFonts w:ascii="Arial" w:hAnsi="Arial" w:cs="Arial"/>
        </w:rPr>
      </w:pPr>
    </w:p>
    <w:p w14:paraId="5CDAB77F" w14:textId="77777777" w:rsidR="00AF189E" w:rsidRDefault="00AF189E" w:rsidP="00A2350E">
      <w:pPr>
        <w:spacing w:after="0" w:line="240" w:lineRule="auto"/>
        <w:rPr>
          <w:rFonts w:ascii="Arial" w:hAnsi="Arial" w:cs="Arial"/>
          <w:sz w:val="40"/>
          <w:szCs w:val="40"/>
        </w:rPr>
      </w:pPr>
    </w:p>
    <w:p w14:paraId="2F654E55" w14:textId="2C1C8302" w:rsidR="00A87BB0" w:rsidRPr="00AF189E" w:rsidRDefault="00F66B1A" w:rsidP="00A2350E">
      <w:pPr>
        <w:spacing w:after="0" w:line="240" w:lineRule="auto"/>
        <w:rPr>
          <w:rFonts w:ascii="Arial" w:hAnsi="Arial" w:cs="Arial"/>
          <w:sz w:val="40"/>
          <w:szCs w:val="40"/>
        </w:rPr>
      </w:pPr>
      <w:r w:rsidRPr="00AF189E">
        <w:rPr>
          <w:rFonts w:ascii="Arial" w:hAnsi="Arial" w:cs="Arial"/>
          <w:sz w:val="40"/>
          <w:szCs w:val="40"/>
        </w:rPr>
        <w:t xml:space="preserve">DPD driver </w:t>
      </w:r>
      <w:r w:rsidR="003C0E7F" w:rsidRPr="00AF189E">
        <w:rPr>
          <w:rFonts w:ascii="Arial" w:hAnsi="Arial" w:cs="Arial"/>
          <w:sz w:val="40"/>
          <w:szCs w:val="40"/>
        </w:rPr>
        <w:t xml:space="preserve">relishes his </w:t>
      </w:r>
      <w:r w:rsidR="00CE1823" w:rsidRPr="00AF189E">
        <w:rPr>
          <w:rFonts w:ascii="Arial" w:hAnsi="Arial" w:cs="Arial"/>
          <w:sz w:val="40"/>
          <w:szCs w:val="40"/>
        </w:rPr>
        <w:t xml:space="preserve">zero-emission </w:t>
      </w:r>
      <w:r w:rsidR="001B3DBA" w:rsidRPr="00AF189E">
        <w:rPr>
          <w:rFonts w:ascii="Arial" w:hAnsi="Arial" w:cs="Arial"/>
          <w:sz w:val="40"/>
          <w:szCs w:val="40"/>
        </w:rPr>
        <w:t xml:space="preserve">FUSO </w:t>
      </w:r>
      <w:proofErr w:type="spellStart"/>
      <w:r w:rsidR="001B3DBA" w:rsidRPr="00AF189E">
        <w:rPr>
          <w:rFonts w:ascii="Arial" w:hAnsi="Arial" w:cs="Arial"/>
          <w:sz w:val="40"/>
          <w:szCs w:val="40"/>
        </w:rPr>
        <w:t>eCanter</w:t>
      </w:r>
      <w:r w:rsidRPr="00AF189E">
        <w:rPr>
          <w:rFonts w:ascii="Arial" w:hAnsi="Arial" w:cs="Arial"/>
          <w:sz w:val="40"/>
          <w:szCs w:val="40"/>
        </w:rPr>
        <w:t>’s</w:t>
      </w:r>
      <w:proofErr w:type="spellEnd"/>
      <w:r w:rsidRPr="00AF189E">
        <w:rPr>
          <w:rFonts w:ascii="Arial" w:hAnsi="Arial" w:cs="Arial"/>
          <w:sz w:val="40"/>
          <w:szCs w:val="40"/>
        </w:rPr>
        <w:t xml:space="preserve"> ‘sounds of silence’</w:t>
      </w:r>
      <w:r w:rsidR="00E043D7" w:rsidRPr="00AF189E">
        <w:rPr>
          <w:rFonts w:ascii="Arial" w:hAnsi="Arial" w:cs="Arial"/>
          <w:sz w:val="40"/>
          <w:szCs w:val="40"/>
        </w:rPr>
        <w:t xml:space="preserve"> </w:t>
      </w:r>
    </w:p>
    <w:p w14:paraId="60E659FB" w14:textId="77777777" w:rsidR="003E732C" w:rsidRPr="00AF189E" w:rsidRDefault="003E732C" w:rsidP="003E732C">
      <w:pPr>
        <w:spacing w:after="0" w:line="240" w:lineRule="auto"/>
        <w:rPr>
          <w:rFonts w:ascii="Arial" w:hAnsi="Arial" w:cs="Arial"/>
        </w:rPr>
      </w:pPr>
    </w:p>
    <w:bookmarkEnd w:id="0"/>
    <w:p w14:paraId="6F1F2BC1" w14:textId="73BE2CF5" w:rsidR="00CE1823" w:rsidRPr="00AF189E" w:rsidRDefault="003C0E7F" w:rsidP="003C0E7F">
      <w:pPr>
        <w:autoSpaceDE w:val="0"/>
        <w:autoSpaceDN w:val="0"/>
        <w:adjustRightInd w:val="0"/>
        <w:spacing w:after="0" w:line="240" w:lineRule="auto"/>
        <w:rPr>
          <w:rFonts w:ascii="Arial" w:eastAsia="CorporateSPro-Regular" w:hAnsi="Arial" w:cs="Arial"/>
        </w:rPr>
      </w:pPr>
      <w:r w:rsidRPr="00AF189E">
        <w:rPr>
          <w:rFonts w:ascii="Arial" w:eastAsia="CorporateSPro-Regular" w:hAnsi="Arial" w:cs="Arial"/>
        </w:rPr>
        <w:t xml:space="preserve">Delivery leader </w:t>
      </w:r>
      <w:r w:rsidR="00F66B1A" w:rsidRPr="00AF189E">
        <w:rPr>
          <w:rFonts w:ascii="Arial" w:eastAsia="CorporateSPro-Regular" w:hAnsi="Arial" w:cs="Arial"/>
        </w:rPr>
        <w:t>DPD</w:t>
      </w:r>
      <w:r w:rsidRPr="00AF189E">
        <w:rPr>
          <w:rFonts w:ascii="Arial" w:eastAsia="CorporateSPro-Regular" w:hAnsi="Arial" w:cs="Arial"/>
        </w:rPr>
        <w:t xml:space="preserve"> has issued a glowing </w:t>
      </w:r>
      <w:r w:rsidR="00CE1823" w:rsidRPr="00AF189E">
        <w:rPr>
          <w:rFonts w:ascii="Arial" w:eastAsia="CorporateSPro-Regular" w:hAnsi="Arial" w:cs="Arial"/>
        </w:rPr>
        <w:t xml:space="preserve">half-year </w:t>
      </w:r>
      <w:r w:rsidRPr="00AF189E">
        <w:rPr>
          <w:rFonts w:ascii="Arial" w:eastAsia="CorporateSPro-Regular" w:hAnsi="Arial" w:cs="Arial"/>
        </w:rPr>
        <w:t xml:space="preserve">report on the performance of its </w:t>
      </w:r>
      <w:r w:rsidR="00F66B1A" w:rsidRPr="00AF189E">
        <w:rPr>
          <w:rFonts w:ascii="Arial" w:eastAsia="CorporateSPro-Regular" w:hAnsi="Arial" w:cs="Arial"/>
        </w:rPr>
        <w:t xml:space="preserve">first </w:t>
      </w:r>
      <w:r w:rsidR="00CE1823" w:rsidRPr="00AF189E">
        <w:rPr>
          <w:rFonts w:ascii="Arial" w:eastAsia="CorporateSPro-Regular" w:hAnsi="Arial" w:cs="Arial"/>
        </w:rPr>
        <w:t>fully-electric</w:t>
      </w:r>
      <w:r w:rsidRPr="00AF189E">
        <w:rPr>
          <w:rFonts w:ascii="Arial" w:eastAsia="CorporateSPro-Regular" w:hAnsi="Arial" w:cs="Arial"/>
        </w:rPr>
        <w:t xml:space="preserve"> FUSO </w:t>
      </w:r>
      <w:proofErr w:type="spellStart"/>
      <w:r w:rsidRPr="00AF189E">
        <w:rPr>
          <w:rFonts w:ascii="Arial" w:eastAsia="CorporateSPro-Regular" w:hAnsi="Arial" w:cs="Arial"/>
        </w:rPr>
        <w:t>eCanters</w:t>
      </w:r>
      <w:proofErr w:type="spellEnd"/>
      <w:r w:rsidRPr="00AF189E">
        <w:rPr>
          <w:rFonts w:ascii="Arial" w:eastAsia="CorporateSPro-Regular" w:hAnsi="Arial" w:cs="Arial"/>
        </w:rPr>
        <w:t>, the 7.5-tonne trucks hav</w:t>
      </w:r>
      <w:r w:rsidR="00CE1823" w:rsidRPr="00AF189E">
        <w:rPr>
          <w:rFonts w:ascii="Arial" w:eastAsia="CorporateSPro-Regular" w:hAnsi="Arial" w:cs="Arial"/>
        </w:rPr>
        <w:t>ing proved 100% reliable and</w:t>
      </w:r>
      <w:r w:rsidRPr="00AF189E">
        <w:rPr>
          <w:rFonts w:ascii="Arial" w:eastAsia="CorporateSPro-Regular" w:hAnsi="Arial" w:cs="Arial"/>
        </w:rPr>
        <w:t xml:space="preserve"> won enthusiastic driver feedback for their</w:t>
      </w:r>
      <w:r w:rsidR="00CE1823" w:rsidRPr="00AF189E">
        <w:rPr>
          <w:rFonts w:ascii="Arial" w:eastAsia="CorporateSPro-Regular" w:hAnsi="Arial" w:cs="Arial"/>
        </w:rPr>
        <w:t xml:space="preserve"> comfort and quietness.</w:t>
      </w:r>
    </w:p>
    <w:p w14:paraId="021A321F" w14:textId="77777777" w:rsidR="000C0533" w:rsidRPr="00AF189E" w:rsidRDefault="000C0533" w:rsidP="003C0E7F">
      <w:pPr>
        <w:autoSpaceDE w:val="0"/>
        <w:autoSpaceDN w:val="0"/>
        <w:adjustRightInd w:val="0"/>
        <w:spacing w:after="0" w:line="240" w:lineRule="auto"/>
        <w:rPr>
          <w:rFonts w:ascii="Arial" w:hAnsi="Arial" w:cs="Arial"/>
        </w:rPr>
      </w:pPr>
    </w:p>
    <w:p w14:paraId="74AC6FFD" w14:textId="7757E5DC" w:rsidR="00CE1823" w:rsidRPr="00AF189E" w:rsidRDefault="003C0E7F" w:rsidP="003C0E7F">
      <w:pPr>
        <w:autoSpaceDE w:val="0"/>
        <w:autoSpaceDN w:val="0"/>
        <w:adjustRightInd w:val="0"/>
        <w:spacing w:after="0" w:line="240" w:lineRule="auto"/>
        <w:rPr>
          <w:rFonts w:ascii="Arial" w:hAnsi="Arial" w:cs="Arial"/>
        </w:rPr>
      </w:pPr>
      <w:r w:rsidRPr="00AF189E">
        <w:rPr>
          <w:rFonts w:ascii="Arial" w:hAnsi="Arial" w:cs="Arial"/>
        </w:rPr>
        <w:t>“Reducing and neutralising our carbon footprint by providing smarter and more efficient urban delivery</w:t>
      </w:r>
      <w:r w:rsidR="00CE1823" w:rsidRPr="00AF189E">
        <w:rPr>
          <w:rFonts w:ascii="Arial" w:eastAsia="CorporateSPro-Regular" w:hAnsi="Arial" w:cs="Arial"/>
        </w:rPr>
        <w:t xml:space="preserve"> </w:t>
      </w:r>
      <w:r w:rsidRPr="00AF189E">
        <w:rPr>
          <w:rFonts w:ascii="Arial" w:hAnsi="Arial" w:cs="Arial"/>
        </w:rPr>
        <w:t xml:space="preserve">solutions, and investing in innovation, are at the heart of DPD’s </w:t>
      </w:r>
      <w:proofErr w:type="spellStart"/>
      <w:r w:rsidRPr="00AF189E">
        <w:rPr>
          <w:rFonts w:ascii="Arial" w:hAnsi="Arial" w:cs="Arial"/>
        </w:rPr>
        <w:t>DrivingChange</w:t>
      </w:r>
      <w:proofErr w:type="spellEnd"/>
      <w:r w:rsidRPr="00AF189E">
        <w:rPr>
          <w:rFonts w:ascii="Arial" w:hAnsi="Arial" w:cs="Arial"/>
        </w:rPr>
        <w:t xml:space="preserve"> programme</w:t>
      </w:r>
      <w:r w:rsidR="00CE1823" w:rsidRPr="00AF189E">
        <w:rPr>
          <w:rFonts w:ascii="Arial" w:hAnsi="Arial" w:cs="Arial"/>
        </w:rPr>
        <w:t xml:space="preserve">,” explained </w:t>
      </w:r>
      <w:r w:rsidR="00CE1823" w:rsidRPr="00AF189E">
        <w:rPr>
          <w:rFonts w:ascii="Arial" w:eastAsia="CorporateSPro-Regular" w:hAnsi="Arial" w:cs="Arial"/>
        </w:rPr>
        <w:t>Rob Fowler, the company’s General Manager – Corporate Social Responsibility &amp; General Planning</w:t>
      </w:r>
      <w:r w:rsidRPr="00AF189E">
        <w:rPr>
          <w:rFonts w:ascii="Arial" w:hAnsi="Arial" w:cs="Arial"/>
        </w:rPr>
        <w:t xml:space="preserve">. </w:t>
      </w:r>
      <w:r w:rsidR="00CE1823" w:rsidRPr="00AF189E">
        <w:rPr>
          <w:rFonts w:ascii="Arial" w:hAnsi="Arial" w:cs="Arial"/>
        </w:rPr>
        <w:t>“</w:t>
      </w:r>
      <w:r w:rsidRPr="00AF189E">
        <w:rPr>
          <w:rFonts w:ascii="Arial" w:hAnsi="Arial" w:cs="Arial"/>
        </w:rPr>
        <w:t xml:space="preserve">We want to be the leader in alternative fuel vehicles in the UK, and the FUSO </w:t>
      </w:r>
      <w:proofErr w:type="spellStart"/>
      <w:r w:rsidRPr="00AF189E">
        <w:rPr>
          <w:rFonts w:ascii="Arial" w:hAnsi="Arial" w:cs="Arial"/>
        </w:rPr>
        <w:t>eCanter</w:t>
      </w:r>
      <w:proofErr w:type="spellEnd"/>
      <w:r w:rsidRPr="00AF189E">
        <w:rPr>
          <w:rFonts w:ascii="Arial" w:hAnsi="Arial" w:cs="Arial"/>
        </w:rPr>
        <w:t xml:space="preserve"> is integral to our EV strategy. </w:t>
      </w:r>
    </w:p>
    <w:p w14:paraId="41D6BEFF" w14:textId="77777777" w:rsidR="00CE1823" w:rsidRPr="00AF189E" w:rsidRDefault="00CE1823" w:rsidP="003C0E7F">
      <w:pPr>
        <w:autoSpaceDE w:val="0"/>
        <w:autoSpaceDN w:val="0"/>
        <w:adjustRightInd w:val="0"/>
        <w:spacing w:after="0" w:line="240" w:lineRule="auto"/>
        <w:rPr>
          <w:rFonts w:ascii="Arial" w:hAnsi="Arial" w:cs="Arial"/>
        </w:rPr>
      </w:pPr>
    </w:p>
    <w:p w14:paraId="4402338D" w14:textId="04C947CE" w:rsidR="00CE1823" w:rsidRPr="00AF189E" w:rsidRDefault="00CE1823" w:rsidP="003C0E7F">
      <w:pPr>
        <w:autoSpaceDE w:val="0"/>
        <w:autoSpaceDN w:val="0"/>
        <w:adjustRightInd w:val="0"/>
        <w:spacing w:after="0" w:line="240" w:lineRule="auto"/>
        <w:rPr>
          <w:rFonts w:ascii="Arial" w:hAnsi="Arial" w:cs="Arial"/>
        </w:rPr>
      </w:pPr>
      <w:r w:rsidRPr="00AF189E">
        <w:rPr>
          <w:rFonts w:ascii="Arial" w:hAnsi="Arial" w:cs="Arial"/>
        </w:rPr>
        <w:t>“</w:t>
      </w:r>
      <w:r w:rsidR="003C0E7F" w:rsidRPr="00AF189E">
        <w:rPr>
          <w:rFonts w:ascii="Arial" w:hAnsi="Arial" w:cs="Arial"/>
        </w:rPr>
        <w:t xml:space="preserve">Aside from the fact that it produces zero tailpipe emissions and therefore offers exemplary environmental credentials, this vehicle is ideally suited to urban operation thanks to its combination of agility and high payload potential. We’ve had no issues during their first six months in service with either of our </w:t>
      </w:r>
      <w:proofErr w:type="spellStart"/>
      <w:r w:rsidR="003C0E7F" w:rsidRPr="00AF189E">
        <w:rPr>
          <w:rFonts w:ascii="Arial" w:hAnsi="Arial" w:cs="Arial"/>
        </w:rPr>
        <w:t>eCanters</w:t>
      </w:r>
      <w:proofErr w:type="spellEnd"/>
      <w:r w:rsidR="003C0E7F" w:rsidRPr="00AF189E">
        <w:rPr>
          <w:rFonts w:ascii="Arial" w:hAnsi="Arial" w:cs="Arial"/>
        </w:rPr>
        <w:t xml:space="preserve">, and </w:t>
      </w:r>
      <w:proofErr w:type="gramStart"/>
      <w:r w:rsidR="003C0E7F" w:rsidRPr="00AF189E">
        <w:rPr>
          <w:rFonts w:ascii="Arial" w:hAnsi="Arial" w:cs="Arial"/>
        </w:rPr>
        <w:t>on the</w:t>
      </w:r>
      <w:r w:rsidRPr="00AF189E">
        <w:rPr>
          <w:rFonts w:ascii="Arial" w:eastAsia="CorporateSPro-Regular" w:hAnsi="Arial" w:cs="Arial"/>
        </w:rPr>
        <w:t xml:space="preserve"> </w:t>
      </w:r>
      <w:r w:rsidR="003C0E7F" w:rsidRPr="00AF189E">
        <w:rPr>
          <w:rFonts w:ascii="Arial" w:hAnsi="Arial" w:cs="Arial"/>
        </w:rPr>
        <w:t>basis of</w:t>
      </w:r>
      <w:proofErr w:type="gramEnd"/>
      <w:r w:rsidR="003C0E7F" w:rsidRPr="00AF189E">
        <w:rPr>
          <w:rFonts w:ascii="Arial" w:hAnsi="Arial" w:cs="Arial"/>
        </w:rPr>
        <w:t xml:space="preserve"> their reliability and performance we look forward to commissioning more.</w:t>
      </w:r>
      <w:r w:rsidRPr="00AF189E">
        <w:rPr>
          <w:rFonts w:ascii="Arial" w:hAnsi="Arial" w:cs="Arial"/>
        </w:rPr>
        <w:t>”</w:t>
      </w:r>
    </w:p>
    <w:p w14:paraId="136C589A" w14:textId="77777777" w:rsidR="00CE1823" w:rsidRPr="00AF189E" w:rsidRDefault="00CE1823" w:rsidP="003C0E7F">
      <w:pPr>
        <w:autoSpaceDE w:val="0"/>
        <w:autoSpaceDN w:val="0"/>
        <w:adjustRightInd w:val="0"/>
        <w:spacing w:after="0" w:line="240" w:lineRule="auto"/>
        <w:rPr>
          <w:rFonts w:ascii="Arial" w:hAnsi="Arial" w:cs="Arial"/>
          <w:color w:val="7030A0"/>
        </w:rPr>
      </w:pPr>
    </w:p>
    <w:p w14:paraId="4FD68E14" w14:textId="6FC29BFB" w:rsidR="003C0E7F" w:rsidRPr="00AF189E" w:rsidRDefault="00762502" w:rsidP="003C0E7F">
      <w:pPr>
        <w:autoSpaceDE w:val="0"/>
        <w:autoSpaceDN w:val="0"/>
        <w:adjustRightInd w:val="0"/>
        <w:spacing w:after="0" w:line="240" w:lineRule="auto"/>
        <w:rPr>
          <w:rFonts w:ascii="Arial" w:hAnsi="Arial" w:cs="Arial"/>
          <w:color w:val="7030A0"/>
        </w:rPr>
      </w:pPr>
      <w:r w:rsidRPr="00AF189E">
        <w:rPr>
          <w:rFonts w:ascii="Arial" w:hAnsi="Arial" w:cs="Arial"/>
        </w:rPr>
        <w:t xml:space="preserve">The world’s first fully electric light-duty truck to enter series production, the FUSO </w:t>
      </w:r>
      <w:proofErr w:type="spellStart"/>
      <w:r w:rsidRPr="00AF189E">
        <w:rPr>
          <w:rFonts w:ascii="Arial" w:hAnsi="Arial" w:cs="Arial"/>
        </w:rPr>
        <w:t>eCanter</w:t>
      </w:r>
      <w:proofErr w:type="spellEnd"/>
      <w:r w:rsidRPr="00AF189E">
        <w:rPr>
          <w:rFonts w:ascii="Arial" w:hAnsi="Arial" w:cs="Arial"/>
        </w:rPr>
        <w:t xml:space="preserve"> represents a major advance in the battle to improve air quality in towns and cities. </w:t>
      </w:r>
      <w:r w:rsidR="00CE1823" w:rsidRPr="00AF189E">
        <w:rPr>
          <w:rFonts w:ascii="Arial" w:hAnsi="Arial" w:cs="Arial"/>
        </w:rPr>
        <w:t xml:space="preserve">DPD took delivery of </w:t>
      </w:r>
      <w:r w:rsidRPr="00AF189E">
        <w:rPr>
          <w:rFonts w:ascii="Arial" w:hAnsi="Arial" w:cs="Arial"/>
        </w:rPr>
        <w:t>two vehicles</w:t>
      </w:r>
      <w:r w:rsidR="00CE1823" w:rsidRPr="00AF189E">
        <w:rPr>
          <w:rFonts w:ascii="Arial" w:hAnsi="Arial" w:cs="Arial"/>
        </w:rPr>
        <w:t xml:space="preserve"> </w:t>
      </w:r>
      <w:r w:rsidR="00FC58B6" w:rsidRPr="00AF189E">
        <w:rPr>
          <w:rFonts w:ascii="Arial" w:hAnsi="Arial" w:cs="Arial"/>
        </w:rPr>
        <w:t xml:space="preserve">at a launch event </w:t>
      </w:r>
      <w:r w:rsidR="00CE1823" w:rsidRPr="00AF189E">
        <w:rPr>
          <w:rFonts w:ascii="Arial" w:hAnsi="Arial" w:cs="Arial"/>
        </w:rPr>
        <w:t>last year</w:t>
      </w:r>
      <w:r w:rsidR="00FC58B6" w:rsidRPr="00AF189E">
        <w:rPr>
          <w:rFonts w:ascii="Arial" w:hAnsi="Arial" w:cs="Arial"/>
        </w:rPr>
        <w:t xml:space="preserve">, where others were presented </w:t>
      </w:r>
      <w:r w:rsidR="008C5F1E" w:rsidRPr="00AF189E">
        <w:rPr>
          <w:rFonts w:ascii="Arial" w:hAnsi="Arial" w:cs="Arial"/>
        </w:rPr>
        <w:t xml:space="preserve">to </w:t>
      </w:r>
      <w:r w:rsidR="00FC58B6" w:rsidRPr="00AF189E">
        <w:rPr>
          <w:rFonts w:ascii="Arial" w:hAnsi="Arial" w:cs="Arial"/>
        </w:rPr>
        <w:t>Hovis and Wincanton PLC for operation</w:t>
      </w:r>
      <w:r w:rsidR="00CE1823" w:rsidRPr="00AF189E">
        <w:rPr>
          <w:rFonts w:ascii="Arial" w:hAnsi="Arial" w:cs="Arial"/>
        </w:rPr>
        <w:t xml:space="preserve"> in the capital. </w:t>
      </w:r>
    </w:p>
    <w:p w14:paraId="691EEF0D" w14:textId="77777777" w:rsidR="00CE1823" w:rsidRPr="00AF189E" w:rsidRDefault="00CE1823" w:rsidP="003C0E7F">
      <w:pPr>
        <w:autoSpaceDE w:val="0"/>
        <w:autoSpaceDN w:val="0"/>
        <w:adjustRightInd w:val="0"/>
        <w:spacing w:after="0" w:line="240" w:lineRule="auto"/>
        <w:rPr>
          <w:rFonts w:ascii="Arial" w:eastAsia="CorporateSPro-Regular" w:hAnsi="Arial" w:cs="Arial"/>
        </w:rPr>
      </w:pPr>
    </w:p>
    <w:p w14:paraId="72DD3314" w14:textId="2B5DC506" w:rsidR="00762502" w:rsidRPr="00AF189E" w:rsidRDefault="00762502" w:rsidP="00762502">
      <w:pPr>
        <w:autoSpaceDE w:val="0"/>
        <w:autoSpaceDN w:val="0"/>
        <w:adjustRightInd w:val="0"/>
        <w:spacing w:after="0" w:line="240" w:lineRule="auto"/>
        <w:rPr>
          <w:rFonts w:ascii="Arial" w:hAnsi="Arial" w:cs="Arial"/>
        </w:rPr>
      </w:pPr>
      <w:r w:rsidRPr="00AF189E">
        <w:rPr>
          <w:rFonts w:ascii="Arial" w:hAnsi="Arial" w:cs="Arial"/>
        </w:rPr>
        <w:t xml:space="preserve">DPD’s </w:t>
      </w:r>
      <w:proofErr w:type="spellStart"/>
      <w:r w:rsidR="008C5F1E" w:rsidRPr="00AF189E">
        <w:rPr>
          <w:rFonts w:ascii="Arial" w:hAnsi="Arial" w:cs="Arial"/>
        </w:rPr>
        <w:t>eCanters</w:t>
      </w:r>
      <w:proofErr w:type="spellEnd"/>
      <w:r w:rsidR="008C5F1E" w:rsidRPr="00AF189E">
        <w:rPr>
          <w:rFonts w:ascii="Arial" w:hAnsi="Arial" w:cs="Arial"/>
        </w:rPr>
        <w:t xml:space="preserve"> </w:t>
      </w:r>
      <w:r w:rsidRPr="00AF189E">
        <w:rPr>
          <w:rFonts w:ascii="Arial" w:hAnsi="Arial" w:cs="Arial"/>
        </w:rPr>
        <w:t xml:space="preserve">are based at its London City Distribution Centre in Bermondsey, south of the Thames. The first delivery, for </w:t>
      </w:r>
      <w:r w:rsidR="008A2468" w:rsidRPr="00AF189E">
        <w:rPr>
          <w:rFonts w:ascii="Arial" w:hAnsi="Arial" w:cs="Arial"/>
        </w:rPr>
        <w:t xml:space="preserve">driver Michael </w:t>
      </w:r>
      <w:proofErr w:type="spellStart"/>
      <w:r w:rsidR="008A2468" w:rsidRPr="00AF189E">
        <w:rPr>
          <w:rFonts w:ascii="Arial" w:hAnsi="Arial" w:cs="Arial"/>
        </w:rPr>
        <w:t>Zammett</w:t>
      </w:r>
      <w:proofErr w:type="spellEnd"/>
      <w:r w:rsidR="008A2468" w:rsidRPr="00AF189E">
        <w:rPr>
          <w:rFonts w:ascii="Arial" w:hAnsi="Arial" w:cs="Arial"/>
        </w:rPr>
        <w:t xml:space="preserve">, is always the same. </w:t>
      </w:r>
      <w:r w:rsidRPr="00AF189E">
        <w:rPr>
          <w:rFonts w:ascii="Arial" w:hAnsi="Arial" w:cs="Arial"/>
        </w:rPr>
        <w:t xml:space="preserve">Having unplugged </w:t>
      </w:r>
      <w:r w:rsidR="000C0533" w:rsidRPr="00AF189E">
        <w:rPr>
          <w:rFonts w:ascii="Arial" w:hAnsi="Arial" w:cs="Arial"/>
        </w:rPr>
        <w:t xml:space="preserve">his </w:t>
      </w:r>
      <w:r w:rsidR="008C5F1E" w:rsidRPr="00AF189E">
        <w:rPr>
          <w:rFonts w:ascii="Arial" w:hAnsi="Arial" w:cs="Arial"/>
        </w:rPr>
        <w:t xml:space="preserve">truck </w:t>
      </w:r>
      <w:r w:rsidRPr="00AF189E">
        <w:rPr>
          <w:rFonts w:ascii="Arial" w:hAnsi="Arial" w:cs="Arial"/>
        </w:rPr>
        <w:t xml:space="preserve">from its overnight charging point, </w:t>
      </w:r>
      <w:r w:rsidR="008A2468" w:rsidRPr="00AF189E">
        <w:rPr>
          <w:rFonts w:ascii="Arial" w:hAnsi="Arial" w:cs="Arial"/>
        </w:rPr>
        <w:t xml:space="preserve">he </w:t>
      </w:r>
      <w:r w:rsidR="008C5F1E" w:rsidRPr="00AF189E">
        <w:rPr>
          <w:rFonts w:ascii="Arial" w:hAnsi="Arial" w:cs="Arial"/>
        </w:rPr>
        <w:t>loads the Bevan-built box body via a</w:t>
      </w:r>
      <w:r w:rsidR="008A2468" w:rsidRPr="00AF189E">
        <w:rPr>
          <w:rFonts w:ascii="Arial" w:hAnsi="Arial" w:cs="Arial"/>
        </w:rPr>
        <w:t xml:space="preserve"> </w:t>
      </w:r>
      <w:proofErr w:type="spellStart"/>
      <w:r w:rsidRPr="00AF189E">
        <w:rPr>
          <w:rFonts w:ascii="Arial" w:hAnsi="Arial" w:cs="Arial"/>
        </w:rPr>
        <w:t>Dhollandia</w:t>
      </w:r>
      <w:proofErr w:type="spellEnd"/>
      <w:r w:rsidRPr="00AF189E">
        <w:rPr>
          <w:rFonts w:ascii="Arial" w:hAnsi="Arial" w:cs="Arial"/>
        </w:rPr>
        <w:t xml:space="preserve"> tail-lift </w:t>
      </w:r>
      <w:r w:rsidR="008A2468" w:rsidRPr="00AF189E">
        <w:rPr>
          <w:rFonts w:ascii="Arial" w:hAnsi="Arial" w:cs="Arial"/>
        </w:rPr>
        <w:t xml:space="preserve">then heads for </w:t>
      </w:r>
      <w:r w:rsidRPr="00AF189E">
        <w:rPr>
          <w:rFonts w:ascii="Arial" w:hAnsi="Arial" w:cs="Arial"/>
        </w:rPr>
        <w:t>the UK’s first,</w:t>
      </w:r>
      <w:r w:rsidR="008A2468" w:rsidRPr="00AF189E">
        <w:rPr>
          <w:rFonts w:ascii="Arial" w:hAnsi="Arial" w:cs="Arial"/>
        </w:rPr>
        <w:t xml:space="preserve"> </w:t>
      </w:r>
      <w:r w:rsidRPr="00AF189E">
        <w:rPr>
          <w:rFonts w:ascii="Arial" w:hAnsi="Arial" w:cs="Arial"/>
        </w:rPr>
        <w:t>all-electric parcel delivery depot, which was opened by DPD on Vardon Street, Westminster, last October.</w:t>
      </w:r>
    </w:p>
    <w:p w14:paraId="080E69F6" w14:textId="5946C26B" w:rsidR="00762502" w:rsidRPr="00AF189E" w:rsidRDefault="00762502" w:rsidP="00762502">
      <w:pPr>
        <w:autoSpaceDE w:val="0"/>
        <w:autoSpaceDN w:val="0"/>
        <w:adjustRightInd w:val="0"/>
        <w:spacing w:after="0" w:line="240" w:lineRule="auto"/>
        <w:rPr>
          <w:rFonts w:ascii="Arial" w:hAnsi="Arial" w:cs="Arial"/>
        </w:rPr>
      </w:pPr>
    </w:p>
    <w:p w14:paraId="6D11083D" w14:textId="77777777" w:rsidR="008A2468" w:rsidRPr="00AF189E" w:rsidRDefault="008A2468" w:rsidP="008A2468">
      <w:pPr>
        <w:autoSpaceDE w:val="0"/>
        <w:autoSpaceDN w:val="0"/>
        <w:adjustRightInd w:val="0"/>
        <w:spacing w:after="0" w:line="240" w:lineRule="auto"/>
        <w:rPr>
          <w:rFonts w:ascii="Arial" w:hAnsi="Arial" w:cs="Arial"/>
        </w:rPr>
      </w:pPr>
      <w:r w:rsidRPr="00AF189E">
        <w:rPr>
          <w:rFonts w:ascii="Arial" w:hAnsi="Arial" w:cs="Arial"/>
        </w:rPr>
        <w:t>Depending on the traffic conditions, the route takes him over Westminster or Lambeth Bridges. Either, way, it’s a journey of less than three-and-a-half miles, but typically takes the best part of 45 minutes to complete. Twenty years a professional, Michael is used to negotiating the very worst that central London’s congested streets can throw at him.</w:t>
      </w:r>
    </w:p>
    <w:p w14:paraId="6677D81E" w14:textId="77777777" w:rsidR="008A2468" w:rsidRPr="00AF189E" w:rsidRDefault="008A2468" w:rsidP="008A2468">
      <w:pPr>
        <w:autoSpaceDE w:val="0"/>
        <w:autoSpaceDN w:val="0"/>
        <w:adjustRightInd w:val="0"/>
        <w:spacing w:after="0" w:line="240" w:lineRule="auto"/>
        <w:rPr>
          <w:rFonts w:ascii="Arial" w:hAnsi="Arial" w:cs="Arial"/>
        </w:rPr>
      </w:pPr>
    </w:p>
    <w:p w14:paraId="160F58E1" w14:textId="2AECFA7E" w:rsidR="008A2468" w:rsidRPr="00AF189E" w:rsidRDefault="008A2468" w:rsidP="008A2468">
      <w:pPr>
        <w:autoSpaceDE w:val="0"/>
        <w:autoSpaceDN w:val="0"/>
        <w:adjustRightInd w:val="0"/>
        <w:spacing w:after="0" w:line="240" w:lineRule="auto"/>
        <w:rPr>
          <w:rFonts w:ascii="Arial" w:hAnsi="Arial" w:cs="Arial"/>
        </w:rPr>
      </w:pPr>
      <w:r w:rsidRPr="00AF189E">
        <w:rPr>
          <w:rFonts w:ascii="Arial" w:hAnsi="Arial" w:cs="Arial"/>
        </w:rPr>
        <w:t>“It’s important, particularly when you’re under pressure, to remain cool at the wheel,” he said. “The traffic can be frustrating at times, but there’s nothing to be gained from getting stressed; it doesn’t get you there any quicker. Plus, of course, a calm, relaxed driver, is also a safer driver, and safety is DPD’s number one priority.”</w:t>
      </w:r>
    </w:p>
    <w:p w14:paraId="65D176FE" w14:textId="77777777" w:rsidR="008A2468" w:rsidRPr="00AF189E" w:rsidRDefault="008A2468" w:rsidP="008A2468">
      <w:pPr>
        <w:autoSpaceDE w:val="0"/>
        <w:autoSpaceDN w:val="0"/>
        <w:adjustRightInd w:val="0"/>
        <w:spacing w:after="0" w:line="240" w:lineRule="auto"/>
        <w:rPr>
          <w:rFonts w:ascii="Arial" w:hAnsi="Arial" w:cs="Arial"/>
        </w:rPr>
      </w:pPr>
    </w:p>
    <w:p w14:paraId="2FCEE483" w14:textId="73E145AF" w:rsidR="008A2468" w:rsidRPr="00AF189E" w:rsidRDefault="008A2468" w:rsidP="008A2468">
      <w:pPr>
        <w:autoSpaceDE w:val="0"/>
        <w:autoSpaceDN w:val="0"/>
        <w:adjustRightInd w:val="0"/>
        <w:spacing w:after="0" w:line="240" w:lineRule="auto"/>
        <w:rPr>
          <w:rFonts w:ascii="Arial" w:hAnsi="Arial" w:cs="Arial"/>
        </w:rPr>
      </w:pPr>
      <w:r w:rsidRPr="00AF189E">
        <w:rPr>
          <w:rFonts w:ascii="Arial" w:hAnsi="Arial" w:cs="Arial"/>
        </w:rPr>
        <w:t xml:space="preserve">His truck’s smooth, near silent driveline complements this approach. With its instant torque delivery, it is lightning quick from 0–30 mph, and Michael acknowledges: “When you first drive an </w:t>
      </w:r>
      <w:proofErr w:type="spellStart"/>
      <w:r w:rsidRPr="00AF189E">
        <w:rPr>
          <w:rFonts w:ascii="Arial" w:hAnsi="Arial" w:cs="Arial"/>
        </w:rPr>
        <w:t>eCanter</w:t>
      </w:r>
      <w:proofErr w:type="spellEnd"/>
      <w:r w:rsidRPr="00AF189E">
        <w:rPr>
          <w:rFonts w:ascii="Arial" w:hAnsi="Arial" w:cs="Arial"/>
        </w:rPr>
        <w:t xml:space="preserve"> it’s the instant acceleration that is most striking. But what you then, very quickly come to appreciate, is that it’s also so much quieter than a diesel-</w:t>
      </w:r>
      <w:proofErr w:type="spellStart"/>
      <w:r w:rsidRPr="00AF189E">
        <w:rPr>
          <w:rFonts w:ascii="Arial" w:hAnsi="Arial" w:cs="Arial"/>
        </w:rPr>
        <w:t>engined</w:t>
      </w:r>
      <w:proofErr w:type="spellEnd"/>
      <w:r w:rsidRPr="00AF189E">
        <w:rPr>
          <w:rFonts w:ascii="Arial" w:hAnsi="Arial" w:cs="Arial"/>
        </w:rPr>
        <w:t xml:space="preserve"> vehicle. The lack of noise and vibration makes the experience at the wheel far more </w:t>
      </w:r>
      <w:proofErr w:type="gramStart"/>
      <w:r w:rsidRPr="00AF189E">
        <w:rPr>
          <w:rFonts w:ascii="Arial" w:hAnsi="Arial" w:cs="Arial"/>
        </w:rPr>
        <w:t>enjoyable, and</w:t>
      </w:r>
      <w:proofErr w:type="gramEnd"/>
      <w:r w:rsidRPr="00AF189E">
        <w:rPr>
          <w:rFonts w:ascii="Arial" w:hAnsi="Arial" w:cs="Arial"/>
        </w:rPr>
        <w:t xml:space="preserve"> means I’m nothing like as tired at the end of the day.”</w:t>
      </w:r>
    </w:p>
    <w:p w14:paraId="3531C3E5" w14:textId="77777777" w:rsidR="008A2468" w:rsidRPr="00AF189E" w:rsidRDefault="008A2468" w:rsidP="00F66B1A">
      <w:pPr>
        <w:autoSpaceDE w:val="0"/>
        <w:autoSpaceDN w:val="0"/>
        <w:adjustRightInd w:val="0"/>
        <w:spacing w:after="0" w:line="240" w:lineRule="auto"/>
        <w:rPr>
          <w:rFonts w:ascii="Arial" w:hAnsi="Arial" w:cs="Arial"/>
          <w:color w:val="7030A0"/>
        </w:rPr>
      </w:pPr>
    </w:p>
    <w:p w14:paraId="50B55150" w14:textId="39358749" w:rsidR="000C0533" w:rsidRPr="00AF189E" w:rsidRDefault="008A2468" w:rsidP="00F66B1A">
      <w:pPr>
        <w:autoSpaceDE w:val="0"/>
        <w:autoSpaceDN w:val="0"/>
        <w:adjustRightInd w:val="0"/>
        <w:spacing w:after="0" w:line="240" w:lineRule="auto"/>
        <w:rPr>
          <w:rFonts w:ascii="Arial" w:hAnsi="Arial" w:cs="Arial"/>
        </w:rPr>
      </w:pPr>
      <w:r w:rsidRPr="00AF189E">
        <w:rPr>
          <w:rFonts w:ascii="Arial" w:hAnsi="Arial" w:cs="Arial"/>
        </w:rPr>
        <w:t xml:space="preserve">The FUSO </w:t>
      </w:r>
      <w:proofErr w:type="spellStart"/>
      <w:r w:rsidRPr="00AF189E">
        <w:rPr>
          <w:rFonts w:ascii="Arial" w:hAnsi="Arial" w:cs="Arial"/>
        </w:rPr>
        <w:t>eCanter</w:t>
      </w:r>
      <w:proofErr w:type="spellEnd"/>
      <w:r w:rsidR="00F66B1A" w:rsidRPr="00AF189E">
        <w:rPr>
          <w:rFonts w:ascii="Arial" w:hAnsi="Arial" w:cs="Arial"/>
        </w:rPr>
        <w:t>, which is s</w:t>
      </w:r>
      <w:bookmarkStart w:id="1" w:name="_GoBack"/>
      <w:bookmarkEnd w:id="1"/>
      <w:r w:rsidR="00F66B1A" w:rsidRPr="00AF189E">
        <w:rPr>
          <w:rFonts w:ascii="Arial" w:hAnsi="Arial" w:cs="Arial"/>
        </w:rPr>
        <w:t>cheduled to go on general sale via the Mercedes-Benz Dealer network in 2020, offers cost savings worth up to 1000 Euro for every 10000 kilometres covered, compared to a diesel-</w:t>
      </w:r>
      <w:proofErr w:type="spellStart"/>
      <w:r w:rsidR="00F66B1A" w:rsidRPr="00AF189E">
        <w:rPr>
          <w:rFonts w:ascii="Arial" w:hAnsi="Arial" w:cs="Arial"/>
        </w:rPr>
        <w:t>engined</w:t>
      </w:r>
      <w:proofErr w:type="spellEnd"/>
      <w:r w:rsidR="00F66B1A" w:rsidRPr="00AF189E">
        <w:rPr>
          <w:rFonts w:ascii="Arial" w:hAnsi="Arial" w:cs="Arial"/>
        </w:rPr>
        <w:t xml:space="preserve"> truck.</w:t>
      </w:r>
      <w:r w:rsidR="000C0533" w:rsidRPr="00AF189E">
        <w:rPr>
          <w:rFonts w:ascii="Arial" w:hAnsi="Arial" w:cs="Arial"/>
        </w:rPr>
        <w:t xml:space="preserve"> </w:t>
      </w:r>
      <w:r w:rsidR="00F66B1A" w:rsidRPr="00AF189E">
        <w:rPr>
          <w:rFonts w:ascii="Arial" w:hAnsi="Arial" w:cs="Arial"/>
        </w:rPr>
        <w:t xml:space="preserve">Powered by six 420 V and 13.8 kWh lithium-ion batteries, </w:t>
      </w:r>
      <w:r w:rsidR="000C0533" w:rsidRPr="00AF189E">
        <w:rPr>
          <w:rFonts w:ascii="Arial" w:hAnsi="Arial" w:cs="Arial"/>
        </w:rPr>
        <w:t>its</w:t>
      </w:r>
      <w:r w:rsidR="00F66B1A" w:rsidRPr="00AF189E">
        <w:rPr>
          <w:rFonts w:ascii="Arial" w:hAnsi="Arial" w:cs="Arial"/>
        </w:rPr>
        <w:t xml:space="preserve"> electric drivetrain with permanent-magnet</w:t>
      </w:r>
      <w:r w:rsidR="00FA7D05">
        <w:rPr>
          <w:rFonts w:ascii="Arial" w:hAnsi="Arial" w:cs="Arial"/>
        </w:rPr>
        <w:t xml:space="preserve"> </w:t>
      </w:r>
      <w:r w:rsidR="00F66B1A" w:rsidRPr="00AF189E">
        <w:rPr>
          <w:rFonts w:ascii="Arial" w:hAnsi="Arial" w:cs="Arial"/>
        </w:rPr>
        <w:t xml:space="preserve">motor delivers 129 kW (180 hp) via a single-gear transmission in the rear axle. The truck offers a body and payload allowance of up to 4.5 tonnes, and a single charge allows effective operating ranges of more than 62 miles (100 km). </w:t>
      </w:r>
    </w:p>
    <w:p w14:paraId="4DB83FDD" w14:textId="77777777" w:rsidR="000C0533" w:rsidRPr="00AF189E" w:rsidRDefault="000C0533" w:rsidP="00F66B1A">
      <w:pPr>
        <w:autoSpaceDE w:val="0"/>
        <w:autoSpaceDN w:val="0"/>
        <w:adjustRightInd w:val="0"/>
        <w:spacing w:after="0" w:line="240" w:lineRule="auto"/>
        <w:rPr>
          <w:rFonts w:ascii="Arial" w:hAnsi="Arial" w:cs="Arial"/>
          <w:color w:val="7030A0"/>
        </w:rPr>
      </w:pPr>
    </w:p>
    <w:p w14:paraId="0945411F" w14:textId="21E9A94A" w:rsidR="000C0533" w:rsidRPr="00AF189E" w:rsidRDefault="00F66B1A" w:rsidP="00F66B1A">
      <w:pPr>
        <w:autoSpaceDE w:val="0"/>
        <w:autoSpaceDN w:val="0"/>
        <w:adjustRightInd w:val="0"/>
        <w:spacing w:after="0" w:line="240" w:lineRule="auto"/>
        <w:rPr>
          <w:rFonts w:ascii="Arial" w:hAnsi="Arial" w:cs="Arial"/>
        </w:rPr>
      </w:pPr>
      <w:r w:rsidRPr="00AF189E">
        <w:rPr>
          <w:rFonts w:ascii="Arial" w:hAnsi="Arial" w:cs="Arial"/>
        </w:rPr>
        <w:t>That,</w:t>
      </w:r>
      <w:r w:rsidR="000C0533" w:rsidRPr="00AF189E">
        <w:rPr>
          <w:rFonts w:ascii="Arial" w:hAnsi="Arial" w:cs="Arial"/>
        </w:rPr>
        <w:t xml:space="preserve"> </w:t>
      </w:r>
      <w:r w:rsidRPr="00AF189E">
        <w:rPr>
          <w:rFonts w:ascii="Arial" w:hAnsi="Arial" w:cs="Arial"/>
        </w:rPr>
        <w:t>for Michael</w:t>
      </w:r>
      <w:r w:rsidR="000C0533" w:rsidRPr="00AF189E">
        <w:rPr>
          <w:rFonts w:ascii="Arial" w:hAnsi="Arial" w:cs="Arial"/>
        </w:rPr>
        <w:t xml:space="preserve"> </w:t>
      </w:r>
      <w:proofErr w:type="spellStart"/>
      <w:r w:rsidR="000C0533" w:rsidRPr="00AF189E">
        <w:rPr>
          <w:rFonts w:ascii="Arial" w:hAnsi="Arial" w:cs="Arial"/>
        </w:rPr>
        <w:t>Zammett</w:t>
      </w:r>
      <w:proofErr w:type="spellEnd"/>
      <w:r w:rsidRPr="00AF189E">
        <w:rPr>
          <w:rFonts w:ascii="Arial" w:hAnsi="Arial" w:cs="Arial"/>
        </w:rPr>
        <w:t>, is more than enough; he will rarely cover half this distance in a</w:t>
      </w:r>
      <w:r w:rsidR="003C0E7F" w:rsidRPr="00AF189E">
        <w:rPr>
          <w:rFonts w:ascii="Arial" w:hAnsi="Arial" w:cs="Arial"/>
        </w:rPr>
        <w:t xml:space="preserve"> </w:t>
      </w:r>
      <w:r w:rsidRPr="00AF189E">
        <w:rPr>
          <w:rFonts w:ascii="Arial" w:hAnsi="Arial" w:cs="Arial"/>
        </w:rPr>
        <w:t>full day’s shift.</w:t>
      </w:r>
      <w:r w:rsidR="008C5F1E" w:rsidRPr="00AF189E">
        <w:rPr>
          <w:rFonts w:ascii="Arial" w:hAnsi="Arial" w:cs="Arial"/>
        </w:rPr>
        <w:t xml:space="preserve"> </w:t>
      </w:r>
      <w:r w:rsidRPr="00AF189E">
        <w:rPr>
          <w:rFonts w:ascii="Arial" w:hAnsi="Arial" w:cs="Arial"/>
        </w:rPr>
        <w:t xml:space="preserve">The electric Canter shares the tight turning circle of its diesel- and hybrid-powered stablemates, and </w:t>
      </w:r>
      <w:r w:rsidR="008C5F1E" w:rsidRPr="00AF189E">
        <w:rPr>
          <w:rFonts w:ascii="Arial" w:hAnsi="Arial" w:cs="Arial"/>
        </w:rPr>
        <w:t xml:space="preserve">on reaching the smart new Westminster depot, with the additional </w:t>
      </w:r>
      <w:r w:rsidRPr="00AF189E">
        <w:rPr>
          <w:rFonts w:ascii="Arial" w:hAnsi="Arial" w:cs="Arial"/>
        </w:rPr>
        <w:t>aid</w:t>
      </w:r>
      <w:r w:rsidR="008C5F1E" w:rsidRPr="00AF189E">
        <w:rPr>
          <w:rFonts w:ascii="Arial" w:hAnsi="Arial" w:cs="Arial"/>
        </w:rPr>
        <w:t xml:space="preserve"> of</w:t>
      </w:r>
      <w:r w:rsidRPr="00AF189E">
        <w:rPr>
          <w:rFonts w:ascii="Arial" w:hAnsi="Arial" w:cs="Arial"/>
        </w:rPr>
        <w:t xml:space="preserve"> his reversing camera it’s a simple task for Michael to manoeuvre his vehicle into position outside, so the process of unloading can begin. </w:t>
      </w:r>
    </w:p>
    <w:p w14:paraId="6D334AB0" w14:textId="77777777" w:rsidR="000C0533" w:rsidRPr="00AF189E" w:rsidRDefault="000C0533" w:rsidP="00F66B1A">
      <w:pPr>
        <w:autoSpaceDE w:val="0"/>
        <w:autoSpaceDN w:val="0"/>
        <w:adjustRightInd w:val="0"/>
        <w:spacing w:after="0" w:line="240" w:lineRule="auto"/>
        <w:rPr>
          <w:rFonts w:ascii="Arial" w:hAnsi="Arial" w:cs="Arial"/>
        </w:rPr>
      </w:pPr>
    </w:p>
    <w:p w14:paraId="4A3FCEE6" w14:textId="3DE212FE" w:rsidR="00F66B1A" w:rsidRPr="00AF189E" w:rsidRDefault="00F66B1A" w:rsidP="00F66B1A">
      <w:pPr>
        <w:autoSpaceDE w:val="0"/>
        <w:autoSpaceDN w:val="0"/>
        <w:adjustRightInd w:val="0"/>
        <w:spacing w:after="0" w:line="240" w:lineRule="auto"/>
        <w:rPr>
          <w:rFonts w:ascii="Arial" w:hAnsi="Arial" w:cs="Arial"/>
        </w:rPr>
      </w:pPr>
      <w:r w:rsidRPr="00AF189E">
        <w:rPr>
          <w:rFonts w:ascii="Arial" w:hAnsi="Arial" w:cs="Arial"/>
        </w:rPr>
        <w:lastRenderedPageBreak/>
        <w:t>The first of eight such facilities which DPD plans to open in London – the second will be in Shoreditch – it employs an all-electric fleet of 18 vehicles to make final mile deliveries of up to 2</w:t>
      </w:r>
      <w:r w:rsidR="000C0533" w:rsidRPr="00AF189E">
        <w:rPr>
          <w:rFonts w:ascii="Arial" w:hAnsi="Arial" w:cs="Arial"/>
        </w:rPr>
        <w:t>,</w:t>
      </w:r>
      <w:r w:rsidRPr="00AF189E">
        <w:rPr>
          <w:rFonts w:ascii="Arial" w:hAnsi="Arial" w:cs="Arial"/>
        </w:rPr>
        <w:t>000 parcels per day. On returning to the London City Distribution Centre, Michael takes his statutory 45-minute break before reloading and setting out again on a round of general deliverie</w:t>
      </w:r>
      <w:r w:rsidR="000C0533" w:rsidRPr="00AF189E">
        <w:rPr>
          <w:rFonts w:ascii="Arial" w:hAnsi="Arial" w:cs="Arial"/>
        </w:rPr>
        <w:t>s in central London</w:t>
      </w:r>
      <w:r w:rsidRPr="00AF189E">
        <w:rPr>
          <w:rFonts w:ascii="Arial" w:hAnsi="Arial" w:cs="Arial"/>
        </w:rPr>
        <w:t xml:space="preserve">. </w:t>
      </w:r>
    </w:p>
    <w:p w14:paraId="4E8B87B9" w14:textId="77777777" w:rsidR="000C0533" w:rsidRPr="00AF189E" w:rsidRDefault="000C0533" w:rsidP="00F66B1A">
      <w:pPr>
        <w:autoSpaceDE w:val="0"/>
        <w:autoSpaceDN w:val="0"/>
        <w:adjustRightInd w:val="0"/>
        <w:spacing w:after="0" w:line="240" w:lineRule="auto"/>
        <w:rPr>
          <w:rFonts w:ascii="Arial" w:hAnsi="Arial" w:cs="Arial"/>
        </w:rPr>
      </w:pPr>
    </w:p>
    <w:p w14:paraId="5EEB3127" w14:textId="3B365DAD" w:rsidR="00F66B1A" w:rsidRPr="00AF189E" w:rsidRDefault="008C5F1E" w:rsidP="00F66B1A">
      <w:pPr>
        <w:autoSpaceDE w:val="0"/>
        <w:autoSpaceDN w:val="0"/>
        <w:adjustRightInd w:val="0"/>
        <w:spacing w:after="0" w:line="240" w:lineRule="auto"/>
        <w:rPr>
          <w:rFonts w:ascii="Arial" w:hAnsi="Arial" w:cs="Arial"/>
        </w:rPr>
      </w:pPr>
      <w:r w:rsidRPr="00AF189E">
        <w:rPr>
          <w:rFonts w:ascii="Arial" w:hAnsi="Arial" w:cs="Arial"/>
        </w:rPr>
        <w:t>He</w:t>
      </w:r>
      <w:r w:rsidR="00F66B1A" w:rsidRPr="00AF189E">
        <w:rPr>
          <w:rFonts w:ascii="Arial" w:hAnsi="Arial" w:cs="Arial"/>
        </w:rPr>
        <w:t xml:space="preserve"> is delighted to be playing his own small part in shaping</w:t>
      </w:r>
      <w:r w:rsidR="000C0533" w:rsidRPr="00AF189E">
        <w:rPr>
          <w:rFonts w:ascii="Arial" w:hAnsi="Arial" w:cs="Arial"/>
        </w:rPr>
        <w:t xml:space="preserve"> </w:t>
      </w:r>
      <w:r w:rsidR="00F66B1A" w:rsidRPr="00AF189E">
        <w:rPr>
          <w:rFonts w:ascii="Arial" w:hAnsi="Arial" w:cs="Arial"/>
        </w:rPr>
        <w:t xml:space="preserve">the </w:t>
      </w:r>
      <w:proofErr w:type="gramStart"/>
      <w:r w:rsidR="00F66B1A" w:rsidRPr="00AF189E">
        <w:rPr>
          <w:rFonts w:ascii="Arial" w:hAnsi="Arial" w:cs="Arial"/>
        </w:rPr>
        <w:t>future  of</w:t>
      </w:r>
      <w:proofErr w:type="gramEnd"/>
      <w:r w:rsidR="00F66B1A" w:rsidRPr="00AF189E">
        <w:rPr>
          <w:rFonts w:ascii="Arial" w:hAnsi="Arial" w:cs="Arial"/>
        </w:rPr>
        <w:t xml:space="preserve"> transportation. “I feel privileged, being one of the first to drive a fully-electric truck for DPD in the UK,” </w:t>
      </w:r>
      <w:r w:rsidRPr="00AF189E">
        <w:rPr>
          <w:rFonts w:ascii="Arial" w:hAnsi="Arial" w:cs="Arial"/>
        </w:rPr>
        <w:t xml:space="preserve">Michael </w:t>
      </w:r>
      <w:r w:rsidR="00F66B1A" w:rsidRPr="00AF189E">
        <w:rPr>
          <w:rFonts w:ascii="Arial" w:hAnsi="Arial" w:cs="Arial"/>
        </w:rPr>
        <w:t>confide</w:t>
      </w:r>
      <w:r w:rsidR="000C0533" w:rsidRPr="00AF189E">
        <w:rPr>
          <w:rFonts w:ascii="Arial" w:hAnsi="Arial" w:cs="Arial"/>
        </w:rPr>
        <w:t>d</w:t>
      </w:r>
      <w:r w:rsidR="00F66B1A" w:rsidRPr="00AF189E">
        <w:rPr>
          <w:rFonts w:ascii="Arial" w:hAnsi="Arial" w:cs="Arial"/>
        </w:rPr>
        <w:t>. “</w:t>
      </w:r>
      <w:r w:rsidR="00FC58B6" w:rsidRPr="00AF189E">
        <w:rPr>
          <w:rFonts w:ascii="Arial" w:hAnsi="Arial" w:cs="Arial"/>
        </w:rPr>
        <w:t>It’s</w:t>
      </w:r>
      <w:r w:rsidR="00F66B1A" w:rsidRPr="00AF189E">
        <w:rPr>
          <w:rFonts w:ascii="Arial" w:hAnsi="Arial" w:cs="Arial"/>
        </w:rPr>
        <w:t xml:space="preserve"> quite an honour to be honest.”</w:t>
      </w:r>
    </w:p>
    <w:p w14:paraId="2FB4820D" w14:textId="3AEDFC26" w:rsidR="008C5F1E" w:rsidRPr="00AF189E" w:rsidRDefault="008C5F1E" w:rsidP="00F66B1A">
      <w:pPr>
        <w:autoSpaceDE w:val="0"/>
        <w:autoSpaceDN w:val="0"/>
        <w:adjustRightInd w:val="0"/>
        <w:spacing w:after="0" w:line="240" w:lineRule="auto"/>
        <w:rPr>
          <w:rFonts w:ascii="Arial" w:hAnsi="Arial" w:cs="Arial"/>
        </w:rPr>
      </w:pPr>
    </w:p>
    <w:p w14:paraId="3167EC08" w14:textId="5A8B0D47" w:rsidR="008C5F1E" w:rsidRPr="00AF189E" w:rsidRDefault="00FA7D05" w:rsidP="00F66B1A">
      <w:pPr>
        <w:autoSpaceDE w:val="0"/>
        <w:autoSpaceDN w:val="0"/>
        <w:adjustRightInd w:val="0"/>
        <w:spacing w:after="0" w:line="240" w:lineRule="auto"/>
        <w:rPr>
          <w:rFonts w:ascii="Arial" w:hAnsi="Arial" w:cs="Arial"/>
        </w:rPr>
      </w:pPr>
      <w:hyperlink r:id="rId7" w:history="1">
        <w:r w:rsidR="008C5F1E" w:rsidRPr="00AF189E">
          <w:rPr>
            <w:rStyle w:val="Hyperlink"/>
            <w:rFonts w:ascii="Arial" w:hAnsi="Arial" w:cs="Arial"/>
          </w:rPr>
          <w:t>www.dpd.co.uk</w:t>
        </w:r>
      </w:hyperlink>
    </w:p>
    <w:p w14:paraId="77D2071B" w14:textId="77777777" w:rsidR="008C5F1E" w:rsidRPr="00AF189E" w:rsidRDefault="008C5F1E" w:rsidP="00F66B1A">
      <w:pPr>
        <w:autoSpaceDE w:val="0"/>
        <w:autoSpaceDN w:val="0"/>
        <w:adjustRightInd w:val="0"/>
        <w:spacing w:after="0" w:line="240" w:lineRule="auto"/>
        <w:rPr>
          <w:rFonts w:ascii="Arial" w:hAnsi="Arial" w:cs="Arial"/>
        </w:rPr>
      </w:pPr>
    </w:p>
    <w:p w14:paraId="5298BAA3" w14:textId="7858E60D" w:rsidR="00FC58B6" w:rsidRPr="00AF189E" w:rsidRDefault="00FC58B6" w:rsidP="00F66B1A">
      <w:pPr>
        <w:autoSpaceDE w:val="0"/>
        <w:autoSpaceDN w:val="0"/>
        <w:adjustRightInd w:val="0"/>
        <w:spacing w:after="0" w:line="240" w:lineRule="auto"/>
        <w:rPr>
          <w:rFonts w:ascii="Arial" w:hAnsi="Arial" w:cs="Arial"/>
          <w:color w:val="7030A0"/>
        </w:rPr>
      </w:pPr>
    </w:p>
    <w:p w14:paraId="776118A5" w14:textId="2CCAD6C7" w:rsidR="00F66B1A" w:rsidRPr="00AF189E" w:rsidRDefault="003C0E7F" w:rsidP="00F66B1A">
      <w:pPr>
        <w:autoSpaceDE w:val="0"/>
        <w:autoSpaceDN w:val="0"/>
        <w:adjustRightInd w:val="0"/>
        <w:spacing w:after="0" w:line="240" w:lineRule="auto"/>
        <w:rPr>
          <w:rFonts w:ascii="Arial" w:hAnsi="Arial" w:cs="Arial"/>
          <w:color w:val="151616"/>
        </w:rPr>
      </w:pPr>
      <w:r w:rsidRPr="00AF189E">
        <w:rPr>
          <w:rFonts w:ascii="Arial" w:hAnsi="Arial" w:cs="Arial"/>
          <w:noProof/>
        </w:rPr>
        <w:drawing>
          <wp:inline distT="0" distB="0" distL="0" distR="0" wp14:anchorId="55162A83" wp14:editId="64B5C81C">
            <wp:extent cx="5731510" cy="3938905"/>
            <wp:effectExtent l="0" t="0" r="254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3938905"/>
                    </a:xfrm>
                    <a:prstGeom prst="rect">
                      <a:avLst/>
                    </a:prstGeom>
                    <a:noFill/>
                    <a:ln>
                      <a:noFill/>
                    </a:ln>
                  </pic:spPr>
                </pic:pic>
              </a:graphicData>
            </a:graphic>
          </wp:inline>
        </w:drawing>
      </w:r>
    </w:p>
    <w:p w14:paraId="12298BB0" w14:textId="77777777" w:rsidR="00FC58B6" w:rsidRPr="00AF189E" w:rsidRDefault="00FC58B6" w:rsidP="00FC58B6">
      <w:pPr>
        <w:autoSpaceDE w:val="0"/>
        <w:autoSpaceDN w:val="0"/>
        <w:adjustRightInd w:val="0"/>
        <w:spacing w:after="0" w:line="240" w:lineRule="auto"/>
        <w:rPr>
          <w:rFonts w:ascii="Arial" w:hAnsi="Arial" w:cs="Arial"/>
          <w:b/>
          <w:bCs/>
          <w:color w:val="151616"/>
        </w:rPr>
      </w:pPr>
    </w:p>
    <w:p w14:paraId="7C9E6CC0" w14:textId="512A0F87" w:rsidR="003C0E7F" w:rsidRPr="00AF189E" w:rsidRDefault="00FC58B6" w:rsidP="00FC58B6">
      <w:pPr>
        <w:autoSpaceDE w:val="0"/>
        <w:autoSpaceDN w:val="0"/>
        <w:adjustRightInd w:val="0"/>
        <w:spacing w:after="0" w:line="240" w:lineRule="auto"/>
        <w:rPr>
          <w:rFonts w:ascii="Arial" w:hAnsi="Arial" w:cs="Arial"/>
          <w:b/>
          <w:bCs/>
          <w:color w:val="151616"/>
        </w:rPr>
      </w:pPr>
      <w:r w:rsidRPr="00AF189E">
        <w:rPr>
          <w:rFonts w:ascii="Arial" w:hAnsi="Arial" w:cs="Arial"/>
          <w:b/>
          <w:bCs/>
          <w:color w:val="151616"/>
        </w:rPr>
        <w:t xml:space="preserve">Cool, calm and collected: </w:t>
      </w:r>
      <w:r w:rsidRPr="00AF189E">
        <w:rPr>
          <w:rFonts w:ascii="Arial" w:eastAsia="CorporateSPro-Regular" w:hAnsi="Arial" w:cs="Arial"/>
          <w:color w:val="151616"/>
        </w:rPr>
        <w:t>Driver Michael</w:t>
      </w:r>
      <w:r w:rsidRPr="00AF189E">
        <w:rPr>
          <w:rFonts w:ascii="Arial" w:hAnsi="Arial" w:cs="Arial"/>
          <w:b/>
          <w:bCs/>
          <w:color w:val="151616"/>
        </w:rPr>
        <w:t xml:space="preserve"> </w:t>
      </w:r>
      <w:proofErr w:type="spellStart"/>
      <w:r w:rsidRPr="00AF189E">
        <w:rPr>
          <w:rFonts w:ascii="Arial" w:eastAsia="CorporateSPro-Regular" w:hAnsi="Arial" w:cs="Arial"/>
          <w:color w:val="151616"/>
        </w:rPr>
        <w:t>Zammett</w:t>
      </w:r>
      <w:proofErr w:type="spellEnd"/>
      <w:r w:rsidRPr="00AF189E">
        <w:rPr>
          <w:rFonts w:ascii="Arial" w:eastAsia="CorporateSPro-Regular" w:hAnsi="Arial" w:cs="Arial"/>
          <w:color w:val="151616"/>
        </w:rPr>
        <w:t xml:space="preserve"> says</w:t>
      </w:r>
      <w:r w:rsidRPr="00AF189E">
        <w:rPr>
          <w:rFonts w:ascii="Arial" w:hAnsi="Arial" w:cs="Arial"/>
          <w:b/>
          <w:bCs/>
          <w:color w:val="151616"/>
        </w:rPr>
        <w:t xml:space="preserve"> </w:t>
      </w:r>
      <w:r w:rsidRPr="00AF189E">
        <w:rPr>
          <w:rFonts w:ascii="Arial" w:eastAsia="CorporateSPro-Regular" w:hAnsi="Arial" w:cs="Arial"/>
          <w:color w:val="151616"/>
        </w:rPr>
        <w:t>the absence of</w:t>
      </w:r>
      <w:r w:rsidRPr="00AF189E">
        <w:rPr>
          <w:rFonts w:ascii="Arial" w:hAnsi="Arial" w:cs="Arial"/>
          <w:b/>
          <w:bCs/>
          <w:color w:val="151616"/>
        </w:rPr>
        <w:t xml:space="preserve"> </w:t>
      </w:r>
      <w:r w:rsidRPr="00AF189E">
        <w:rPr>
          <w:rFonts w:ascii="Arial" w:eastAsia="CorporateSPro-Regular" w:hAnsi="Arial" w:cs="Arial"/>
          <w:color w:val="151616"/>
        </w:rPr>
        <w:t>noise from his</w:t>
      </w:r>
      <w:r w:rsidRPr="00AF189E">
        <w:rPr>
          <w:rFonts w:ascii="Arial" w:hAnsi="Arial" w:cs="Arial"/>
          <w:b/>
          <w:bCs/>
          <w:color w:val="151616"/>
        </w:rPr>
        <w:t xml:space="preserve"> </w:t>
      </w:r>
      <w:r w:rsidRPr="00AF189E">
        <w:rPr>
          <w:rFonts w:ascii="Arial" w:eastAsia="CorporateSPro-Regular" w:hAnsi="Arial" w:cs="Arial"/>
          <w:color w:val="151616"/>
        </w:rPr>
        <w:t xml:space="preserve">FUSO </w:t>
      </w:r>
      <w:proofErr w:type="spellStart"/>
      <w:r w:rsidRPr="00AF189E">
        <w:rPr>
          <w:rFonts w:ascii="Arial" w:eastAsia="CorporateSPro-Regular" w:hAnsi="Arial" w:cs="Arial"/>
          <w:color w:val="151616"/>
        </w:rPr>
        <w:t>eCanter</w:t>
      </w:r>
      <w:proofErr w:type="spellEnd"/>
      <w:r w:rsidRPr="00AF189E">
        <w:rPr>
          <w:rFonts w:ascii="Arial" w:hAnsi="Arial" w:cs="Arial"/>
          <w:b/>
          <w:bCs/>
          <w:color w:val="151616"/>
        </w:rPr>
        <w:t xml:space="preserve"> </w:t>
      </w:r>
      <w:r w:rsidRPr="00AF189E">
        <w:rPr>
          <w:rFonts w:ascii="Arial" w:eastAsia="CorporateSPro-Regular" w:hAnsi="Arial" w:cs="Arial"/>
          <w:color w:val="151616"/>
        </w:rPr>
        <w:t>helps to make life</w:t>
      </w:r>
      <w:r w:rsidRPr="00AF189E">
        <w:rPr>
          <w:rFonts w:ascii="Arial" w:hAnsi="Arial" w:cs="Arial"/>
          <w:b/>
          <w:bCs/>
          <w:color w:val="151616"/>
        </w:rPr>
        <w:t xml:space="preserve"> </w:t>
      </w:r>
      <w:r w:rsidRPr="00AF189E">
        <w:rPr>
          <w:rFonts w:ascii="Arial" w:eastAsia="CorporateSPro-Regular" w:hAnsi="Arial" w:cs="Arial"/>
          <w:color w:val="151616"/>
        </w:rPr>
        <w:t>at the wheel less</w:t>
      </w:r>
      <w:r w:rsidRPr="00AF189E">
        <w:rPr>
          <w:rFonts w:ascii="Arial" w:hAnsi="Arial" w:cs="Arial"/>
          <w:b/>
          <w:bCs/>
          <w:color w:val="151616"/>
        </w:rPr>
        <w:t xml:space="preserve"> </w:t>
      </w:r>
      <w:r w:rsidRPr="00AF189E">
        <w:rPr>
          <w:rFonts w:ascii="Arial" w:eastAsia="CorporateSPro-Regular" w:hAnsi="Arial" w:cs="Arial"/>
          <w:color w:val="151616"/>
        </w:rPr>
        <w:t>tiring and</w:t>
      </w:r>
      <w:r w:rsidRPr="00AF189E">
        <w:rPr>
          <w:rFonts w:ascii="Arial" w:hAnsi="Arial" w:cs="Arial"/>
          <w:b/>
          <w:bCs/>
          <w:color w:val="151616"/>
        </w:rPr>
        <w:t xml:space="preserve"> </w:t>
      </w:r>
      <w:r w:rsidRPr="00AF189E">
        <w:rPr>
          <w:rFonts w:ascii="Arial" w:eastAsia="CorporateSPro-Regular" w:hAnsi="Arial" w:cs="Arial"/>
          <w:color w:val="151616"/>
        </w:rPr>
        <w:t>stressful</w:t>
      </w:r>
    </w:p>
    <w:p w14:paraId="3C8E6C26" w14:textId="3ED7B164" w:rsidR="00083E15" w:rsidRPr="00AF189E" w:rsidRDefault="00083E15" w:rsidP="006E5130">
      <w:pPr>
        <w:spacing w:after="0" w:line="240" w:lineRule="auto"/>
        <w:rPr>
          <w:rFonts w:ascii="Arial" w:hAnsi="Arial" w:cs="Arial"/>
        </w:rPr>
      </w:pPr>
      <w:r w:rsidRPr="00AF189E">
        <w:rPr>
          <w:rFonts w:ascii="Arial" w:hAnsi="Arial" w:cs="Arial"/>
          <w:noProof/>
        </w:rPr>
        <w:lastRenderedPageBreak/>
        <w:drawing>
          <wp:inline distT="0" distB="0" distL="0" distR="0" wp14:anchorId="39B69BB0" wp14:editId="6A270FB6">
            <wp:extent cx="5731510" cy="385064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3850640"/>
                    </a:xfrm>
                    <a:prstGeom prst="rect">
                      <a:avLst/>
                    </a:prstGeom>
                    <a:noFill/>
                    <a:ln>
                      <a:noFill/>
                    </a:ln>
                  </pic:spPr>
                </pic:pic>
              </a:graphicData>
            </a:graphic>
          </wp:inline>
        </w:drawing>
      </w:r>
    </w:p>
    <w:p w14:paraId="73BD1D05" w14:textId="77777777" w:rsidR="00083E15" w:rsidRPr="00AF189E" w:rsidRDefault="00083E15" w:rsidP="006E5130">
      <w:pPr>
        <w:spacing w:after="0" w:line="240" w:lineRule="auto"/>
        <w:rPr>
          <w:rFonts w:ascii="Arial" w:hAnsi="Arial" w:cs="Arial"/>
        </w:rPr>
      </w:pPr>
    </w:p>
    <w:p w14:paraId="1263BB1A" w14:textId="4DF1491B" w:rsidR="006E5130" w:rsidRPr="00AF189E" w:rsidRDefault="00083E15" w:rsidP="006E5130">
      <w:pPr>
        <w:spacing w:after="0" w:line="240" w:lineRule="auto"/>
        <w:rPr>
          <w:rFonts w:ascii="Arial" w:hAnsi="Arial" w:cs="Arial"/>
        </w:rPr>
      </w:pPr>
      <w:r w:rsidRPr="00AF189E">
        <w:rPr>
          <w:rFonts w:ascii="Arial" w:hAnsi="Arial" w:cs="Arial"/>
          <w:noProof/>
        </w:rPr>
        <w:drawing>
          <wp:inline distT="0" distB="0" distL="0" distR="0" wp14:anchorId="2D7F901F" wp14:editId="5A475611">
            <wp:extent cx="5731510" cy="396748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3967480"/>
                    </a:xfrm>
                    <a:prstGeom prst="rect">
                      <a:avLst/>
                    </a:prstGeom>
                    <a:noFill/>
                    <a:ln>
                      <a:noFill/>
                    </a:ln>
                  </pic:spPr>
                </pic:pic>
              </a:graphicData>
            </a:graphic>
          </wp:inline>
        </w:drawing>
      </w:r>
    </w:p>
    <w:p w14:paraId="48BBC8AB" w14:textId="670E2B53" w:rsidR="006E5130" w:rsidRPr="00AF189E" w:rsidRDefault="006E5130" w:rsidP="006E5130">
      <w:pPr>
        <w:spacing w:after="0" w:line="240" w:lineRule="auto"/>
        <w:rPr>
          <w:rFonts w:ascii="Arial" w:hAnsi="Arial" w:cs="Arial"/>
        </w:rPr>
      </w:pPr>
    </w:p>
    <w:p w14:paraId="5F4BDFF7" w14:textId="0624AB26" w:rsidR="00F66B1A" w:rsidRPr="00AF189E" w:rsidRDefault="00F66B1A" w:rsidP="00FC58B6">
      <w:pPr>
        <w:rPr>
          <w:rFonts w:ascii="Arial" w:hAnsi="Arial" w:cs="Arial"/>
          <w:b/>
          <w:i/>
        </w:rPr>
      </w:pPr>
    </w:p>
    <w:p w14:paraId="74F000C9" w14:textId="090D674E" w:rsidR="00FC58B6" w:rsidRPr="00AF189E" w:rsidRDefault="00FC58B6" w:rsidP="006E5130">
      <w:pPr>
        <w:spacing w:after="0" w:line="240" w:lineRule="auto"/>
        <w:rPr>
          <w:rFonts w:ascii="Arial" w:hAnsi="Arial" w:cs="Arial"/>
          <w:b/>
          <w:i/>
        </w:rPr>
      </w:pPr>
    </w:p>
    <w:p w14:paraId="6240D9C0" w14:textId="6CEE805A" w:rsidR="00FC58B6" w:rsidRPr="00AF189E" w:rsidRDefault="00FC58B6" w:rsidP="006E5130">
      <w:pPr>
        <w:spacing w:after="0" w:line="240" w:lineRule="auto"/>
        <w:rPr>
          <w:rFonts w:ascii="Arial" w:hAnsi="Arial" w:cs="Arial"/>
          <w:b/>
          <w:i/>
        </w:rPr>
      </w:pPr>
      <w:r w:rsidRPr="00AF189E">
        <w:rPr>
          <w:rFonts w:ascii="Arial" w:hAnsi="Arial" w:cs="Arial"/>
          <w:noProof/>
        </w:rPr>
        <w:lastRenderedPageBreak/>
        <w:drawing>
          <wp:inline distT="0" distB="0" distL="0" distR="0" wp14:anchorId="14BEE23A" wp14:editId="5367E121">
            <wp:extent cx="5731510" cy="4017010"/>
            <wp:effectExtent l="0" t="0" r="2540" b="254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4017010"/>
                    </a:xfrm>
                    <a:prstGeom prst="rect">
                      <a:avLst/>
                    </a:prstGeom>
                    <a:noFill/>
                    <a:ln>
                      <a:noFill/>
                    </a:ln>
                  </pic:spPr>
                </pic:pic>
              </a:graphicData>
            </a:graphic>
          </wp:inline>
        </w:drawing>
      </w:r>
    </w:p>
    <w:p w14:paraId="008BA606" w14:textId="77777777" w:rsidR="00FC58B6" w:rsidRPr="00AF189E" w:rsidRDefault="00FC58B6" w:rsidP="00FC58B6">
      <w:pPr>
        <w:spacing w:after="0" w:line="240" w:lineRule="auto"/>
        <w:rPr>
          <w:rFonts w:ascii="Arial" w:hAnsi="Arial" w:cs="Arial"/>
          <w:b/>
          <w:i/>
        </w:rPr>
      </w:pPr>
    </w:p>
    <w:p w14:paraId="086CEB41" w14:textId="77777777" w:rsidR="00FC58B6" w:rsidRPr="00AF189E" w:rsidRDefault="00FC58B6" w:rsidP="00FC58B6">
      <w:pPr>
        <w:autoSpaceDE w:val="0"/>
        <w:autoSpaceDN w:val="0"/>
        <w:adjustRightInd w:val="0"/>
        <w:spacing w:after="0" w:line="240" w:lineRule="auto"/>
        <w:rPr>
          <w:rFonts w:ascii="Arial" w:eastAsia="CorporateSPro-Regular" w:hAnsi="Arial" w:cs="Arial"/>
          <w:color w:val="151616"/>
        </w:rPr>
      </w:pPr>
      <w:r w:rsidRPr="00AF189E">
        <w:rPr>
          <w:rFonts w:ascii="Arial" w:hAnsi="Arial" w:cs="Arial"/>
          <w:b/>
          <w:bCs/>
          <w:color w:val="151616"/>
        </w:rPr>
        <w:t xml:space="preserve">Leading from the front: </w:t>
      </w:r>
      <w:r w:rsidRPr="00AF189E">
        <w:rPr>
          <w:rFonts w:ascii="Arial" w:eastAsia="CorporateSPro-Regular" w:hAnsi="Arial" w:cs="Arial"/>
          <w:color w:val="151616"/>
        </w:rPr>
        <w:t>Having opened its</w:t>
      </w:r>
      <w:r w:rsidRPr="00AF189E">
        <w:rPr>
          <w:rFonts w:ascii="Arial" w:hAnsi="Arial" w:cs="Arial"/>
          <w:b/>
          <w:bCs/>
          <w:color w:val="151616"/>
        </w:rPr>
        <w:t xml:space="preserve"> </w:t>
      </w:r>
      <w:r w:rsidRPr="00AF189E">
        <w:rPr>
          <w:rFonts w:ascii="Arial" w:eastAsia="CorporateSPro-Regular" w:hAnsi="Arial" w:cs="Arial"/>
          <w:color w:val="151616"/>
        </w:rPr>
        <w:t>first all-electric</w:t>
      </w:r>
      <w:r w:rsidRPr="00AF189E">
        <w:rPr>
          <w:rFonts w:ascii="Arial" w:hAnsi="Arial" w:cs="Arial"/>
          <w:b/>
          <w:bCs/>
          <w:color w:val="151616"/>
        </w:rPr>
        <w:t xml:space="preserve"> </w:t>
      </w:r>
      <w:r w:rsidRPr="00AF189E">
        <w:rPr>
          <w:rFonts w:ascii="Arial" w:eastAsia="CorporateSPro-Regular" w:hAnsi="Arial" w:cs="Arial"/>
          <w:color w:val="151616"/>
        </w:rPr>
        <w:t>final mile delivery</w:t>
      </w:r>
      <w:r w:rsidRPr="00AF189E">
        <w:rPr>
          <w:rFonts w:ascii="Arial" w:hAnsi="Arial" w:cs="Arial"/>
          <w:b/>
          <w:bCs/>
          <w:color w:val="151616"/>
        </w:rPr>
        <w:t xml:space="preserve"> </w:t>
      </w:r>
      <w:r w:rsidRPr="00AF189E">
        <w:rPr>
          <w:rFonts w:ascii="Arial" w:eastAsia="CorporateSPro-Regular" w:hAnsi="Arial" w:cs="Arial"/>
          <w:color w:val="151616"/>
        </w:rPr>
        <w:t>depot in</w:t>
      </w:r>
      <w:r w:rsidRPr="00AF189E">
        <w:rPr>
          <w:rFonts w:ascii="Arial" w:hAnsi="Arial" w:cs="Arial"/>
          <w:b/>
          <w:bCs/>
          <w:color w:val="151616"/>
        </w:rPr>
        <w:t xml:space="preserve"> </w:t>
      </w:r>
      <w:r w:rsidRPr="00AF189E">
        <w:rPr>
          <w:rFonts w:ascii="Arial" w:eastAsia="CorporateSPro-Regular" w:hAnsi="Arial" w:cs="Arial"/>
          <w:color w:val="151616"/>
        </w:rPr>
        <w:t>Westminster last</w:t>
      </w:r>
      <w:r w:rsidRPr="00AF189E">
        <w:rPr>
          <w:rFonts w:ascii="Arial" w:hAnsi="Arial" w:cs="Arial"/>
          <w:b/>
          <w:bCs/>
          <w:color w:val="151616"/>
        </w:rPr>
        <w:t xml:space="preserve"> </w:t>
      </w:r>
      <w:r w:rsidRPr="00AF189E">
        <w:rPr>
          <w:rFonts w:ascii="Arial" w:eastAsia="CorporateSPro-Regular" w:hAnsi="Arial" w:cs="Arial"/>
          <w:color w:val="151616"/>
        </w:rPr>
        <w:t>October, DPD</w:t>
      </w:r>
      <w:r w:rsidRPr="00AF189E">
        <w:rPr>
          <w:rFonts w:ascii="Arial" w:hAnsi="Arial" w:cs="Arial"/>
          <w:b/>
          <w:bCs/>
          <w:color w:val="151616"/>
        </w:rPr>
        <w:t xml:space="preserve"> </w:t>
      </w:r>
      <w:r w:rsidRPr="00AF189E">
        <w:rPr>
          <w:rFonts w:ascii="Arial" w:eastAsia="CorporateSPro-Regular" w:hAnsi="Arial" w:cs="Arial"/>
          <w:color w:val="151616"/>
        </w:rPr>
        <w:t>plans to add</w:t>
      </w:r>
      <w:r w:rsidRPr="00AF189E">
        <w:rPr>
          <w:rFonts w:ascii="Arial" w:hAnsi="Arial" w:cs="Arial"/>
          <w:b/>
          <w:bCs/>
          <w:color w:val="151616"/>
        </w:rPr>
        <w:t xml:space="preserve"> </w:t>
      </w:r>
      <w:r w:rsidRPr="00AF189E">
        <w:rPr>
          <w:rFonts w:ascii="Arial" w:eastAsia="CorporateSPro-Regular" w:hAnsi="Arial" w:cs="Arial"/>
          <w:color w:val="151616"/>
        </w:rPr>
        <w:t>another seven</w:t>
      </w:r>
      <w:r w:rsidRPr="00AF189E">
        <w:rPr>
          <w:rFonts w:ascii="Arial" w:hAnsi="Arial" w:cs="Arial"/>
          <w:b/>
          <w:bCs/>
          <w:color w:val="151616"/>
        </w:rPr>
        <w:t xml:space="preserve"> </w:t>
      </w:r>
      <w:r w:rsidRPr="00AF189E">
        <w:rPr>
          <w:rFonts w:ascii="Arial" w:eastAsia="CorporateSPro-Regular" w:hAnsi="Arial" w:cs="Arial"/>
          <w:color w:val="151616"/>
        </w:rPr>
        <w:t>across the capital</w:t>
      </w:r>
    </w:p>
    <w:p w14:paraId="15034E6B" w14:textId="5589E37F" w:rsidR="00F66B1A" w:rsidRPr="00AF189E" w:rsidRDefault="00F66B1A" w:rsidP="006E5130">
      <w:pPr>
        <w:spacing w:after="0" w:line="240" w:lineRule="auto"/>
        <w:rPr>
          <w:rFonts w:ascii="Arial" w:hAnsi="Arial" w:cs="Arial"/>
          <w:b/>
          <w:i/>
        </w:rPr>
      </w:pPr>
    </w:p>
    <w:p w14:paraId="25E95E09" w14:textId="77777777" w:rsidR="00FC58B6" w:rsidRPr="00AF189E" w:rsidRDefault="00FC58B6" w:rsidP="006E5130">
      <w:pPr>
        <w:spacing w:after="0" w:line="240" w:lineRule="auto"/>
        <w:rPr>
          <w:rFonts w:ascii="Arial" w:hAnsi="Arial" w:cs="Arial"/>
          <w:b/>
          <w:i/>
        </w:rPr>
      </w:pPr>
    </w:p>
    <w:p w14:paraId="1EB27FA1" w14:textId="4E9C8007" w:rsidR="00F66B1A" w:rsidRPr="00AF189E" w:rsidRDefault="00060710" w:rsidP="006E5130">
      <w:pPr>
        <w:spacing w:after="0" w:line="240" w:lineRule="auto"/>
        <w:rPr>
          <w:rFonts w:ascii="Arial" w:hAnsi="Arial" w:cs="Arial"/>
          <w:b/>
          <w:i/>
        </w:rPr>
      </w:pPr>
      <w:r>
        <w:rPr>
          <w:rFonts w:ascii="Arial" w:hAnsi="Arial" w:cs="Arial"/>
          <w:b/>
          <w:i/>
          <w:noProof/>
        </w:rPr>
        <w:drawing>
          <wp:inline distT="0" distB="0" distL="0" distR="0" wp14:anchorId="64E87870" wp14:editId="6DEC12A2">
            <wp:extent cx="5731510" cy="3857625"/>
            <wp:effectExtent l="0" t="0" r="254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USO eCanter - DPD (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857625"/>
                    </a:xfrm>
                    <a:prstGeom prst="rect">
                      <a:avLst/>
                    </a:prstGeom>
                  </pic:spPr>
                </pic:pic>
              </a:graphicData>
            </a:graphic>
          </wp:inline>
        </w:drawing>
      </w:r>
    </w:p>
    <w:p w14:paraId="2EB5DF7F" w14:textId="124BD073" w:rsidR="00FC58B6" w:rsidRPr="00AF189E" w:rsidRDefault="00FC58B6" w:rsidP="00FC58B6">
      <w:pPr>
        <w:autoSpaceDE w:val="0"/>
        <w:autoSpaceDN w:val="0"/>
        <w:adjustRightInd w:val="0"/>
        <w:spacing w:after="0" w:line="240" w:lineRule="auto"/>
        <w:rPr>
          <w:rFonts w:ascii="Arial" w:eastAsia="CorporateSPro-Regular" w:hAnsi="Arial" w:cs="Arial"/>
          <w:color w:val="151616"/>
        </w:rPr>
      </w:pPr>
    </w:p>
    <w:p w14:paraId="01888B6F" w14:textId="77777777" w:rsidR="00FC58B6" w:rsidRPr="00AF189E" w:rsidRDefault="00FC58B6" w:rsidP="00FC58B6">
      <w:pPr>
        <w:autoSpaceDE w:val="0"/>
        <w:autoSpaceDN w:val="0"/>
        <w:adjustRightInd w:val="0"/>
        <w:spacing w:after="0" w:line="240" w:lineRule="auto"/>
        <w:rPr>
          <w:rFonts w:ascii="Arial" w:hAnsi="Arial" w:cs="Arial"/>
          <w:b/>
          <w:bCs/>
          <w:color w:val="151616"/>
        </w:rPr>
      </w:pPr>
    </w:p>
    <w:p w14:paraId="5BC455F8" w14:textId="77777777" w:rsidR="00FC58B6" w:rsidRPr="00AF189E" w:rsidRDefault="00FC58B6" w:rsidP="004F16BE">
      <w:pPr>
        <w:spacing w:after="0" w:line="240" w:lineRule="auto"/>
        <w:rPr>
          <w:rFonts w:ascii="Arial" w:hAnsi="Arial" w:cs="Arial"/>
          <w:b/>
          <w:i/>
        </w:rPr>
      </w:pPr>
      <w:r w:rsidRPr="00AF189E">
        <w:rPr>
          <w:rFonts w:ascii="Arial" w:hAnsi="Arial" w:cs="Arial"/>
          <w:noProof/>
        </w:rPr>
        <w:drawing>
          <wp:inline distT="0" distB="0" distL="0" distR="0" wp14:anchorId="251D3936" wp14:editId="19511EC3">
            <wp:extent cx="5731510" cy="3905250"/>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31510" cy="3905250"/>
                    </a:xfrm>
                    <a:prstGeom prst="rect">
                      <a:avLst/>
                    </a:prstGeom>
                    <a:noFill/>
                    <a:ln>
                      <a:noFill/>
                    </a:ln>
                  </pic:spPr>
                </pic:pic>
              </a:graphicData>
            </a:graphic>
          </wp:inline>
        </w:drawing>
      </w:r>
    </w:p>
    <w:p w14:paraId="58783FA9" w14:textId="77777777" w:rsidR="00FC58B6" w:rsidRPr="00AF189E" w:rsidRDefault="00FC58B6" w:rsidP="004F16BE">
      <w:pPr>
        <w:spacing w:after="0" w:line="240" w:lineRule="auto"/>
        <w:rPr>
          <w:rFonts w:ascii="Arial" w:hAnsi="Arial" w:cs="Arial"/>
          <w:b/>
          <w:i/>
        </w:rPr>
      </w:pPr>
    </w:p>
    <w:p w14:paraId="15BD6AB8" w14:textId="162304B5" w:rsidR="007B00EF" w:rsidRPr="00AF189E" w:rsidRDefault="007B00EF" w:rsidP="004F16BE">
      <w:pPr>
        <w:spacing w:after="0" w:line="240" w:lineRule="auto"/>
        <w:rPr>
          <w:rFonts w:ascii="Arial" w:hAnsi="Arial" w:cs="Arial"/>
          <w:b/>
          <w:i/>
        </w:rPr>
      </w:pPr>
      <w:r w:rsidRPr="00AF189E">
        <w:rPr>
          <w:rFonts w:ascii="Arial" w:hAnsi="Arial" w:cs="Arial"/>
          <w:b/>
          <w:i/>
        </w:rPr>
        <w:t>ends</w:t>
      </w:r>
    </w:p>
    <w:p w14:paraId="7D216940" w14:textId="4D505990" w:rsidR="0009282E" w:rsidRPr="0009282E" w:rsidRDefault="00831DFB" w:rsidP="0009282E">
      <w:pPr>
        <w:pStyle w:val="NormalWeb"/>
        <w:shd w:val="clear" w:color="auto" w:fill="FFFFFF"/>
        <w:spacing w:before="0" w:beforeAutospacing="0" w:after="0" w:afterAutospacing="0"/>
        <w:rPr>
          <w:rFonts w:ascii="Arial" w:hAnsi="Arial" w:cs="Arial"/>
        </w:rPr>
      </w:pPr>
      <w:r w:rsidRPr="00E1606D">
        <w:rPr>
          <w:rFonts w:ascii="Arial" w:hAnsi="Arial" w:cs="Arial"/>
        </w:rPr>
        <w:t xml:space="preserve"> </w:t>
      </w:r>
    </w:p>
    <w:p w14:paraId="05CFAD8C" w14:textId="77777777" w:rsidR="0009282E" w:rsidRDefault="0009282E" w:rsidP="0009282E">
      <w:pPr>
        <w:spacing w:after="0" w:line="240" w:lineRule="auto"/>
        <w:rPr>
          <w:b/>
          <w:i/>
        </w:rPr>
      </w:pPr>
    </w:p>
    <w:p w14:paraId="34C31E65" w14:textId="77777777" w:rsidR="009C009F" w:rsidRDefault="009C009F" w:rsidP="009C009F">
      <w:pPr>
        <w:spacing w:after="0" w:line="240" w:lineRule="auto"/>
        <w:rPr>
          <w:rFonts w:ascii="Arial" w:hAnsi="Arial" w:cs="Arial"/>
          <w:b/>
          <w:bCs/>
        </w:rPr>
      </w:pPr>
      <w:r>
        <w:rPr>
          <w:rFonts w:ascii="Arial" w:hAnsi="Arial" w:cs="Arial"/>
          <w:b/>
          <w:bCs/>
        </w:rPr>
        <w:t>For hi-res image files, please visit:</w:t>
      </w:r>
    </w:p>
    <w:p w14:paraId="3C71CEE6" w14:textId="77777777" w:rsidR="009C009F" w:rsidRDefault="009C009F" w:rsidP="009C009F">
      <w:pPr>
        <w:spacing w:after="0" w:line="240" w:lineRule="auto"/>
        <w:rPr>
          <w:rFonts w:ascii="Arial" w:hAnsi="Arial" w:cs="Arial"/>
        </w:rPr>
      </w:pPr>
      <w:r>
        <w:rPr>
          <w:rFonts w:ascii="Arial" w:hAnsi="Arial" w:cs="Arial"/>
        </w:rPr>
        <w:t>media.mbtrucks.co.uk</w:t>
      </w:r>
    </w:p>
    <w:p w14:paraId="751B2EF5" w14:textId="77777777" w:rsidR="009C009F" w:rsidRDefault="009C009F" w:rsidP="009C009F">
      <w:pPr>
        <w:spacing w:after="0" w:line="240" w:lineRule="auto"/>
        <w:rPr>
          <w:rFonts w:ascii="Arial" w:hAnsi="Arial" w:cs="Arial"/>
          <w:b/>
          <w:bCs/>
        </w:rPr>
      </w:pPr>
    </w:p>
    <w:p w14:paraId="2EE5724D" w14:textId="77777777" w:rsidR="009C009F" w:rsidRDefault="009C009F" w:rsidP="009C009F">
      <w:pPr>
        <w:spacing w:after="0" w:line="240" w:lineRule="auto"/>
        <w:rPr>
          <w:rFonts w:ascii="Arial" w:hAnsi="Arial" w:cs="Arial"/>
          <w:b/>
          <w:bCs/>
        </w:rPr>
      </w:pPr>
    </w:p>
    <w:p w14:paraId="335ED335" w14:textId="77777777" w:rsidR="009C009F" w:rsidRDefault="009C009F" w:rsidP="009C009F">
      <w:pPr>
        <w:spacing w:after="0" w:line="240" w:lineRule="auto"/>
        <w:rPr>
          <w:rFonts w:ascii="Arial" w:hAnsi="Arial" w:cs="Arial"/>
          <w:b/>
          <w:bCs/>
        </w:rPr>
      </w:pPr>
      <w:r>
        <w:rPr>
          <w:rFonts w:ascii="Arial" w:hAnsi="Arial" w:cs="Arial"/>
          <w:b/>
          <w:bCs/>
        </w:rPr>
        <w:t>For further information, please contact:</w:t>
      </w:r>
    </w:p>
    <w:p w14:paraId="57D96CEC" w14:textId="77777777" w:rsidR="009C009F" w:rsidRDefault="009C009F" w:rsidP="009C009F">
      <w:pPr>
        <w:spacing w:after="0" w:line="240" w:lineRule="auto"/>
        <w:rPr>
          <w:rFonts w:ascii="Arial" w:hAnsi="Arial" w:cs="Arial"/>
        </w:rPr>
      </w:pPr>
      <w:r>
        <w:rPr>
          <w:rFonts w:ascii="Arial" w:hAnsi="Arial" w:cs="Arial"/>
        </w:rPr>
        <w:t>Jamie Fretwell, PR &amp; Internal Communications</w:t>
      </w:r>
    </w:p>
    <w:p w14:paraId="4B347D50" w14:textId="77777777" w:rsidR="009C009F" w:rsidRDefault="009C009F" w:rsidP="009C009F">
      <w:pPr>
        <w:spacing w:after="240" w:line="240" w:lineRule="auto"/>
        <w:rPr>
          <w:rFonts w:ascii="Arial" w:hAnsi="Arial" w:cs="Arial"/>
          <w:sz w:val="24"/>
          <w:szCs w:val="24"/>
        </w:rPr>
      </w:pPr>
      <w:r>
        <w:rPr>
          <w:rFonts w:ascii="Arial" w:hAnsi="Arial" w:cs="Arial"/>
        </w:rPr>
        <w:t>Mercedes-Benz Trucks</w:t>
      </w:r>
      <w:r>
        <w:rPr>
          <w:rFonts w:ascii="Arial" w:hAnsi="Arial" w:cs="Arial"/>
        </w:rPr>
        <w:br/>
        <w:t xml:space="preserve">07712 519230, </w:t>
      </w:r>
      <w:hyperlink r:id="rId14" w:history="1">
        <w:r>
          <w:rPr>
            <w:rStyle w:val="Hyperlink"/>
            <w:rFonts w:ascii="Arial" w:hAnsi="Arial" w:cs="Arial"/>
          </w:rPr>
          <w:t>Jamie.Fretwell@daimler.com</w:t>
        </w:r>
      </w:hyperlink>
    </w:p>
    <w:p w14:paraId="37B84F43" w14:textId="77777777" w:rsidR="009C009F" w:rsidRPr="00AD5EB5" w:rsidRDefault="009C009F" w:rsidP="009C009F">
      <w:pPr>
        <w:spacing w:after="0" w:line="240" w:lineRule="auto"/>
        <w:rPr>
          <w:rFonts w:ascii="Arial" w:hAnsi="Arial" w:cs="Arial"/>
          <w:i/>
        </w:rPr>
      </w:pPr>
      <w:r w:rsidRPr="00AD5EB5">
        <w:rPr>
          <w:rFonts w:ascii="Arial" w:hAnsi="Arial" w:cs="Arial"/>
          <w:i/>
        </w:rPr>
        <w:t xml:space="preserve"> or</w:t>
      </w:r>
    </w:p>
    <w:p w14:paraId="34C59814" w14:textId="77777777" w:rsidR="009C009F" w:rsidRDefault="009C009F" w:rsidP="009C009F">
      <w:pPr>
        <w:spacing w:after="0" w:line="240" w:lineRule="auto"/>
        <w:rPr>
          <w:rFonts w:ascii="Arial" w:hAnsi="Arial" w:cs="Arial"/>
          <w:b/>
        </w:rPr>
      </w:pPr>
    </w:p>
    <w:p w14:paraId="1B680FD5" w14:textId="77777777" w:rsidR="009C009F" w:rsidRPr="00AD5EB5" w:rsidRDefault="009C009F" w:rsidP="009C009F">
      <w:pPr>
        <w:spacing w:after="0" w:line="240" w:lineRule="auto"/>
        <w:rPr>
          <w:rFonts w:ascii="Arial" w:hAnsi="Arial" w:cs="Arial"/>
          <w:lang w:eastAsia="en-GB"/>
        </w:rPr>
      </w:pPr>
      <w:r w:rsidRPr="00AD5EB5">
        <w:rPr>
          <w:rFonts w:ascii="Arial" w:hAnsi="Arial" w:cs="Arial"/>
          <w:lang w:eastAsia="en-GB"/>
        </w:rPr>
        <w:t>Steve Warren</w:t>
      </w:r>
      <w:r>
        <w:rPr>
          <w:rFonts w:ascii="Arial" w:hAnsi="Arial" w:cs="Arial"/>
          <w:lang w:eastAsia="en-GB"/>
        </w:rPr>
        <w:t xml:space="preserve"> or John Ripley </w:t>
      </w:r>
    </w:p>
    <w:p w14:paraId="02342CAF" w14:textId="77777777" w:rsidR="009C009F" w:rsidRPr="00AD5EB5" w:rsidRDefault="009C009F" w:rsidP="009C009F">
      <w:pPr>
        <w:spacing w:after="0" w:line="240" w:lineRule="auto"/>
        <w:rPr>
          <w:rFonts w:ascii="Arial" w:hAnsi="Arial" w:cs="Arial"/>
          <w:lang w:eastAsia="en-GB"/>
        </w:rPr>
      </w:pPr>
      <w:r w:rsidRPr="00AD5EB5">
        <w:rPr>
          <w:rFonts w:ascii="Arial" w:hAnsi="Arial" w:cs="Arial"/>
          <w:lang w:eastAsia="en-GB"/>
        </w:rPr>
        <w:t>Impact Communications, 01926 842126</w:t>
      </w:r>
    </w:p>
    <w:p w14:paraId="26A2E1EF" w14:textId="77777777" w:rsidR="009C009F" w:rsidRPr="00AD5EB5" w:rsidRDefault="009C009F" w:rsidP="009C009F">
      <w:pPr>
        <w:spacing w:after="0" w:line="240" w:lineRule="auto"/>
        <w:rPr>
          <w:rFonts w:ascii="Arial" w:hAnsi="Arial" w:cs="Arial"/>
          <w:lang w:eastAsia="en-GB"/>
        </w:rPr>
      </w:pPr>
      <w:r w:rsidRPr="00AD5EB5">
        <w:rPr>
          <w:rFonts w:ascii="Arial" w:hAnsi="Arial" w:cs="Arial"/>
          <w:lang w:eastAsia="en-GB"/>
        </w:rPr>
        <w:t xml:space="preserve">Steve: 07770 470251, </w:t>
      </w:r>
      <w:hyperlink r:id="rId15" w:history="1">
        <w:r w:rsidRPr="00AD5EB5">
          <w:rPr>
            <w:rStyle w:val="Hyperlink"/>
            <w:rFonts w:ascii="Arial" w:hAnsi="Arial" w:cs="Arial"/>
            <w:lang w:eastAsia="en-GB"/>
          </w:rPr>
          <w:t>steve@impactcom.co.uk</w:t>
        </w:r>
      </w:hyperlink>
    </w:p>
    <w:p w14:paraId="51C255AF" w14:textId="77777777" w:rsidR="009C009F" w:rsidRPr="00AD5EB5" w:rsidRDefault="009C009F" w:rsidP="009C009F">
      <w:pPr>
        <w:spacing w:after="0" w:line="240" w:lineRule="auto"/>
        <w:rPr>
          <w:rFonts w:ascii="Arial" w:hAnsi="Arial" w:cs="Arial"/>
          <w:lang w:eastAsia="en-GB"/>
        </w:rPr>
      </w:pPr>
      <w:r w:rsidRPr="00AD5EB5">
        <w:rPr>
          <w:rFonts w:ascii="Arial" w:hAnsi="Arial" w:cs="Arial"/>
          <w:lang w:eastAsia="en-GB"/>
        </w:rPr>
        <w:t xml:space="preserve">John: 07771 484595, </w:t>
      </w:r>
      <w:hyperlink r:id="rId16" w:history="1">
        <w:r w:rsidRPr="00AD5EB5">
          <w:rPr>
            <w:rStyle w:val="Hyperlink"/>
            <w:rFonts w:ascii="Arial" w:hAnsi="Arial" w:cs="Arial"/>
            <w:lang w:eastAsia="en-GB"/>
          </w:rPr>
          <w:t>john@impactcom.co.uk</w:t>
        </w:r>
      </w:hyperlink>
    </w:p>
    <w:p w14:paraId="275DEC79" w14:textId="77777777" w:rsidR="009C009F" w:rsidRDefault="009C009F" w:rsidP="009C009F">
      <w:pPr>
        <w:spacing w:after="0" w:line="240" w:lineRule="auto"/>
        <w:rPr>
          <w:rStyle w:val="Hyperlink"/>
          <w:rFonts w:ascii="Arial" w:hAnsi="Arial" w:cs="Arial"/>
        </w:rPr>
      </w:pPr>
    </w:p>
    <w:p w14:paraId="5945A5E3" w14:textId="77777777" w:rsidR="009C009F" w:rsidRDefault="009C009F" w:rsidP="009C009F">
      <w:pPr>
        <w:spacing w:after="0" w:line="240" w:lineRule="auto"/>
        <w:rPr>
          <w:rFonts w:ascii="CorpoS" w:hAnsi="CorpoS"/>
          <w:b/>
          <w:bCs/>
          <w:color w:val="1F497D"/>
        </w:rPr>
      </w:pPr>
    </w:p>
    <w:p w14:paraId="5FF9DDB0" w14:textId="77777777" w:rsidR="009C009F" w:rsidRDefault="009C009F" w:rsidP="009C009F">
      <w:pPr>
        <w:spacing w:after="0" w:line="240" w:lineRule="auto"/>
        <w:rPr>
          <w:rFonts w:ascii="Arial" w:hAnsi="Arial" w:cs="Arial"/>
          <w:b/>
          <w:bCs/>
        </w:rPr>
      </w:pPr>
    </w:p>
    <w:p w14:paraId="0FBA9C2E" w14:textId="77777777" w:rsidR="009C009F" w:rsidRDefault="009C009F" w:rsidP="009C009F">
      <w:pPr>
        <w:spacing w:after="0" w:line="240" w:lineRule="auto"/>
        <w:rPr>
          <w:rFonts w:ascii="Arial" w:hAnsi="Arial" w:cs="Arial"/>
          <w:b/>
          <w:bCs/>
        </w:rPr>
      </w:pPr>
    </w:p>
    <w:p w14:paraId="05065221" w14:textId="77777777" w:rsidR="009C009F" w:rsidRPr="00BE15A6" w:rsidRDefault="009C009F" w:rsidP="009C009F">
      <w:pPr>
        <w:spacing w:after="0" w:line="240" w:lineRule="auto"/>
        <w:rPr>
          <w:rFonts w:ascii="Arial" w:hAnsi="Arial" w:cs="Arial"/>
        </w:rPr>
      </w:pPr>
      <w:r w:rsidRPr="00BE15A6">
        <w:rPr>
          <w:rFonts w:ascii="Arial" w:hAnsi="Arial" w:cs="Arial"/>
          <w:b/>
          <w:bCs/>
        </w:rPr>
        <w:t>About Mercedes-Benz Trucks UK Ltd</w:t>
      </w:r>
    </w:p>
    <w:p w14:paraId="5E895F0E" w14:textId="77777777" w:rsidR="009C009F" w:rsidRPr="00815837" w:rsidRDefault="009C009F" w:rsidP="009C009F">
      <w:pPr>
        <w:spacing w:after="0" w:line="240" w:lineRule="auto"/>
        <w:rPr>
          <w:rFonts w:ascii="Arial" w:hAnsi="Arial" w:cs="Arial"/>
          <w:color w:val="FF0000"/>
        </w:rPr>
      </w:pPr>
    </w:p>
    <w:p w14:paraId="57107639" w14:textId="77777777" w:rsidR="009C009F" w:rsidRPr="00815837" w:rsidRDefault="009C009F" w:rsidP="009C009F">
      <w:pPr>
        <w:spacing w:after="0" w:line="240" w:lineRule="auto"/>
        <w:rPr>
          <w:rFonts w:ascii="Arial" w:hAnsi="Arial" w:cs="Arial"/>
          <w:iCs/>
        </w:rPr>
      </w:pPr>
      <w:r w:rsidRPr="00815837">
        <w:rPr>
          <w:rFonts w:ascii="Arial" w:hAnsi="Arial" w:cs="Arial"/>
          <w:iCs/>
        </w:rPr>
        <w:t>Mercedes-Benz Trucks UK Ltd is the sales and marketing organisation responsible for all Mercedes-Benz truck products in the UK, including FUSO Canter.</w:t>
      </w:r>
    </w:p>
    <w:p w14:paraId="2D945641" w14:textId="77777777" w:rsidR="009C009F" w:rsidRPr="00815837" w:rsidRDefault="009C009F" w:rsidP="009C009F">
      <w:pPr>
        <w:spacing w:after="0" w:line="240" w:lineRule="auto"/>
        <w:rPr>
          <w:rFonts w:ascii="Arial" w:hAnsi="Arial" w:cs="Arial"/>
          <w:iCs/>
        </w:rPr>
      </w:pPr>
    </w:p>
    <w:p w14:paraId="2EBDC485" w14:textId="77777777" w:rsidR="009C009F" w:rsidRPr="00815837" w:rsidRDefault="009C009F" w:rsidP="009C009F">
      <w:pPr>
        <w:spacing w:after="0" w:line="240" w:lineRule="auto"/>
        <w:rPr>
          <w:rFonts w:ascii="Arial" w:hAnsi="Arial" w:cs="Arial"/>
          <w:iCs/>
        </w:rPr>
      </w:pPr>
      <w:r w:rsidRPr="00815837">
        <w:rPr>
          <w:rFonts w:ascii="Arial" w:hAnsi="Arial" w:cs="Arial"/>
          <w:iCs/>
        </w:rPr>
        <w:lastRenderedPageBreak/>
        <w:t xml:space="preserve">In 2018, the company registered 8,061 new trucks. After growth in 2017, Mercedes-Benz registrations levelled off to 7,223 trucks in 2018, ensuring it retained its title as the second-biggest truck brand in the UK. Meanwhile, FUSO made great strides to reach 838 registrations – including 675 new trucks over 6.0-tonnes. </w:t>
      </w:r>
    </w:p>
    <w:p w14:paraId="4128F20A" w14:textId="77777777" w:rsidR="009C009F" w:rsidRPr="00815837" w:rsidRDefault="009C009F" w:rsidP="009C009F">
      <w:pPr>
        <w:spacing w:after="0" w:line="240" w:lineRule="auto"/>
        <w:rPr>
          <w:rFonts w:ascii="Arial" w:hAnsi="Arial" w:cs="Arial"/>
          <w:iCs/>
        </w:rPr>
      </w:pPr>
    </w:p>
    <w:p w14:paraId="5ADA4DA9" w14:textId="77777777" w:rsidR="009C009F" w:rsidRPr="00815837" w:rsidRDefault="009C009F" w:rsidP="009C009F">
      <w:pPr>
        <w:spacing w:after="0" w:line="240" w:lineRule="auto"/>
        <w:rPr>
          <w:rFonts w:ascii="Arial" w:hAnsi="Arial" w:cs="Arial"/>
          <w:iCs/>
        </w:rPr>
      </w:pPr>
      <w:r w:rsidRPr="00815837">
        <w:rPr>
          <w:rFonts w:ascii="Arial" w:hAnsi="Arial" w:cs="Arial"/>
          <w:iCs/>
        </w:rPr>
        <w:t xml:space="preserve">For more than 125 years, Mercedes-Benz has stood for innovative vehicles that meet exceptionally high standards of quality. Our claim to perfection, sustainability and avant-garde design is now embodied in the next generation of trucks: Actros, </w:t>
      </w:r>
      <w:proofErr w:type="spellStart"/>
      <w:r w:rsidRPr="00815837">
        <w:rPr>
          <w:rFonts w:ascii="Arial" w:hAnsi="Arial" w:cs="Arial"/>
          <w:iCs/>
        </w:rPr>
        <w:t>Arocs</w:t>
      </w:r>
      <w:proofErr w:type="spellEnd"/>
      <w:r w:rsidRPr="00815837">
        <w:rPr>
          <w:rFonts w:ascii="Arial" w:hAnsi="Arial" w:cs="Arial"/>
          <w:iCs/>
        </w:rPr>
        <w:t xml:space="preserve">, </w:t>
      </w:r>
      <w:proofErr w:type="spellStart"/>
      <w:r w:rsidRPr="00815837">
        <w:rPr>
          <w:rFonts w:ascii="Arial" w:hAnsi="Arial" w:cs="Arial"/>
          <w:iCs/>
        </w:rPr>
        <w:t>Atego</w:t>
      </w:r>
      <w:proofErr w:type="spellEnd"/>
      <w:r w:rsidRPr="00815837">
        <w:rPr>
          <w:rFonts w:ascii="Arial" w:hAnsi="Arial" w:cs="Arial"/>
          <w:iCs/>
        </w:rPr>
        <w:t xml:space="preserve">, </w:t>
      </w:r>
      <w:proofErr w:type="spellStart"/>
      <w:r w:rsidRPr="00815837">
        <w:rPr>
          <w:rFonts w:ascii="Arial" w:hAnsi="Arial" w:cs="Arial"/>
          <w:iCs/>
        </w:rPr>
        <w:t>Econic</w:t>
      </w:r>
      <w:proofErr w:type="spellEnd"/>
      <w:r w:rsidRPr="00815837">
        <w:rPr>
          <w:rFonts w:ascii="Arial" w:hAnsi="Arial" w:cs="Arial"/>
          <w:iCs/>
        </w:rPr>
        <w:t xml:space="preserve"> and Unimog.</w:t>
      </w:r>
    </w:p>
    <w:p w14:paraId="03E2390B" w14:textId="77777777" w:rsidR="009C009F" w:rsidRDefault="009C009F" w:rsidP="009C009F">
      <w:pPr>
        <w:spacing w:after="0" w:line="240" w:lineRule="auto"/>
        <w:rPr>
          <w:rStyle w:val="Hyperlink"/>
          <w:rFonts w:ascii="Arial" w:hAnsi="Arial" w:cs="Arial"/>
        </w:rPr>
      </w:pPr>
    </w:p>
    <w:p w14:paraId="18B31D03" w14:textId="77777777" w:rsidR="009C009F" w:rsidRPr="00BE15A6" w:rsidRDefault="00FA7D05" w:rsidP="009C009F">
      <w:pPr>
        <w:spacing w:after="0" w:line="240" w:lineRule="auto"/>
        <w:rPr>
          <w:rFonts w:ascii="Arial" w:hAnsi="Arial" w:cs="Arial"/>
        </w:rPr>
      </w:pPr>
      <w:hyperlink r:id="rId17" w:history="1">
        <w:r w:rsidR="009C009F" w:rsidRPr="004301DB">
          <w:rPr>
            <w:rStyle w:val="Hyperlink"/>
            <w:rFonts w:ascii="Arial" w:hAnsi="Arial" w:cs="Arial"/>
          </w:rPr>
          <w:t>www.mbtrucks.co.uk</w:t>
        </w:r>
      </w:hyperlink>
    </w:p>
    <w:p w14:paraId="2A6CB08B" w14:textId="7F9C1238" w:rsidR="009C009F" w:rsidRDefault="009C009F" w:rsidP="009C009F">
      <w:pPr>
        <w:spacing w:after="0" w:line="240" w:lineRule="auto"/>
      </w:pPr>
    </w:p>
    <w:p w14:paraId="2173E0D6" w14:textId="77777777" w:rsidR="00012218" w:rsidRPr="00BE15A6" w:rsidRDefault="00012218" w:rsidP="009C009F">
      <w:pPr>
        <w:spacing w:after="0" w:line="240" w:lineRule="auto"/>
      </w:pPr>
    </w:p>
    <w:p w14:paraId="26BD7DAB" w14:textId="77777777" w:rsidR="009C009F" w:rsidRPr="00DF32DC" w:rsidRDefault="009C009F" w:rsidP="009C009F">
      <w:pPr>
        <w:rPr>
          <w:rFonts w:ascii="Times New Roman" w:hAnsi="Times New Roman" w:cs="Times New Roman"/>
          <w:sz w:val="24"/>
          <w:szCs w:val="24"/>
        </w:rPr>
      </w:pPr>
    </w:p>
    <w:p w14:paraId="0ADFAEB3" w14:textId="77777777" w:rsidR="0009282E" w:rsidRPr="00A2350E" w:rsidRDefault="0009282E" w:rsidP="009C009F">
      <w:pPr>
        <w:spacing w:after="0" w:line="240" w:lineRule="auto"/>
      </w:pPr>
    </w:p>
    <w:sectPr w:rsidR="0009282E" w:rsidRPr="00A2350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rporateSPro-Regular">
    <w:altName w:val="Yu Gothic"/>
    <w:panose1 w:val="00000500000000000000"/>
    <w:charset w:val="80"/>
    <w:family w:val="auto"/>
    <w:notTrueType/>
    <w:pitch w:val="default"/>
    <w:sig w:usb0="00000001" w:usb1="08070000" w:usb2="00000010" w:usb3="00000000" w:csb0="00020000" w:csb1="00000000"/>
  </w:font>
  <w:font w:name="CorpoS">
    <w:altName w:val="Calibri"/>
    <w:charset w:val="00"/>
    <w:family w:val="auto"/>
    <w:pitch w:val="variable"/>
    <w:sig w:usb0="800000AF" w:usb1="10002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E5D"/>
    <w:multiLevelType w:val="multilevel"/>
    <w:tmpl w:val="5E0A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342420"/>
    <w:multiLevelType w:val="hybridMultilevel"/>
    <w:tmpl w:val="F6CEEBBA"/>
    <w:lvl w:ilvl="0" w:tplc="FFD89BB4">
      <w:start w:val="24"/>
      <w:numFmt w:val="bullet"/>
      <w:lvlText w:val=""/>
      <w:lvlJc w:val="left"/>
      <w:pPr>
        <w:ind w:left="720" w:hanging="360"/>
      </w:pPr>
      <w:rPr>
        <w:rFonts w:ascii="Symbol" w:eastAsiaTheme="minorHAnsi" w:hAnsi="Symbol"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4972FC"/>
    <w:multiLevelType w:val="multilevel"/>
    <w:tmpl w:val="02BA1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39E7C46"/>
    <w:multiLevelType w:val="multilevel"/>
    <w:tmpl w:val="C6BA5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43F55E4"/>
    <w:multiLevelType w:val="multilevel"/>
    <w:tmpl w:val="A54AA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1270DD"/>
    <w:multiLevelType w:val="multilevel"/>
    <w:tmpl w:val="4A54F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4B67394"/>
    <w:multiLevelType w:val="hybridMultilevel"/>
    <w:tmpl w:val="A3B6257A"/>
    <w:lvl w:ilvl="0" w:tplc="587CF470">
      <w:start w:val="24"/>
      <w:numFmt w:val="bullet"/>
      <w:lvlText w:val=""/>
      <w:lvlJc w:val="left"/>
      <w:pPr>
        <w:ind w:left="720" w:hanging="360"/>
      </w:pPr>
      <w:rPr>
        <w:rFonts w:ascii="Symbol" w:eastAsiaTheme="minorHAnsi" w:hAnsi="Symbol" w:cs="Times New Roman"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859761C"/>
    <w:multiLevelType w:val="multilevel"/>
    <w:tmpl w:val="D214C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
  </w:num>
  <w:num w:numId="3">
    <w:abstractNumId w:val="7"/>
  </w:num>
  <w:num w:numId="4">
    <w:abstractNumId w:val="2"/>
  </w:num>
  <w:num w:numId="5">
    <w:abstractNumId w:val="4"/>
  </w:num>
  <w:num w:numId="6">
    <w:abstractNumId w:val="0"/>
  </w:num>
  <w:num w:numId="7">
    <w:abstractNumId w:val="1"/>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50E"/>
    <w:rsid w:val="00001E81"/>
    <w:rsid w:val="000103CA"/>
    <w:rsid w:val="00012218"/>
    <w:rsid w:val="00060710"/>
    <w:rsid w:val="0006289A"/>
    <w:rsid w:val="00083E15"/>
    <w:rsid w:val="0009282E"/>
    <w:rsid w:val="0009338B"/>
    <w:rsid w:val="000A1200"/>
    <w:rsid w:val="000C0533"/>
    <w:rsid w:val="00172B71"/>
    <w:rsid w:val="001754C7"/>
    <w:rsid w:val="00185C25"/>
    <w:rsid w:val="001B3DBA"/>
    <w:rsid w:val="00212741"/>
    <w:rsid w:val="00263A92"/>
    <w:rsid w:val="002E58A6"/>
    <w:rsid w:val="00326411"/>
    <w:rsid w:val="00342199"/>
    <w:rsid w:val="00364AC6"/>
    <w:rsid w:val="003A5B80"/>
    <w:rsid w:val="003C0E7F"/>
    <w:rsid w:val="003E1565"/>
    <w:rsid w:val="003E732C"/>
    <w:rsid w:val="00403710"/>
    <w:rsid w:val="00414AEF"/>
    <w:rsid w:val="0045508E"/>
    <w:rsid w:val="004A0F8E"/>
    <w:rsid w:val="004B18F1"/>
    <w:rsid w:val="004B19F6"/>
    <w:rsid w:val="004C2671"/>
    <w:rsid w:val="004F16BE"/>
    <w:rsid w:val="004F5DB5"/>
    <w:rsid w:val="00506359"/>
    <w:rsid w:val="00513BE6"/>
    <w:rsid w:val="00523121"/>
    <w:rsid w:val="005329A4"/>
    <w:rsid w:val="00592DF8"/>
    <w:rsid w:val="005C1B74"/>
    <w:rsid w:val="00693E08"/>
    <w:rsid w:val="006B3064"/>
    <w:rsid w:val="006E5130"/>
    <w:rsid w:val="00762502"/>
    <w:rsid w:val="007911F8"/>
    <w:rsid w:val="007B00EF"/>
    <w:rsid w:val="007D54B5"/>
    <w:rsid w:val="00830C29"/>
    <w:rsid w:val="00831DFB"/>
    <w:rsid w:val="00865B43"/>
    <w:rsid w:val="008A2468"/>
    <w:rsid w:val="008B3882"/>
    <w:rsid w:val="008C5F1E"/>
    <w:rsid w:val="0094067A"/>
    <w:rsid w:val="00955CA0"/>
    <w:rsid w:val="009606B8"/>
    <w:rsid w:val="0097198E"/>
    <w:rsid w:val="009A2BC4"/>
    <w:rsid w:val="009C009F"/>
    <w:rsid w:val="00A2350E"/>
    <w:rsid w:val="00A87BB0"/>
    <w:rsid w:val="00AE6920"/>
    <w:rsid w:val="00AF189E"/>
    <w:rsid w:val="00B9624C"/>
    <w:rsid w:val="00BB0167"/>
    <w:rsid w:val="00C1243A"/>
    <w:rsid w:val="00C14ECD"/>
    <w:rsid w:val="00C55FB5"/>
    <w:rsid w:val="00C91692"/>
    <w:rsid w:val="00CB47EE"/>
    <w:rsid w:val="00CE1823"/>
    <w:rsid w:val="00DC6581"/>
    <w:rsid w:val="00DD0182"/>
    <w:rsid w:val="00DD4D9B"/>
    <w:rsid w:val="00E043D7"/>
    <w:rsid w:val="00EE254D"/>
    <w:rsid w:val="00F15813"/>
    <w:rsid w:val="00F663A4"/>
    <w:rsid w:val="00F66B1A"/>
    <w:rsid w:val="00FA7D05"/>
    <w:rsid w:val="00FC4FC4"/>
    <w:rsid w:val="00FC58B6"/>
    <w:rsid w:val="00FC7479"/>
    <w:rsid w:val="00FD3329"/>
    <w:rsid w:val="00FE63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79A8D"/>
  <w15:chartTrackingRefBased/>
  <w15:docId w15:val="{BF79C635-7130-4D01-B1A7-036743C27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3E0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FC4FC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2350E"/>
    <w:pPr>
      <w:spacing w:before="100" w:beforeAutospacing="1" w:after="100" w:afterAutospacing="1" w:line="240" w:lineRule="auto"/>
    </w:pPr>
    <w:rPr>
      <w:rFonts w:ascii="Times New Roman" w:eastAsia="MS Mincho" w:hAnsi="Times New Roman" w:cs="Times New Roman"/>
      <w:sz w:val="24"/>
      <w:szCs w:val="24"/>
      <w:lang w:eastAsia="ja-JP"/>
    </w:rPr>
  </w:style>
  <w:style w:type="character" w:styleId="Strong">
    <w:name w:val="Strong"/>
    <w:basedOn w:val="DefaultParagraphFont"/>
    <w:uiPriority w:val="22"/>
    <w:qFormat/>
    <w:rsid w:val="00A2350E"/>
    <w:rPr>
      <w:b/>
      <w:bCs/>
    </w:rPr>
  </w:style>
  <w:style w:type="character" w:styleId="Hyperlink">
    <w:name w:val="Hyperlink"/>
    <w:basedOn w:val="DefaultParagraphFont"/>
    <w:uiPriority w:val="99"/>
    <w:unhideWhenUsed/>
    <w:rsid w:val="00592DF8"/>
    <w:rPr>
      <w:color w:val="0563C1"/>
      <w:u w:val="single"/>
    </w:rPr>
  </w:style>
  <w:style w:type="character" w:styleId="UnresolvedMention">
    <w:name w:val="Unresolved Mention"/>
    <w:basedOn w:val="DefaultParagraphFont"/>
    <w:uiPriority w:val="99"/>
    <w:semiHidden/>
    <w:unhideWhenUsed/>
    <w:rsid w:val="00592DF8"/>
    <w:rPr>
      <w:color w:val="605E5C"/>
      <w:shd w:val="clear" w:color="auto" w:fill="E1DFDD"/>
    </w:rPr>
  </w:style>
  <w:style w:type="character" w:customStyle="1" w:styleId="Heading2Char">
    <w:name w:val="Heading 2 Char"/>
    <w:basedOn w:val="DefaultParagraphFont"/>
    <w:link w:val="Heading2"/>
    <w:uiPriority w:val="9"/>
    <w:rsid w:val="00FC4FC4"/>
    <w:rPr>
      <w:rFonts w:ascii="Times New Roman" w:eastAsia="Times New Roman" w:hAnsi="Times New Roman" w:cs="Times New Roman"/>
      <w:b/>
      <w:bCs/>
      <w:sz w:val="36"/>
      <w:szCs w:val="36"/>
      <w:lang w:eastAsia="en-GB"/>
    </w:rPr>
  </w:style>
  <w:style w:type="character" w:customStyle="1" w:styleId="Heading1Char">
    <w:name w:val="Heading 1 Char"/>
    <w:basedOn w:val="DefaultParagraphFont"/>
    <w:link w:val="Heading1"/>
    <w:uiPriority w:val="9"/>
    <w:rsid w:val="00693E08"/>
    <w:rPr>
      <w:rFonts w:asciiTheme="majorHAnsi" w:eastAsiaTheme="majorEastAsia" w:hAnsiTheme="majorHAnsi" w:cstheme="majorBidi"/>
      <w:color w:val="2F5496" w:themeColor="accent1" w:themeShade="BF"/>
      <w:sz w:val="32"/>
      <w:szCs w:val="32"/>
    </w:rPr>
  </w:style>
  <w:style w:type="paragraph" w:customStyle="1" w:styleId="content">
    <w:name w:val="content"/>
    <w:basedOn w:val="Normal"/>
    <w:rsid w:val="00693E0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trt0xe">
    <w:name w:val="trt0xe"/>
    <w:basedOn w:val="Normal"/>
    <w:rsid w:val="00DC658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955CA0"/>
    <w:pPr>
      <w:ind w:left="720"/>
      <w:contextualSpacing/>
    </w:pPr>
  </w:style>
  <w:style w:type="paragraph" w:styleId="NoSpacing">
    <w:name w:val="No Spacing"/>
    <w:uiPriority w:val="1"/>
    <w:qFormat/>
    <w:rsid w:val="003E732C"/>
    <w:pPr>
      <w:spacing w:after="0" w:line="240" w:lineRule="auto"/>
    </w:pPr>
  </w:style>
  <w:style w:type="paragraph" w:styleId="BalloonText">
    <w:name w:val="Balloon Text"/>
    <w:basedOn w:val="Normal"/>
    <w:link w:val="BalloonTextChar"/>
    <w:uiPriority w:val="99"/>
    <w:semiHidden/>
    <w:unhideWhenUsed/>
    <w:rsid w:val="009C00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00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915167">
      <w:bodyDiv w:val="1"/>
      <w:marLeft w:val="0"/>
      <w:marRight w:val="0"/>
      <w:marTop w:val="0"/>
      <w:marBottom w:val="0"/>
      <w:divBdr>
        <w:top w:val="none" w:sz="0" w:space="0" w:color="auto"/>
        <w:left w:val="none" w:sz="0" w:space="0" w:color="auto"/>
        <w:bottom w:val="none" w:sz="0" w:space="0" w:color="auto"/>
        <w:right w:val="none" w:sz="0" w:space="0" w:color="auto"/>
      </w:divBdr>
    </w:div>
    <w:div w:id="279536063">
      <w:bodyDiv w:val="1"/>
      <w:marLeft w:val="0"/>
      <w:marRight w:val="0"/>
      <w:marTop w:val="0"/>
      <w:marBottom w:val="0"/>
      <w:divBdr>
        <w:top w:val="none" w:sz="0" w:space="0" w:color="auto"/>
        <w:left w:val="none" w:sz="0" w:space="0" w:color="auto"/>
        <w:bottom w:val="none" w:sz="0" w:space="0" w:color="auto"/>
        <w:right w:val="none" w:sz="0" w:space="0" w:color="auto"/>
      </w:divBdr>
    </w:div>
    <w:div w:id="324238966">
      <w:bodyDiv w:val="1"/>
      <w:marLeft w:val="0"/>
      <w:marRight w:val="0"/>
      <w:marTop w:val="0"/>
      <w:marBottom w:val="0"/>
      <w:divBdr>
        <w:top w:val="none" w:sz="0" w:space="0" w:color="auto"/>
        <w:left w:val="none" w:sz="0" w:space="0" w:color="auto"/>
        <w:bottom w:val="none" w:sz="0" w:space="0" w:color="auto"/>
        <w:right w:val="none" w:sz="0" w:space="0" w:color="auto"/>
      </w:divBdr>
      <w:divsChild>
        <w:div w:id="2138789494">
          <w:marLeft w:val="0"/>
          <w:marRight w:val="0"/>
          <w:marTop w:val="0"/>
          <w:marBottom w:val="225"/>
          <w:divBdr>
            <w:top w:val="none" w:sz="0" w:space="0" w:color="auto"/>
            <w:left w:val="none" w:sz="0" w:space="0" w:color="auto"/>
            <w:bottom w:val="none" w:sz="0" w:space="0" w:color="auto"/>
            <w:right w:val="none" w:sz="0" w:space="0" w:color="auto"/>
          </w:divBdr>
        </w:div>
      </w:divsChild>
    </w:div>
    <w:div w:id="635836936">
      <w:bodyDiv w:val="1"/>
      <w:marLeft w:val="0"/>
      <w:marRight w:val="0"/>
      <w:marTop w:val="0"/>
      <w:marBottom w:val="0"/>
      <w:divBdr>
        <w:top w:val="none" w:sz="0" w:space="0" w:color="auto"/>
        <w:left w:val="none" w:sz="0" w:space="0" w:color="auto"/>
        <w:bottom w:val="none" w:sz="0" w:space="0" w:color="auto"/>
        <w:right w:val="none" w:sz="0" w:space="0" w:color="auto"/>
      </w:divBdr>
    </w:div>
    <w:div w:id="783617426">
      <w:bodyDiv w:val="1"/>
      <w:marLeft w:val="0"/>
      <w:marRight w:val="0"/>
      <w:marTop w:val="0"/>
      <w:marBottom w:val="0"/>
      <w:divBdr>
        <w:top w:val="none" w:sz="0" w:space="0" w:color="auto"/>
        <w:left w:val="none" w:sz="0" w:space="0" w:color="auto"/>
        <w:bottom w:val="none" w:sz="0" w:space="0" w:color="auto"/>
        <w:right w:val="none" w:sz="0" w:space="0" w:color="auto"/>
      </w:divBdr>
      <w:divsChild>
        <w:div w:id="1008219675">
          <w:marLeft w:val="0"/>
          <w:marRight w:val="0"/>
          <w:marTop w:val="0"/>
          <w:marBottom w:val="0"/>
          <w:divBdr>
            <w:top w:val="none" w:sz="0" w:space="0" w:color="auto"/>
            <w:left w:val="none" w:sz="0" w:space="0" w:color="auto"/>
            <w:bottom w:val="none" w:sz="0" w:space="0" w:color="auto"/>
            <w:right w:val="none" w:sz="0" w:space="0" w:color="auto"/>
          </w:divBdr>
        </w:div>
        <w:div w:id="223418028">
          <w:marLeft w:val="0"/>
          <w:marRight w:val="0"/>
          <w:marTop w:val="0"/>
          <w:marBottom w:val="0"/>
          <w:divBdr>
            <w:top w:val="none" w:sz="0" w:space="0" w:color="auto"/>
            <w:left w:val="none" w:sz="0" w:space="0" w:color="auto"/>
            <w:bottom w:val="none" w:sz="0" w:space="0" w:color="auto"/>
            <w:right w:val="none" w:sz="0" w:space="0" w:color="auto"/>
          </w:divBdr>
        </w:div>
        <w:div w:id="1344357294">
          <w:marLeft w:val="0"/>
          <w:marRight w:val="0"/>
          <w:marTop w:val="0"/>
          <w:marBottom w:val="0"/>
          <w:divBdr>
            <w:top w:val="none" w:sz="0" w:space="0" w:color="auto"/>
            <w:left w:val="none" w:sz="0" w:space="0" w:color="auto"/>
            <w:bottom w:val="none" w:sz="0" w:space="0" w:color="auto"/>
            <w:right w:val="none" w:sz="0" w:space="0" w:color="auto"/>
          </w:divBdr>
        </w:div>
        <w:div w:id="297344584">
          <w:marLeft w:val="0"/>
          <w:marRight w:val="0"/>
          <w:marTop w:val="0"/>
          <w:marBottom w:val="0"/>
          <w:divBdr>
            <w:top w:val="none" w:sz="0" w:space="0" w:color="auto"/>
            <w:left w:val="none" w:sz="0" w:space="0" w:color="auto"/>
            <w:bottom w:val="none" w:sz="0" w:space="0" w:color="auto"/>
            <w:right w:val="none" w:sz="0" w:space="0" w:color="auto"/>
          </w:divBdr>
        </w:div>
      </w:divsChild>
    </w:div>
    <w:div w:id="826285114">
      <w:bodyDiv w:val="1"/>
      <w:marLeft w:val="0"/>
      <w:marRight w:val="0"/>
      <w:marTop w:val="0"/>
      <w:marBottom w:val="0"/>
      <w:divBdr>
        <w:top w:val="none" w:sz="0" w:space="0" w:color="auto"/>
        <w:left w:val="none" w:sz="0" w:space="0" w:color="auto"/>
        <w:bottom w:val="none" w:sz="0" w:space="0" w:color="auto"/>
        <w:right w:val="none" w:sz="0" w:space="0" w:color="auto"/>
      </w:divBdr>
    </w:div>
    <w:div w:id="1102411645">
      <w:bodyDiv w:val="1"/>
      <w:marLeft w:val="0"/>
      <w:marRight w:val="0"/>
      <w:marTop w:val="0"/>
      <w:marBottom w:val="0"/>
      <w:divBdr>
        <w:top w:val="none" w:sz="0" w:space="0" w:color="auto"/>
        <w:left w:val="none" w:sz="0" w:space="0" w:color="auto"/>
        <w:bottom w:val="none" w:sz="0" w:space="0" w:color="auto"/>
        <w:right w:val="none" w:sz="0" w:space="0" w:color="auto"/>
      </w:divBdr>
    </w:div>
    <w:div w:id="1138913675">
      <w:bodyDiv w:val="1"/>
      <w:marLeft w:val="0"/>
      <w:marRight w:val="0"/>
      <w:marTop w:val="0"/>
      <w:marBottom w:val="0"/>
      <w:divBdr>
        <w:top w:val="none" w:sz="0" w:space="0" w:color="auto"/>
        <w:left w:val="none" w:sz="0" w:space="0" w:color="auto"/>
        <w:bottom w:val="none" w:sz="0" w:space="0" w:color="auto"/>
        <w:right w:val="none" w:sz="0" w:space="0" w:color="auto"/>
      </w:divBdr>
    </w:div>
    <w:div w:id="1254162844">
      <w:bodyDiv w:val="1"/>
      <w:marLeft w:val="0"/>
      <w:marRight w:val="0"/>
      <w:marTop w:val="0"/>
      <w:marBottom w:val="0"/>
      <w:divBdr>
        <w:top w:val="none" w:sz="0" w:space="0" w:color="auto"/>
        <w:left w:val="none" w:sz="0" w:space="0" w:color="auto"/>
        <w:bottom w:val="none" w:sz="0" w:space="0" w:color="auto"/>
        <w:right w:val="none" w:sz="0" w:space="0" w:color="auto"/>
      </w:divBdr>
    </w:div>
    <w:div w:id="1327594257">
      <w:bodyDiv w:val="1"/>
      <w:marLeft w:val="0"/>
      <w:marRight w:val="0"/>
      <w:marTop w:val="0"/>
      <w:marBottom w:val="0"/>
      <w:divBdr>
        <w:top w:val="none" w:sz="0" w:space="0" w:color="auto"/>
        <w:left w:val="none" w:sz="0" w:space="0" w:color="auto"/>
        <w:bottom w:val="none" w:sz="0" w:space="0" w:color="auto"/>
        <w:right w:val="none" w:sz="0" w:space="0" w:color="auto"/>
      </w:divBdr>
    </w:div>
    <w:div w:id="1818721120">
      <w:bodyDiv w:val="1"/>
      <w:marLeft w:val="0"/>
      <w:marRight w:val="0"/>
      <w:marTop w:val="0"/>
      <w:marBottom w:val="0"/>
      <w:divBdr>
        <w:top w:val="none" w:sz="0" w:space="0" w:color="auto"/>
        <w:left w:val="none" w:sz="0" w:space="0" w:color="auto"/>
        <w:bottom w:val="none" w:sz="0" w:space="0" w:color="auto"/>
        <w:right w:val="none" w:sz="0" w:space="0" w:color="auto"/>
      </w:divBdr>
    </w:div>
    <w:div w:id="1848665637">
      <w:bodyDiv w:val="1"/>
      <w:marLeft w:val="0"/>
      <w:marRight w:val="0"/>
      <w:marTop w:val="0"/>
      <w:marBottom w:val="0"/>
      <w:divBdr>
        <w:top w:val="none" w:sz="0" w:space="0" w:color="auto"/>
        <w:left w:val="none" w:sz="0" w:space="0" w:color="auto"/>
        <w:bottom w:val="none" w:sz="0" w:space="0" w:color="auto"/>
        <w:right w:val="none" w:sz="0" w:space="0" w:color="auto"/>
      </w:divBdr>
    </w:div>
    <w:div w:id="206799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pd.co.uk" TargetMode="External"/><Relationship Id="rId12" Type="http://schemas.openxmlformats.org/officeDocument/2006/relationships/image" Target="media/image7.jpeg"/><Relationship Id="rId17" Type="http://schemas.openxmlformats.org/officeDocument/2006/relationships/hyperlink" Target="http://www.mbtrucks.co.uk" TargetMode="External"/><Relationship Id="rId2" Type="http://schemas.openxmlformats.org/officeDocument/2006/relationships/styles" Target="styles.xml"/><Relationship Id="rId16" Type="http://schemas.openxmlformats.org/officeDocument/2006/relationships/hyperlink" Target="mailto:john@impactcom.co.u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g"/><Relationship Id="rId15" Type="http://schemas.openxmlformats.org/officeDocument/2006/relationships/hyperlink" Target="mailto:steve@impactcom.co.uk" TargetMode="Externa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hyperlink" Target="mailto:Jamie.Fretwell@daimle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877</TotalTime>
  <Pages>7</Pages>
  <Words>1003</Words>
  <Characters>5720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25</cp:revision>
  <dcterms:created xsi:type="dcterms:W3CDTF">2018-05-11T16:33:00Z</dcterms:created>
  <dcterms:modified xsi:type="dcterms:W3CDTF">2019-03-11T12:10:00Z</dcterms:modified>
</cp:coreProperties>
</file>