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728D3A" w14:textId="3AD60857" w:rsidR="00EF7929" w:rsidRDefault="005306A5" w:rsidP="00EF7929">
      <w:pPr>
        <w:rPr>
          <w:b/>
        </w:rPr>
      </w:pPr>
      <w:bookmarkStart w:id="0" w:name="_Hlk522174316"/>
      <w:bookmarkStart w:id="1" w:name="_GoBack"/>
      <w:r>
        <w:rPr>
          <w:b/>
          <w:noProof/>
        </w:rPr>
        <w:drawing>
          <wp:inline distT="0" distB="0" distL="0" distR="0" wp14:anchorId="400ABBDC" wp14:editId="696E1E5B">
            <wp:extent cx="5731510" cy="1864995"/>
            <wp:effectExtent l="0" t="0" r="254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eader - Midlands Truck &amp; Van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6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D5D8CF" w14:textId="77777777" w:rsidR="00EF7929" w:rsidRDefault="00EF7929" w:rsidP="00EF7929">
      <w:pPr>
        <w:rPr>
          <w:b/>
        </w:rPr>
      </w:pPr>
    </w:p>
    <w:p w14:paraId="1B295FA7" w14:textId="77777777" w:rsidR="00234AA5" w:rsidRDefault="00234AA5" w:rsidP="00EF7929">
      <w:pPr>
        <w:rPr>
          <w:b/>
        </w:rPr>
      </w:pPr>
    </w:p>
    <w:p w14:paraId="20735458" w14:textId="20B2DBE2" w:rsidR="00234AA5" w:rsidRDefault="00EF7929" w:rsidP="00EF7929">
      <w:r w:rsidRPr="00C67634">
        <w:rPr>
          <w:b/>
        </w:rPr>
        <w:t>Date:</w:t>
      </w:r>
      <w:r w:rsidR="00557F04">
        <w:rPr>
          <w:b/>
        </w:rPr>
        <w:t xml:space="preserve"> </w:t>
      </w:r>
      <w:r w:rsidR="00725EC4">
        <w:rPr>
          <w:bCs/>
        </w:rPr>
        <w:t>15</w:t>
      </w:r>
      <w:r w:rsidR="0028309C" w:rsidRPr="00557F04">
        <w:rPr>
          <w:bCs/>
        </w:rPr>
        <w:t xml:space="preserve"> </w:t>
      </w:r>
      <w:r w:rsidR="00557F04" w:rsidRPr="00557F04">
        <w:rPr>
          <w:bCs/>
        </w:rPr>
        <w:t>N</w:t>
      </w:r>
      <w:r w:rsidR="00557F04">
        <w:t>ovem</w:t>
      </w:r>
      <w:r w:rsidR="00067E30">
        <w:t>ber</w:t>
      </w:r>
      <w:r w:rsidR="00334B88">
        <w:t xml:space="preserve"> 2019</w:t>
      </w:r>
    </w:p>
    <w:p w14:paraId="4FD37590" w14:textId="459DD2F1" w:rsidR="00967A78" w:rsidRDefault="00967A78" w:rsidP="00EF7929"/>
    <w:p w14:paraId="52B246C9" w14:textId="4091DC51" w:rsidR="008B0878" w:rsidRDefault="00974630" w:rsidP="00EF7929">
      <w:r>
        <w:rPr>
          <w:noProof/>
        </w:rPr>
        <w:drawing>
          <wp:inline distT="0" distB="0" distL="0" distR="0" wp14:anchorId="36BDD483" wp14:editId="2B8E6B33">
            <wp:extent cx="5724491" cy="372237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404" cy="3732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36F37" w14:textId="097E522C" w:rsidR="00A10682" w:rsidRDefault="00A10682" w:rsidP="00D62AA9">
      <w:pPr>
        <w:rPr>
          <w:rFonts w:eastAsia="Times New Roman"/>
        </w:rPr>
      </w:pPr>
    </w:p>
    <w:p w14:paraId="4E231682" w14:textId="09813919" w:rsidR="00A10682" w:rsidRPr="00E028CA" w:rsidRDefault="002F3156" w:rsidP="00D62AA9">
      <w:pPr>
        <w:rPr>
          <w:rFonts w:eastAsia="Times New Roman"/>
        </w:rPr>
      </w:pPr>
      <w:r w:rsidRPr="002F3156">
        <w:rPr>
          <w:rFonts w:eastAsia="Times New Roman"/>
          <w:b/>
          <w:bCs/>
        </w:rPr>
        <w:t>Tried and trusted:</w:t>
      </w:r>
      <w:r w:rsidR="00E028CA">
        <w:rPr>
          <w:rFonts w:eastAsia="Times New Roman"/>
          <w:b/>
          <w:bCs/>
        </w:rPr>
        <w:t xml:space="preserve"> </w:t>
      </w:r>
      <w:r w:rsidR="00E028CA" w:rsidRPr="00E028CA">
        <w:rPr>
          <w:rFonts w:eastAsia="Times New Roman"/>
        </w:rPr>
        <w:t xml:space="preserve">The Mercedes-Benz Econic is well-established as Coventry City Council’s preferred chassis for refuse collection </w:t>
      </w:r>
      <w:r w:rsidR="00E5410E">
        <w:rPr>
          <w:rFonts w:eastAsia="Times New Roman"/>
        </w:rPr>
        <w:t>duties</w:t>
      </w:r>
    </w:p>
    <w:p w14:paraId="2CC42017" w14:textId="227EC595" w:rsidR="002F3156" w:rsidRDefault="002F3156" w:rsidP="00D62AA9">
      <w:pPr>
        <w:rPr>
          <w:rFonts w:eastAsia="Times New Roman"/>
        </w:rPr>
      </w:pPr>
    </w:p>
    <w:p w14:paraId="5B835DCF" w14:textId="77777777" w:rsidR="00D435EB" w:rsidRDefault="00D435EB" w:rsidP="00D62AA9">
      <w:pPr>
        <w:rPr>
          <w:rFonts w:eastAsia="Times New Roman"/>
          <w:sz w:val="40"/>
          <w:szCs w:val="40"/>
        </w:rPr>
      </w:pPr>
    </w:p>
    <w:p w14:paraId="717106B1" w14:textId="0FBD1A49" w:rsidR="00D435EB" w:rsidRPr="00D435EB" w:rsidRDefault="00DB7625" w:rsidP="00D62AA9">
      <w:pPr>
        <w:rPr>
          <w:sz w:val="40"/>
          <w:szCs w:val="40"/>
        </w:rPr>
      </w:pPr>
      <w:r>
        <w:rPr>
          <w:rFonts w:eastAsia="Times New Roman"/>
          <w:sz w:val="40"/>
          <w:szCs w:val="40"/>
        </w:rPr>
        <w:t>Mercedes-Benz Econic delivers cost savings and safety benefits for Coventry City Council</w:t>
      </w:r>
    </w:p>
    <w:p w14:paraId="78208014" w14:textId="5C466EF3" w:rsidR="004F7994" w:rsidRPr="00DB7625" w:rsidRDefault="004F7994" w:rsidP="00557F04">
      <w:pPr>
        <w:rPr>
          <w:sz w:val="32"/>
          <w:szCs w:val="32"/>
        </w:rPr>
      </w:pPr>
    </w:p>
    <w:p w14:paraId="463116D0" w14:textId="77777777" w:rsidR="002F3156" w:rsidRDefault="002F3156" w:rsidP="00557F04">
      <w:r>
        <w:t xml:space="preserve">The Mercedes-Benz </w:t>
      </w:r>
      <w:proofErr w:type="spellStart"/>
      <w:r>
        <w:t>Econic’s</w:t>
      </w:r>
      <w:proofErr w:type="spellEnd"/>
      <w:r>
        <w:t xml:space="preserve"> proven durability and highly competitive running costs led Coventry City Council back to local Dealer Midlands Truck &amp; Van for the latest additions to its fleet of refuse collection vehicles.</w:t>
      </w:r>
    </w:p>
    <w:p w14:paraId="474FB033" w14:textId="77777777" w:rsidR="002F3156" w:rsidRDefault="002F3156" w:rsidP="00557F04"/>
    <w:p w14:paraId="51BBFDB8" w14:textId="7AE406BB" w:rsidR="002F3156" w:rsidRDefault="002F3156" w:rsidP="00557F04">
      <w:r>
        <w:lastRenderedPageBreak/>
        <w:t xml:space="preserve">The authority set five new trucks on the road last </w:t>
      </w:r>
      <w:proofErr w:type="gramStart"/>
      <w:r>
        <w:t>summer, and</w:t>
      </w:r>
      <w:proofErr w:type="gramEnd"/>
      <w:r>
        <w:t xml:space="preserve"> is due to take delivery of a further six </w:t>
      </w:r>
      <w:r w:rsidR="00184B9B">
        <w:t>over the next few months</w:t>
      </w:r>
      <w:r>
        <w:t>.</w:t>
      </w:r>
      <w:r w:rsidR="00A05721">
        <w:t xml:space="preserve"> They </w:t>
      </w:r>
      <w:r w:rsidR="00184B9B">
        <w:t>replace</w:t>
      </w:r>
      <w:r w:rsidR="00A05721">
        <w:t xml:space="preserve"> </w:t>
      </w:r>
      <w:proofErr w:type="spellStart"/>
      <w:r w:rsidR="00A05721">
        <w:t>Econics</w:t>
      </w:r>
      <w:proofErr w:type="spellEnd"/>
      <w:r w:rsidR="00A05721">
        <w:t xml:space="preserve"> which are being stood down, in some cases after nine </w:t>
      </w:r>
      <w:r w:rsidR="00DB7625">
        <w:t>and even</w:t>
      </w:r>
      <w:r w:rsidR="00A05721">
        <w:t xml:space="preserve"> ten years’ reliable service.</w:t>
      </w:r>
    </w:p>
    <w:p w14:paraId="30F65B1F" w14:textId="77777777" w:rsidR="002F3156" w:rsidRDefault="002F3156" w:rsidP="00557F04"/>
    <w:p w14:paraId="7EE09BA5" w14:textId="18E32CDF" w:rsidR="002F3156" w:rsidRDefault="002F3156" w:rsidP="00557F04">
      <w:r>
        <w:t xml:space="preserve">Coventry City Council purchased its first </w:t>
      </w:r>
      <w:proofErr w:type="spellStart"/>
      <w:r>
        <w:t>Econics</w:t>
      </w:r>
      <w:proofErr w:type="spellEnd"/>
      <w:r>
        <w:t xml:space="preserve"> in 2003, and the low-entry model quickly established itself as the authority’s </w:t>
      </w:r>
      <w:r w:rsidR="00BB7702">
        <w:t>refuse collection vehicle</w:t>
      </w:r>
      <w:r>
        <w:t xml:space="preserve"> of choice. The 40 examples </w:t>
      </w:r>
      <w:r w:rsidR="00D435EB">
        <w:t>it currently runs</w:t>
      </w:r>
      <w:r>
        <w:t xml:space="preserve"> represent the backbone of </w:t>
      </w:r>
      <w:r w:rsidR="00D435EB">
        <w:t xml:space="preserve">the Council’s </w:t>
      </w:r>
      <w:r>
        <w:t>domestic and trade waste operation.</w:t>
      </w:r>
    </w:p>
    <w:p w14:paraId="2531B8F4" w14:textId="77777777" w:rsidR="002F3156" w:rsidRDefault="002F3156" w:rsidP="00557F04"/>
    <w:p w14:paraId="32E2E9B3" w14:textId="4A9F512F" w:rsidR="00A05721" w:rsidRDefault="00184B9B" w:rsidP="00557F04">
      <w:pPr>
        <w:rPr>
          <w:color w:val="000000" w:themeColor="text1"/>
        </w:rPr>
      </w:pPr>
      <w:r>
        <w:t>T</w:t>
      </w:r>
      <w:r w:rsidR="002F3156">
        <w:t xml:space="preserve">he latest trucks are 6x2 Econic 2630 L variants with 7.7-litre ‘straight-six’ engines </w:t>
      </w:r>
      <w:r w:rsidR="002F3156" w:rsidRPr="00A05721">
        <w:rPr>
          <w:color w:val="000000" w:themeColor="text1"/>
        </w:rPr>
        <w:t xml:space="preserve">which produce 220 kW (299 hp) and </w:t>
      </w:r>
      <w:r w:rsidR="00A05721" w:rsidRPr="00A05721">
        <w:rPr>
          <w:color w:val="000000" w:themeColor="text1"/>
        </w:rPr>
        <w:t xml:space="preserve">drive through six-speed Allison automatic gearboxes. </w:t>
      </w:r>
    </w:p>
    <w:p w14:paraId="707B2928" w14:textId="3FE6D6EC" w:rsidR="00A05721" w:rsidRDefault="00A05721" w:rsidP="00557F04">
      <w:pPr>
        <w:rPr>
          <w:color w:val="000000" w:themeColor="text1"/>
        </w:rPr>
      </w:pPr>
    </w:p>
    <w:p w14:paraId="29391BAF" w14:textId="68C3F2FB" w:rsidR="009E08CB" w:rsidRDefault="00A05721" w:rsidP="00557F04">
      <w:pPr>
        <w:rPr>
          <w:color w:val="000000" w:themeColor="text1"/>
        </w:rPr>
      </w:pPr>
      <w:r>
        <w:rPr>
          <w:color w:val="000000" w:themeColor="text1"/>
        </w:rPr>
        <w:t xml:space="preserve">The </w:t>
      </w:r>
      <w:r w:rsidR="009E08CB">
        <w:rPr>
          <w:color w:val="000000" w:themeColor="text1"/>
        </w:rPr>
        <w:t xml:space="preserve">first </w:t>
      </w:r>
      <w:r>
        <w:rPr>
          <w:color w:val="000000" w:themeColor="text1"/>
        </w:rPr>
        <w:t xml:space="preserve">five </w:t>
      </w:r>
      <w:r w:rsidR="009E08CB">
        <w:rPr>
          <w:color w:val="000000" w:themeColor="text1"/>
        </w:rPr>
        <w:t xml:space="preserve">are on domestic rounds, including collections of recyclables. </w:t>
      </w:r>
      <w:r w:rsidR="00DB7625">
        <w:rPr>
          <w:color w:val="000000" w:themeColor="text1"/>
        </w:rPr>
        <w:t>In line with the Council’s previous policy, they were specified with</w:t>
      </w:r>
      <w:r w:rsidR="009E08CB">
        <w:rPr>
          <w:color w:val="000000" w:themeColor="text1"/>
        </w:rPr>
        <w:t xml:space="preserve"> mid-steer axles</w:t>
      </w:r>
      <w:r w:rsidR="00DB7625">
        <w:rPr>
          <w:color w:val="000000" w:themeColor="text1"/>
        </w:rPr>
        <w:t>, while their Dennis Eagle compactor bodies have</w:t>
      </w:r>
      <w:r w:rsidR="009E08CB">
        <w:rPr>
          <w:color w:val="000000" w:themeColor="text1"/>
        </w:rPr>
        <w:t xml:space="preserve"> split bin lifts.</w:t>
      </w:r>
      <w:r w:rsidR="00BB7702">
        <w:rPr>
          <w:color w:val="000000" w:themeColor="text1"/>
        </w:rPr>
        <w:t xml:space="preserve"> </w:t>
      </w:r>
      <w:r w:rsidR="009E08CB">
        <w:rPr>
          <w:color w:val="000000" w:themeColor="text1"/>
        </w:rPr>
        <w:t>The remain</w:t>
      </w:r>
      <w:r w:rsidR="00DB7625">
        <w:rPr>
          <w:color w:val="000000" w:themeColor="text1"/>
        </w:rPr>
        <w:t>ing vehicles</w:t>
      </w:r>
      <w:r w:rsidR="00BB7702">
        <w:rPr>
          <w:color w:val="000000" w:themeColor="text1"/>
        </w:rPr>
        <w:t xml:space="preserve"> </w:t>
      </w:r>
      <w:r w:rsidR="009E08CB">
        <w:rPr>
          <w:color w:val="000000" w:themeColor="text1"/>
        </w:rPr>
        <w:t>will be assigned to a commercial waste contract</w:t>
      </w:r>
      <w:r w:rsidR="00C641DA">
        <w:rPr>
          <w:color w:val="000000" w:themeColor="text1"/>
        </w:rPr>
        <w:t xml:space="preserve"> – because access is an issue at some locations, they will be fitted with rear-steer axles which offer enhanced manoeuvrability.</w:t>
      </w:r>
      <w:r w:rsidR="00184B9B">
        <w:rPr>
          <w:color w:val="000000" w:themeColor="text1"/>
        </w:rPr>
        <w:t xml:space="preserve"> </w:t>
      </w:r>
      <w:r w:rsidR="00DB7625">
        <w:rPr>
          <w:color w:val="000000" w:themeColor="text1"/>
        </w:rPr>
        <w:t>Their Dennis Eagle bodies</w:t>
      </w:r>
      <w:r w:rsidR="00C641DA">
        <w:rPr>
          <w:color w:val="000000" w:themeColor="text1"/>
        </w:rPr>
        <w:t>, meanwhile,</w:t>
      </w:r>
      <w:r w:rsidR="00DB7625">
        <w:rPr>
          <w:color w:val="000000" w:themeColor="text1"/>
        </w:rPr>
        <w:t xml:space="preserve"> will have </w:t>
      </w:r>
      <w:r w:rsidR="00184B9B">
        <w:rPr>
          <w:color w:val="000000" w:themeColor="text1"/>
        </w:rPr>
        <w:t xml:space="preserve">triple </w:t>
      </w:r>
      <w:r w:rsidR="00C641DA">
        <w:rPr>
          <w:color w:val="000000" w:themeColor="text1"/>
        </w:rPr>
        <w:t xml:space="preserve">bin </w:t>
      </w:r>
      <w:r w:rsidR="00184B9B">
        <w:rPr>
          <w:color w:val="000000" w:themeColor="text1"/>
        </w:rPr>
        <w:t>lifts</w:t>
      </w:r>
      <w:r w:rsidR="00C641DA">
        <w:rPr>
          <w:color w:val="000000" w:themeColor="text1"/>
        </w:rPr>
        <w:t>.</w:t>
      </w:r>
      <w:r w:rsidR="009E08CB">
        <w:rPr>
          <w:color w:val="000000" w:themeColor="text1"/>
        </w:rPr>
        <w:t xml:space="preserve"> </w:t>
      </w:r>
    </w:p>
    <w:p w14:paraId="0E395B79" w14:textId="4976F66A" w:rsidR="00184B9B" w:rsidRDefault="00184B9B" w:rsidP="00557F04">
      <w:pPr>
        <w:rPr>
          <w:color w:val="000000" w:themeColor="text1"/>
        </w:rPr>
      </w:pPr>
    </w:p>
    <w:p w14:paraId="73D828F4" w14:textId="05BE6B7D" w:rsidR="00184B9B" w:rsidRDefault="00184B9B" w:rsidP="00557F04">
      <w:pPr>
        <w:rPr>
          <w:color w:val="000000" w:themeColor="text1"/>
        </w:rPr>
      </w:pPr>
      <w:r>
        <w:rPr>
          <w:color w:val="000000" w:themeColor="text1"/>
        </w:rPr>
        <w:t xml:space="preserve">Coventry City Council </w:t>
      </w:r>
      <w:r w:rsidR="00C641DA">
        <w:rPr>
          <w:color w:val="000000" w:themeColor="text1"/>
        </w:rPr>
        <w:t>intends to monitor</w:t>
      </w:r>
      <w:r>
        <w:rPr>
          <w:color w:val="000000" w:themeColor="text1"/>
        </w:rPr>
        <w:t xml:space="preserve"> the performance of these </w:t>
      </w:r>
      <w:r w:rsidR="00C641DA">
        <w:rPr>
          <w:color w:val="000000" w:themeColor="text1"/>
        </w:rPr>
        <w:t>trucks</w:t>
      </w:r>
      <w:r>
        <w:rPr>
          <w:color w:val="000000" w:themeColor="text1"/>
        </w:rPr>
        <w:t xml:space="preserve">, </w:t>
      </w:r>
      <w:r w:rsidR="00C641DA">
        <w:rPr>
          <w:color w:val="000000" w:themeColor="text1"/>
        </w:rPr>
        <w:t>and gauge</w:t>
      </w:r>
      <w:r>
        <w:rPr>
          <w:color w:val="000000" w:themeColor="text1"/>
        </w:rPr>
        <w:t xml:space="preserve"> driver feedback, before deciding whether the rear-steer set-up will also be more appropriate for mainstream domestic </w:t>
      </w:r>
      <w:r w:rsidR="00C641DA">
        <w:rPr>
          <w:color w:val="000000" w:themeColor="text1"/>
        </w:rPr>
        <w:t>work</w:t>
      </w:r>
      <w:r>
        <w:rPr>
          <w:color w:val="000000" w:themeColor="text1"/>
        </w:rPr>
        <w:t xml:space="preserve">.   </w:t>
      </w:r>
    </w:p>
    <w:p w14:paraId="05E6B0D3" w14:textId="77777777" w:rsidR="00BB7702" w:rsidRPr="002F3156" w:rsidRDefault="00BB7702" w:rsidP="002F3156">
      <w:pPr>
        <w:rPr>
          <w:color w:val="FF0000"/>
        </w:rPr>
      </w:pPr>
    </w:p>
    <w:p w14:paraId="79555507" w14:textId="352729AA" w:rsidR="002F3156" w:rsidRPr="00BB7702" w:rsidRDefault="002F3156" w:rsidP="002F3156">
      <w:pPr>
        <w:rPr>
          <w:color w:val="000000" w:themeColor="text1"/>
        </w:rPr>
      </w:pPr>
      <w:r w:rsidRPr="00BB7702">
        <w:rPr>
          <w:color w:val="000000" w:themeColor="text1"/>
        </w:rPr>
        <w:t xml:space="preserve">The </w:t>
      </w:r>
      <w:r w:rsidR="00BB7702" w:rsidRPr="00BB7702">
        <w:rPr>
          <w:color w:val="000000" w:themeColor="text1"/>
        </w:rPr>
        <w:t xml:space="preserve">Mercedes-Benz </w:t>
      </w:r>
      <w:proofErr w:type="spellStart"/>
      <w:r w:rsidRPr="00BB7702">
        <w:rPr>
          <w:color w:val="000000" w:themeColor="text1"/>
        </w:rPr>
        <w:t>Econic’s</w:t>
      </w:r>
      <w:proofErr w:type="spellEnd"/>
      <w:r w:rsidRPr="00BB7702">
        <w:rPr>
          <w:color w:val="000000" w:themeColor="text1"/>
        </w:rPr>
        <w:t xml:space="preserve"> air-conditioned</w:t>
      </w:r>
      <w:r w:rsidR="00D435EB">
        <w:rPr>
          <w:color w:val="000000" w:themeColor="text1"/>
        </w:rPr>
        <w:t xml:space="preserve">, flat-floored </w:t>
      </w:r>
      <w:r w:rsidRPr="00BB7702">
        <w:rPr>
          <w:color w:val="000000" w:themeColor="text1"/>
        </w:rPr>
        <w:t xml:space="preserve">cab is easy to </w:t>
      </w:r>
      <w:r w:rsidR="00BB7702">
        <w:rPr>
          <w:color w:val="000000" w:themeColor="text1"/>
        </w:rPr>
        <w:t>climb in and out of, and</w:t>
      </w:r>
      <w:r w:rsidRPr="00BB7702">
        <w:rPr>
          <w:color w:val="000000" w:themeColor="text1"/>
        </w:rPr>
        <w:t xml:space="preserve"> walk </w:t>
      </w:r>
      <w:r w:rsidR="00D435EB">
        <w:rPr>
          <w:color w:val="000000" w:themeColor="text1"/>
        </w:rPr>
        <w:t>across</w:t>
      </w:r>
      <w:r w:rsidRPr="00BB7702">
        <w:rPr>
          <w:color w:val="000000" w:themeColor="text1"/>
        </w:rPr>
        <w:t xml:space="preserve">, enhancing health and safety for crews. </w:t>
      </w:r>
      <w:r w:rsidR="00BB7702" w:rsidRPr="00BB7702">
        <w:rPr>
          <w:color w:val="000000" w:themeColor="text1"/>
        </w:rPr>
        <w:t>Its</w:t>
      </w:r>
      <w:r w:rsidRPr="00BB7702">
        <w:rPr>
          <w:color w:val="000000" w:themeColor="text1"/>
        </w:rPr>
        <w:t xml:space="preserve"> deep, wraparound windscreen, </w:t>
      </w:r>
      <w:r w:rsidR="00BB7702" w:rsidRPr="00BB7702">
        <w:rPr>
          <w:color w:val="000000" w:themeColor="text1"/>
        </w:rPr>
        <w:t xml:space="preserve">and fully glazed, folding side door, meanwhile, offer exemplary levels of Direct Vision, </w:t>
      </w:r>
      <w:r w:rsidR="00D435EB">
        <w:rPr>
          <w:color w:val="000000" w:themeColor="text1"/>
        </w:rPr>
        <w:t>an important factor in helping</w:t>
      </w:r>
      <w:r w:rsidRPr="00BB7702">
        <w:rPr>
          <w:color w:val="000000" w:themeColor="text1"/>
        </w:rPr>
        <w:t xml:space="preserve"> to protect vulnerable road users. </w:t>
      </w:r>
    </w:p>
    <w:p w14:paraId="59ABE700" w14:textId="77777777" w:rsidR="002F3156" w:rsidRPr="002F3156" w:rsidRDefault="002F3156" w:rsidP="002F3156">
      <w:pPr>
        <w:rPr>
          <w:color w:val="FF0000"/>
        </w:rPr>
      </w:pPr>
    </w:p>
    <w:p w14:paraId="041AE08E" w14:textId="194C7FEF" w:rsidR="002F3156" w:rsidRPr="00D435EB" w:rsidRDefault="002F3156" w:rsidP="002F3156">
      <w:pPr>
        <w:rPr>
          <w:color w:val="000000" w:themeColor="text1"/>
        </w:rPr>
      </w:pPr>
      <w:r w:rsidRPr="00D435EB">
        <w:rPr>
          <w:color w:val="000000" w:themeColor="text1"/>
        </w:rPr>
        <w:t xml:space="preserve">The </w:t>
      </w:r>
      <w:r w:rsidR="00D435EB">
        <w:rPr>
          <w:color w:val="000000" w:themeColor="text1"/>
        </w:rPr>
        <w:t xml:space="preserve">Econic </w:t>
      </w:r>
      <w:r w:rsidRPr="00D435EB">
        <w:rPr>
          <w:color w:val="000000" w:themeColor="text1"/>
        </w:rPr>
        <w:t>also comes with a standard-fit armoury of driver assistance systems which exceed legislative requirements</w:t>
      </w:r>
      <w:r w:rsidR="00D435EB" w:rsidRPr="00D435EB">
        <w:rPr>
          <w:color w:val="000000" w:themeColor="text1"/>
        </w:rPr>
        <w:t>, including Active Brake Assist 4</w:t>
      </w:r>
      <w:r w:rsidR="00D435EB">
        <w:rPr>
          <w:color w:val="FF0000"/>
        </w:rPr>
        <w:t xml:space="preserve"> </w:t>
      </w:r>
      <w:r w:rsidR="00D435EB" w:rsidRPr="00D435EB">
        <w:rPr>
          <w:color w:val="000000" w:themeColor="text1"/>
        </w:rPr>
        <w:t>emergency braking technology with pedestrian recognition capability.</w:t>
      </w:r>
    </w:p>
    <w:p w14:paraId="7DED0875" w14:textId="096A7F05" w:rsidR="00D435EB" w:rsidRPr="00D435EB" w:rsidRDefault="00D435EB" w:rsidP="002F3156">
      <w:pPr>
        <w:rPr>
          <w:color w:val="000000" w:themeColor="text1"/>
        </w:rPr>
      </w:pPr>
    </w:p>
    <w:p w14:paraId="36331817" w14:textId="24EE89DC" w:rsidR="001047A8" w:rsidRDefault="00D435EB" w:rsidP="002F3156">
      <w:r>
        <w:t>Brian Martin, Assistant Fleet Manager at Coventry City Council, commented: “</w:t>
      </w:r>
      <w:r w:rsidR="00513F87">
        <w:t>Mercedes-Benz put a lot of thought into the design of t</w:t>
      </w:r>
      <w:r>
        <w:t xml:space="preserve">he Econic </w:t>
      </w:r>
      <w:r w:rsidR="00513F87">
        <w:t xml:space="preserve">cab, which </w:t>
      </w:r>
      <w:r>
        <w:t xml:space="preserve">is </w:t>
      </w:r>
      <w:r w:rsidR="001047A8">
        <w:t>very comfortable</w:t>
      </w:r>
      <w:r w:rsidR="00513F87">
        <w:t>. We have had good feedback – the vehicle is</w:t>
      </w:r>
      <w:r w:rsidR="00DB7625">
        <w:t xml:space="preserve"> </w:t>
      </w:r>
      <w:r>
        <w:t>ex</w:t>
      </w:r>
      <w:r w:rsidR="001047A8">
        <w:t>ceptionally</w:t>
      </w:r>
      <w:r>
        <w:t xml:space="preserve"> popular with our drivers and crews.</w:t>
      </w:r>
      <w:r w:rsidR="00513F87">
        <w:t>”</w:t>
      </w:r>
      <w:r w:rsidR="001047A8">
        <w:t xml:space="preserve"> </w:t>
      </w:r>
    </w:p>
    <w:p w14:paraId="438AF8ED" w14:textId="77777777" w:rsidR="00513F87" w:rsidRDefault="00513F87" w:rsidP="002F3156"/>
    <w:p w14:paraId="3DE9907F" w14:textId="5F88DACE" w:rsidR="001047A8" w:rsidRDefault="001047A8" w:rsidP="002F3156">
      <w:r>
        <w:t>He continued: “</w:t>
      </w:r>
      <w:r w:rsidR="00513F87">
        <w:t xml:space="preserve">We work hard to ensure we get good value from our fleet, and we have been very pleased with the Econic. </w:t>
      </w:r>
      <w:r>
        <w:t xml:space="preserve">With </w:t>
      </w:r>
      <w:r w:rsidR="00C641DA">
        <w:t>other</w:t>
      </w:r>
      <w:r>
        <w:t xml:space="preserve"> vehicles, we</w:t>
      </w:r>
      <w:r w:rsidR="00C641DA">
        <w:t>’ve</w:t>
      </w:r>
      <w:r>
        <w:t xml:space="preserve"> worked on a five-year replacement cycle. However, the Econic is noticeably more durable – the fact that it last</w:t>
      </w:r>
      <w:r w:rsidR="00513F87">
        <w:t>s</w:t>
      </w:r>
      <w:r>
        <w:t xml:space="preserve"> longer means we’ve </w:t>
      </w:r>
      <w:r w:rsidR="00C641DA">
        <w:t xml:space="preserve">typically </w:t>
      </w:r>
      <w:r>
        <w:t xml:space="preserve">tended to keep ours for seven and </w:t>
      </w:r>
      <w:r w:rsidR="00C641DA">
        <w:t xml:space="preserve">sometimes up to </w:t>
      </w:r>
      <w:r>
        <w:t>10 years.</w:t>
      </w:r>
      <w:r w:rsidR="00513F87">
        <w:t>”</w:t>
      </w:r>
      <w:r>
        <w:t xml:space="preserve"> </w:t>
      </w:r>
    </w:p>
    <w:p w14:paraId="56024620" w14:textId="77777777" w:rsidR="00513F87" w:rsidRDefault="00513F87" w:rsidP="002F3156"/>
    <w:p w14:paraId="272B87ED" w14:textId="39DFDCF7" w:rsidR="00E028CA" w:rsidRDefault="001047A8" w:rsidP="00E028CA">
      <w:r>
        <w:t xml:space="preserve">Coventry City </w:t>
      </w:r>
      <w:r w:rsidR="00DD0DED">
        <w:t xml:space="preserve">Council maintains the </w:t>
      </w:r>
      <w:proofErr w:type="spellStart"/>
      <w:r w:rsidR="00DD0DED">
        <w:t>Econics</w:t>
      </w:r>
      <w:proofErr w:type="spellEnd"/>
      <w:r w:rsidR="00DD0DED">
        <w:t xml:space="preserve"> in-house at its depot in </w:t>
      </w:r>
      <w:proofErr w:type="gramStart"/>
      <w:r w:rsidR="00DD0DED">
        <w:t>Whitley, but</w:t>
      </w:r>
      <w:proofErr w:type="gramEnd"/>
      <w:r w:rsidR="00DD0DED">
        <w:t xml:space="preserve"> </w:t>
      </w:r>
      <w:r w:rsidR="00E028CA">
        <w:t>relies</w:t>
      </w:r>
      <w:r w:rsidR="00DD0DED">
        <w:t xml:space="preserve"> on Midlands Truck &amp; Van for parts and technical support. “Aftersales </w:t>
      </w:r>
      <w:r w:rsidR="00E028CA">
        <w:t xml:space="preserve">back-up </w:t>
      </w:r>
      <w:r w:rsidR="00DD0DED">
        <w:t>is crucial,” confirmed Mr Martin. “</w:t>
      </w:r>
      <w:r w:rsidR="00E028CA">
        <w:t>The Dealer’s local branch is barely a quarter of a mile away and we</w:t>
      </w:r>
      <w:r w:rsidR="00DD0DED">
        <w:t xml:space="preserve"> enjoy a very close working relationship with </w:t>
      </w:r>
      <w:r w:rsidR="00E028CA">
        <w:t>its Service and Parts teams, who provide excellent support.”</w:t>
      </w:r>
    </w:p>
    <w:p w14:paraId="5C2CC23A" w14:textId="3C240463" w:rsidR="00E028CA" w:rsidRDefault="00E028CA" w:rsidP="00E028CA"/>
    <w:p w14:paraId="1C99E63F" w14:textId="17E6E1A9" w:rsidR="00E5410E" w:rsidRDefault="00E028CA" w:rsidP="00E028CA">
      <w:r>
        <w:t>In addition to its refuse collection fleet, Coventry City Council operates other Mercedes-Benz vehicles supplied by Midlands Truck &amp; Van</w:t>
      </w:r>
      <w:r w:rsidR="00E5410E">
        <w:t>, including</w:t>
      </w:r>
      <w:r w:rsidR="00C25DFF">
        <w:t xml:space="preserve"> a handful of</w:t>
      </w:r>
      <w:r w:rsidR="00E5410E">
        <w:t xml:space="preserve"> 18-tonne</w:t>
      </w:r>
      <w:r w:rsidR="00C25DFF">
        <w:t xml:space="preserve"> </w:t>
      </w:r>
      <w:proofErr w:type="spellStart"/>
      <w:r w:rsidR="00C25DFF">
        <w:t>Arocs</w:t>
      </w:r>
      <w:proofErr w:type="spellEnd"/>
      <w:r w:rsidR="00E5410E">
        <w:t xml:space="preserve"> </w:t>
      </w:r>
      <w:proofErr w:type="spellStart"/>
      <w:r w:rsidR="00E5410E">
        <w:t>skiploaders</w:t>
      </w:r>
      <w:proofErr w:type="spellEnd"/>
      <w:r w:rsidR="00C25DFF">
        <w:t>,</w:t>
      </w:r>
      <w:r w:rsidR="00E5410E">
        <w:t xml:space="preserve"> and wheelchair-accessible Sprinter-based minibuses.</w:t>
      </w:r>
    </w:p>
    <w:p w14:paraId="659A78B7" w14:textId="77777777" w:rsidR="00C641DA" w:rsidRDefault="00C641DA" w:rsidP="00E028CA"/>
    <w:p w14:paraId="6C0CC9D4" w14:textId="3A2D19D0" w:rsidR="00E5410E" w:rsidRDefault="00DD3DAA" w:rsidP="00E028CA">
      <w:hyperlink r:id="rId8" w:history="1">
        <w:r w:rsidR="00C641DA" w:rsidRPr="007E533B">
          <w:rPr>
            <w:rStyle w:val="Hyperlink"/>
          </w:rPr>
          <w:t>www.coventry.gov.uk</w:t>
        </w:r>
      </w:hyperlink>
      <w:r w:rsidR="00E5410E">
        <w:t xml:space="preserve"> </w:t>
      </w:r>
    </w:p>
    <w:p w14:paraId="4CC91139" w14:textId="5722C5D8" w:rsidR="00E028CA" w:rsidRDefault="00E028CA" w:rsidP="00E028CA">
      <w:r>
        <w:t xml:space="preserve"> </w:t>
      </w:r>
    </w:p>
    <w:p w14:paraId="6C5D6749" w14:textId="4F0529B8" w:rsidR="00974630" w:rsidRDefault="00E028CA" w:rsidP="00E5410E">
      <w:r>
        <w:t xml:space="preserve"> </w:t>
      </w:r>
    </w:p>
    <w:p w14:paraId="584559B3" w14:textId="38B11201" w:rsidR="00974630" w:rsidRDefault="00974630" w:rsidP="00557F04">
      <w:r>
        <w:rPr>
          <w:noProof/>
        </w:rPr>
        <w:drawing>
          <wp:inline distT="0" distB="0" distL="0" distR="0" wp14:anchorId="4E24E118" wp14:editId="4D1F1A78">
            <wp:extent cx="5722620" cy="3684316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866" cy="3693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0C73DF" w14:textId="77777777" w:rsidR="00974630" w:rsidRDefault="00974630" w:rsidP="00557F04"/>
    <w:p w14:paraId="70F4115C" w14:textId="356EB2CB" w:rsidR="00974630" w:rsidRDefault="00974630" w:rsidP="00557F04">
      <w:r>
        <w:rPr>
          <w:noProof/>
        </w:rPr>
        <w:drawing>
          <wp:inline distT="0" distB="0" distL="0" distR="0" wp14:anchorId="77DC22D1" wp14:editId="11C92714">
            <wp:extent cx="5724789" cy="3684270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6550" cy="3685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CDE817" w14:textId="77777777" w:rsidR="00974630" w:rsidRDefault="00974630" w:rsidP="00557F04"/>
    <w:p w14:paraId="7888DC0C" w14:textId="632293ED" w:rsidR="00974630" w:rsidRDefault="00974630" w:rsidP="00557F04"/>
    <w:p w14:paraId="6C9A8265" w14:textId="7E894F07" w:rsidR="00974630" w:rsidRDefault="00974630" w:rsidP="00557F04">
      <w:r>
        <w:rPr>
          <w:noProof/>
        </w:rPr>
        <w:lastRenderedPageBreak/>
        <w:drawing>
          <wp:inline distT="0" distB="0" distL="0" distR="0" wp14:anchorId="0CC125BE" wp14:editId="139C057D">
            <wp:extent cx="5726430" cy="3696381"/>
            <wp:effectExtent l="0" t="0" r="762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540" cy="371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A9C6EF" w14:textId="77777777" w:rsidR="00974630" w:rsidRDefault="00974630" w:rsidP="00557F04"/>
    <w:p w14:paraId="61ED3032" w14:textId="69513CE8" w:rsidR="00974630" w:rsidRDefault="00974630" w:rsidP="00557F04">
      <w:r>
        <w:rPr>
          <w:noProof/>
        </w:rPr>
        <w:drawing>
          <wp:inline distT="0" distB="0" distL="0" distR="0" wp14:anchorId="68D19EEC" wp14:editId="31A318AE">
            <wp:extent cx="5722863" cy="3920490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135" cy="3932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0CF8CF" w14:textId="77777777" w:rsidR="00557F04" w:rsidRDefault="00557F04" w:rsidP="00557F04">
      <w:pPr>
        <w:rPr>
          <w:b/>
          <w:i/>
        </w:rPr>
      </w:pPr>
    </w:p>
    <w:p w14:paraId="7D5FD83B" w14:textId="36C67FC5" w:rsidR="00EF7929" w:rsidRPr="007E1EF1" w:rsidRDefault="00EF7929" w:rsidP="00EF7929">
      <w:pPr>
        <w:rPr>
          <w:shd w:val="clear" w:color="auto" w:fill="FFFFFF"/>
        </w:rPr>
      </w:pPr>
      <w:r w:rsidRPr="00C31686">
        <w:rPr>
          <w:b/>
          <w:i/>
        </w:rPr>
        <w:t>ends</w:t>
      </w:r>
    </w:p>
    <w:p w14:paraId="60F757E0" w14:textId="77777777" w:rsidR="00EF7929" w:rsidRDefault="00EF7929" w:rsidP="00EF7929"/>
    <w:p w14:paraId="0BF323BD" w14:textId="08AA4166" w:rsidR="00EF7929" w:rsidRDefault="00EF7929" w:rsidP="00EF7929">
      <w:pPr>
        <w:rPr>
          <w:sz w:val="22"/>
          <w:szCs w:val="22"/>
        </w:rPr>
      </w:pPr>
    </w:p>
    <w:p w14:paraId="069BA6CC" w14:textId="1C5A9131" w:rsidR="00725EC4" w:rsidRDefault="00725EC4" w:rsidP="00EF7929">
      <w:pPr>
        <w:rPr>
          <w:sz w:val="22"/>
          <w:szCs w:val="22"/>
        </w:rPr>
      </w:pPr>
    </w:p>
    <w:p w14:paraId="5980B74D" w14:textId="77777777" w:rsidR="00725EC4" w:rsidRPr="0025744D" w:rsidRDefault="00725EC4" w:rsidP="00EF7929">
      <w:pPr>
        <w:rPr>
          <w:sz w:val="22"/>
          <w:szCs w:val="22"/>
        </w:rPr>
      </w:pPr>
    </w:p>
    <w:p w14:paraId="358FC291" w14:textId="77777777" w:rsidR="00EF7929" w:rsidRPr="00276732" w:rsidRDefault="00EF7929" w:rsidP="00EF7929">
      <w:pPr>
        <w:rPr>
          <w:rFonts w:ascii="Arial" w:hAnsi="Arial"/>
          <w:b/>
          <w:sz w:val="22"/>
          <w:szCs w:val="22"/>
          <w:lang w:eastAsia="en-GB"/>
        </w:rPr>
      </w:pPr>
      <w:r w:rsidRPr="00276732">
        <w:rPr>
          <w:rFonts w:ascii="Arial" w:hAnsi="Arial"/>
          <w:b/>
          <w:sz w:val="22"/>
          <w:szCs w:val="22"/>
          <w:lang w:eastAsia="en-GB"/>
        </w:rPr>
        <w:lastRenderedPageBreak/>
        <w:t>For more information</w:t>
      </w:r>
      <w:r>
        <w:rPr>
          <w:rFonts w:ascii="Arial" w:hAnsi="Arial"/>
          <w:b/>
          <w:sz w:val="22"/>
          <w:szCs w:val="22"/>
          <w:lang w:eastAsia="en-GB"/>
        </w:rPr>
        <w:t>, or to request bigger/higher-res image files,</w:t>
      </w:r>
      <w:r w:rsidRPr="00276732">
        <w:rPr>
          <w:rFonts w:ascii="Arial" w:hAnsi="Arial"/>
          <w:b/>
          <w:sz w:val="22"/>
          <w:szCs w:val="22"/>
          <w:lang w:eastAsia="en-GB"/>
        </w:rPr>
        <w:t xml:space="preserve"> please contact:</w:t>
      </w:r>
    </w:p>
    <w:p w14:paraId="6727F9FB" w14:textId="5C06739A" w:rsidR="00EF7929" w:rsidRDefault="00557F04" w:rsidP="00EF7929">
      <w:pPr>
        <w:rPr>
          <w:rFonts w:ascii="Arial" w:hAnsi="Arial"/>
          <w:sz w:val="22"/>
          <w:szCs w:val="22"/>
          <w:lang w:eastAsia="en-GB"/>
        </w:rPr>
      </w:pPr>
      <w:r>
        <w:rPr>
          <w:rFonts w:ascii="Arial" w:hAnsi="Arial"/>
          <w:sz w:val="22"/>
          <w:szCs w:val="22"/>
          <w:lang w:eastAsia="en-GB"/>
        </w:rPr>
        <w:t xml:space="preserve">Steve Warren or </w:t>
      </w:r>
      <w:r w:rsidR="005306A5">
        <w:rPr>
          <w:rFonts w:ascii="Arial" w:hAnsi="Arial"/>
          <w:sz w:val="22"/>
          <w:szCs w:val="22"/>
          <w:lang w:eastAsia="en-GB"/>
        </w:rPr>
        <w:t xml:space="preserve">John Ripley </w:t>
      </w:r>
    </w:p>
    <w:p w14:paraId="03AE1310" w14:textId="77777777" w:rsidR="00EF7929" w:rsidRDefault="00EF7929" w:rsidP="00EF7929">
      <w:pPr>
        <w:rPr>
          <w:rFonts w:ascii="Arial" w:hAnsi="Arial"/>
          <w:sz w:val="22"/>
          <w:szCs w:val="22"/>
          <w:lang w:eastAsia="en-GB"/>
        </w:rPr>
      </w:pPr>
      <w:r w:rsidRPr="00276732">
        <w:rPr>
          <w:rFonts w:ascii="Arial" w:hAnsi="Arial"/>
          <w:sz w:val="22"/>
          <w:szCs w:val="22"/>
          <w:lang w:eastAsia="en-GB"/>
        </w:rPr>
        <w:t xml:space="preserve">Impact </w:t>
      </w:r>
      <w:r>
        <w:rPr>
          <w:rFonts w:ascii="Arial" w:hAnsi="Arial"/>
          <w:sz w:val="22"/>
          <w:szCs w:val="22"/>
          <w:lang w:eastAsia="en-GB"/>
        </w:rPr>
        <w:t>Communications</w:t>
      </w:r>
      <w:r w:rsidRPr="00276732">
        <w:rPr>
          <w:rFonts w:ascii="Arial" w:hAnsi="Arial"/>
          <w:sz w:val="22"/>
          <w:szCs w:val="22"/>
          <w:lang w:eastAsia="en-GB"/>
        </w:rPr>
        <w:t xml:space="preserve">, </w:t>
      </w:r>
      <w:r>
        <w:rPr>
          <w:rFonts w:ascii="Arial" w:hAnsi="Arial"/>
          <w:sz w:val="22"/>
          <w:szCs w:val="22"/>
          <w:lang w:eastAsia="en-GB"/>
        </w:rPr>
        <w:t>01926 842126</w:t>
      </w:r>
    </w:p>
    <w:p w14:paraId="7A5307BB" w14:textId="77777777" w:rsidR="00557F04" w:rsidRDefault="00557F04" w:rsidP="00557F04">
      <w:pPr>
        <w:rPr>
          <w:rFonts w:ascii="Arial" w:hAnsi="Arial"/>
          <w:sz w:val="22"/>
          <w:szCs w:val="22"/>
          <w:lang w:eastAsia="en-GB"/>
        </w:rPr>
      </w:pPr>
      <w:r>
        <w:rPr>
          <w:rFonts w:ascii="Arial" w:hAnsi="Arial"/>
          <w:sz w:val="22"/>
          <w:szCs w:val="22"/>
          <w:lang w:eastAsia="en-GB"/>
        </w:rPr>
        <w:t xml:space="preserve">Steve: 07770 470251, </w:t>
      </w:r>
      <w:hyperlink r:id="rId13" w:history="1">
        <w:r w:rsidRPr="00032A0A">
          <w:rPr>
            <w:rStyle w:val="Hyperlink"/>
            <w:rFonts w:ascii="Arial" w:hAnsi="Arial"/>
            <w:sz w:val="22"/>
            <w:szCs w:val="22"/>
            <w:lang w:eastAsia="en-GB"/>
          </w:rPr>
          <w:t>steve@impactcom.co.uk</w:t>
        </w:r>
      </w:hyperlink>
    </w:p>
    <w:p w14:paraId="481E1079" w14:textId="77777777" w:rsidR="00EF7929" w:rsidRDefault="00EF7929" w:rsidP="00EF7929">
      <w:pPr>
        <w:rPr>
          <w:rFonts w:ascii="Arial" w:hAnsi="Arial"/>
          <w:sz w:val="22"/>
          <w:szCs w:val="22"/>
          <w:lang w:eastAsia="en-GB"/>
        </w:rPr>
      </w:pPr>
      <w:r>
        <w:rPr>
          <w:rFonts w:ascii="Arial" w:hAnsi="Arial"/>
          <w:sz w:val="22"/>
          <w:szCs w:val="22"/>
          <w:lang w:eastAsia="en-GB"/>
        </w:rPr>
        <w:t xml:space="preserve">John: 07771 484595, </w:t>
      </w:r>
      <w:hyperlink r:id="rId14" w:history="1">
        <w:r w:rsidRPr="00032A0A">
          <w:rPr>
            <w:rStyle w:val="Hyperlink"/>
            <w:rFonts w:ascii="Arial" w:hAnsi="Arial"/>
            <w:sz w:val="22"/>
            <w:szCs w:val="22"/>
            <w:lang w:eastAsia="en-GB"/>
          </w:rPr>
          <w:t>john@impactcom.co.uk</w:t>
        </w:r>
      </w:hyperlink>
    </w:p>
    <w:p w14:paraId="5038C15C" w14:textId="77777777" w:rsidR="00EF7929" w:rsidRDefault="00EF7929" w:rsidP="00EF7929">
      <w:pPr>
        <w:rPr>
          <w:rStyle w:val="Hyperlink"/>
          <w:rFonts w:ascii="Arial" w:hAnsi="Arial"/>
          <w:sz w:val="22"/>
          <w:szCs w:val="22"/>
        </w:rPr>
      </w:pPr>
    </w:p>
    <w:p w14:paraId="2C5EB8D8" w14:textId="77777777" w:rsidR="00EF7929" w:rsidRDefault="00EF7929" w:rsidP="00EF7929">
      <w:pPr>
        <w:rPr>
          <w:rStyle w:val="Hyperlink"/>
          <w:rFonts w:ascii="Arial" w:hAnsi="Arial"/>
          <w:sz w:val="22"/>
          <w:szCs w:val="22"/>
        </w:rPr>
      </w:pPr>
    </w:p>
    <w:p w14:paraId="48E608D1" w14:textId="65F7EF19" w:rsidR="00EF7929" w:rsidRDefault="005306A5" w:rsidP="00EF7929">
      <w:r>
        <w:rPr>
          <w:noProof/>
        </w:rPr>
        <w:drawing>
          <wp:inline distT="0" distB="0" distL="0" distR="0" wp14:anchorId="739C75A9" wp14:editId="694F15A8">
            <wp:extent cx="5731510" cy="1309370"/>
            <wp:effectExtent l="0" t="0" r="2540" b="5080"/>
            <wp:docPr id="1" name="Picture 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ooter - Midlands Truck &amp; Van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09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AFF9D3" w14:textId="100FBA65" w:rsidR="003F1DCB" w:rsidRDefault="003F1DCB" w:rsidP="00EF7929"/>
    <w:p w14:paraId="466E64A5" w14:textId="1417F160" w:rsidR="003F1DCB" w:rsidRDefault="003F1DCB" w:rsidP="00EF7929"/>
    <w:bookmarkEnd w:id="1"/>
    <w:p w14:paraId="7593A4C5" w14:textId="77777777" w:rsidR="003F1DCB" w:rsidRDefault="003F1DCB" w:rsidP="00EF7929"/>
    <w:p w14:paraId="3BED054E" w14:textId="77777777" w:rsidR="00EF7929" w:rsidRDefault="00EF7929" w:rsidP="00EF7929"/>
    <w:bookmarkEnd w:id="0"/>
    <w:p w14:paraId="0EF150D7" w14:textId="77777777" w:rsidR="00AE5295" w:rsidRDefault="00AE5295"/>
    <w:sectPr w:rsidR="00AE52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B07539" w14:textId="77777777" w:rsidR="00DD3DAA" w:rsidRDefault="00DD3DAA" w:rsidP="00664B0F">
      <w:r>
        <w:separator/>
      </w:r>
    </w:p>
  </w:endnote>
  <w:endnote w:type="continuationSeparator" w:id="0">
    <w:p w14:paraId="1BB16641" w14:textId="77777777" w:rsidR="00DD3DAA" w:rsidRDefault="00DD3DAA" w:rsidP="00664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F4306F" w14:textId="77777777" w:rsidR="00DD3DAA" w:rsidRDefault="00DD3DAA" w:rsidP="00664B0F">
      <w:r>
        <w:separator/>
      </w:r>
    </w:p>
  </w:footnote>
  <w:footnote w:type="continuationSeparator" w:id="0">
    <w:p w14:paraId="450F6E54" w14:textId="77777777" w:rsidR="00DD3DAA" w:rsidRDefault="00DD3DAA" w:rsidP="00664B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941"/>
    <w:rsid w:val="00047C0E"/>
    <w:rsid w:val="00067E30"/>
    <w:rsid w:val="000A0F4E"/>
    <w:rsid w:val="000B1E2C"/>
    <w:rsid w:val="000B3941"/>
    <w:rsid w:val="000C531B"/>
    <w:rsid w:val="000D1E3C"/>
    <w:rsid w:val="000D28F2"/>
    <w:rsid w:val="000D2B18"/>
    <w:rsid w:val="000E7EF1"/>
    <w:rsid w:val="001047A8"/>
    <w:rsid w:val="0010716B"/>
    <w:rsid w:val="00120D17"/>
    <w:rsid w:val="00120DD4"/>
    <w:rsid w:val="00121892"/>
    <w:rsid w:val="00123DF9"/>
    <w:rsid w:val="0015102C"/>
    <w:rsid w:val="00165AE8"/>
    <w:rsid w:val="00184B9B"/>
    <w:rsid w:val="00196E75"/>
    <w:rsid w:val="00197E9C"/>
    <w:rsid w:val="001A7A40"/>
    <w:rsid w:val="001B18E4"/>
    <w:rsid w:val="001D0D9D"/>
    <w:rsid w:val="001E0F1C"/>
    <w:rsid w:val="002159EF"/>
    <w:rsid w:val="0022003D"/>
    <w:rsid w:val="00234AA5"/>
    <w:rsid w:val="002353B7"/>
    <w:rsid w:val="00250495"/>
    <w:rsid w:val="002600F1"/>
    <w:rsid w:val="002668B7"/>
    <w:rsid w:val="00281B90"/>
    <w:rsid w:val="00282A92"/>
    <w:rsid w:val="00282C2E"/>
    <w:rsid w:val="0028309C"/>
    <w:rsid w:val="00291071"/>
    <w:rsid w:val="002B7EA0"/>
    <w:rsid w:val="002C3114"/>
    <w:rsid w:val="002D254C"/>
    <w:rsid w:val="002D4A87"/>
    <w:rsid w:val="002F3156"/>
    <w:rsid w:val="002F350B"/>
    <w:rsid w:val="00313347"/>
    <w:rsid w:val="00320123"/>
    <w:rsid w:val="00325A29"/>
    <w:rsid w:val="003311B1"/>
    <w:rsid w:val="00334B88"/>
    <w:rsid w:val="00335B9D"/>
    <w:rsid w:val="003466B2"/>
    <w:rsid w:val="00351323"/>
    <w:rsid w:val="00352F37"/>
    <w:rsid w:val="00360D07"/>
    <w:rsid w:val="00372C87"/>
    <w:rsid w:val="00390649"/>
    <w:rsid w:val="00391E1B"/>
    <w:rsid w:val="003971FE"/>
    <w:rsid w:val="003B0A0E"/>
    <w:rsid w:val="003C1F48"/>
    <w:rsid w:val="003C30BC"/>
    <w:rsid w:val="003C3CE3"/>
    <w:rsid w:val="003F1DCB"/>
    <w:rsid w:val="003F2C71"/>
    <w:rsid w:val="00420DE7"/>
    <w:rsid w:val="004322B7"/>
    <w:rsid w:val="00451F83"/>
    <w:rsid w:val="0045575F"/>
    <w:rsid w:val="004567C9"/>
    <w:rsid w:val="00456F72"/>
    <w:rsid w:val="00463B89"/>
    <w:rsid w:val="00467781"/>
    <w:rsid w:val="00467EAB"/>
    <w:rsid w:val="00483E18"/>
    <w:rsid w:val="004870C8"/>
    <w:rsid w:val="004C3196"/>
    <w:rsid w:val="004D4BCC"/>
    <w:rsid w:val="004E752C"/>
    <w:rsid w:val="004F736E"/>
    <w:rsid w:val="004F7994"/>
    <w:rsid w:val="005073E9"/>
    <w:rsid w:val="00507A6C"/>
    <w:rsid w:val="00513F87"/>
    <w:rsid w:val="005209B0"/>
    <w:rsid w:val="005306A5"/>
    <w:rsid w:val="005408AA"/>
    <w:rsid w:val="00557F04"/>
    <w:rsid w:val="005A0DFA"/>
    <w:rsid w:val="005B5E9F"/>
    <w:rsid w:val="005D14C9"/>
    <w:rsid w:val="005E7C76"/>
    <w:rsid w:val="00603D3C"/>
    <w:rsid w:val="00622B8A"/>
    <w:rsid w:val="006343CA"/>
    <w:rsid w:val="00664B0F"/>
    <w:rsid w:val="006774A7"/>
    <w:rsid w:val="006876DF"/>
    <w:rsid w:val="006914AD"/>
    <w:rsid w:val="00691E3A"/>
    <w:rsid w:val="006A0EFD"/>
    <w:rsid w:val="006A50F5"/>
    <w:rsid w:val="006B3316"/>
    <w:rsid w:val="006B608B"/>
    <w:rsid w:val="006D68EC"/>
    <w:rsid w:val="006E46E1"/>
    <w:rsid w:val="00725EC4"/>
    <w:rsid w:val="00725FC4"/>
    <w:rsid w:val="00757D05"/>
    <w:rsid w:val="00787078"/>
    <w:rsid w:val="007920F5"/>
    <w:rsid w:val="007969CB"/>
    <w:rsid w:val="007A1FB2"/>
    <w:rsid w:val="007B4D18"/>
    <w:rsid w:val="007B63EB"/>
    <w:rsid w:val="007D51B7"/>
    <w:rsid w:val="007D5886"/>
    <w:rsid w:val="007E27C7"/>
    <w:rsid w:val="008120D2"/>
    <w:rsid w:val="00816E04"/>
    <w:rsid w:val="0082263E"/>
    <w:rsid w:val="00841304"/>
    <w:rsid w:val="008437AB"/>
    <w:rsid w:val="00856F9C"/>
    <w:rsid w:val="00870863"/>
    <w:rsid w:val="008A1C68"/>
    <w:rsid w:val="008A29FB"/>
    <w:rsid w:val="008A4C70"/>
    <w:rsid w:val="008B0878"/>
    <w:rsid w:val="008B452B"/>
    <w:rsid w:val="008B51D1"/>
    <w:rsid w:val="008E426F"/>
    <w:rsid w:val="008E4CF5"/>
    <w:rsid w:val="008F4F60"/>
    <w:rsid w:val="008F5600"/>
    <w:rsid w:val="008F59B3"/>
    <w:rsid w:val="0091058C"/>
    <w:rsid w:val="009306C9"/>
    <w:rsid w:val="009313E2"/>
    <w:rsid w:val="00942304"/>
    <w:rsid w:val="0096702B"/>
    <w:rsid w:val="009674FF"/>
    <w:rsid w:val="00967A78"/>
    <w:rsid w:val="00973258"/>
    <w:rsid w:val="00974630"/>
    <w:rsid w:val="00990743"/>
    <w:rsid w:val="00993A66"/>
    <w:rsid w:val="009A08DE"/>
    <w:rsid w:val="009B004B"/>
    <w:rsid w:val="009B327A"/>
    <w:rsid w:val="009B3B0E"/>
    <w:rsid w:val="009B7ADA"/>
    <w:rsid w:val="009C48AD"/>
    <w:rsid w:val="009E08CB"/>
    <w:rsid w:val="009E4871"/>
    <w:rsid w:val="009E556C"/>
    <w:rsid w:val="00A05721"/>
    <w:rsid w:val="00A10682"/>
    <w:rsid w:val="00A3096E"/>
    <w:rsid w:val="00A36F49"/>
    <w:rsid w:val="00A42ACA"/>
    <w:rsid w:val="00A733FC"/>
    <w:rsid w:val="00A80FDA"/>
    <w:rsid w:val="00A84160"/>
    <w:rsid w:val="00A938CA"/>
    <w:rsid w:val="00AB52E3"/>
    <w:rsid w:val="00AC2988"/>
    <w:rsid w:val="00AC59BC"/>
    <w:rsid w:val="00AC5C6C"/>
    <w:rsid w:val="00AC7D1F"/>
    <w:rsid w:val="00AD2A74"/>
    <w:rsid w:val="00AD68BD"/>
    <w:rsid w:val="00AE0F61"/>
    <w:rsid w:val="00AE5295"/>
    <w:rsid w:val="00B0464E"/>
    <w:rsid w:val="00B142F9"/>
    <w:rsid w:val="00B602C4"/>
    <w:rsid w:val="00B673CC"/>
    <w:rsid w:val="00B72804"/>
    <w:rsid w:val="00B95EBB"/>
    <w:rsid w:val="00B96103"/>
    <w:rsid w:val="00B97AD5"/>
    <w:rsid w:val="00BA6596"/>
    <w:rsid w:val="00BB7702"/>
    <w:rsid w:val="00BC77A0"/>
    <w:rsid w:val="00BF6A07"/>
    <w:rsid w:val="00C25DFF"/>
    <w:rsid w:val="00C322E4"/>
    <w:rsid w:val="00C641DA"/>
    <w:rsid w:val="00C6571B"/>
    <w:rsid w:val="00C67E01"/>
    <w:rsid w:val="00C769CE"/>
    <w:rsid w:val="00C95A27"/>
    <w:rsid w:val="00CA0421"/>
    <w:rsid w:val="00CA7A3E"/>
    <w:rsid w:val="00CE2E51"/>
    <w:rsid w:val="00CF130B"/>
    <w:rsid w:val="00CF1ED8"/>
    <w:rsid w:val="00CF6ADC"/>
    <w:rsid w:val="00D202E1"/>
    <w:rsid w:val="00D3103F"/>
    <w:rsid w:val="00D371ED"/>
    <w:rsid w:val="00D42F41"/>
    <w:rsid w:val="00D435EB"/>
    <w:rsid w:val="00D50BBF"/>
    <w:rsid w:val="00D56BF2"/>
    <w:rsid w:val="00D62AA9"/>
    <w:rsid w:val="00D63F8E"/>
    <w:rsid w:val="00DA183A"/>
    <w:rsid w:val="00DA2CE2"/>
    <w:rsid w:val="00DB7625"/>
    <w:rsid w:val="00DC7034"/>
    <w:rsid w:val="00DD0DED"/>
    <w:rsid w:val="00DD3DAA"/>
    <w:rsid w:val="00DD4F46"/>
    <w:rsid w:val="00DE49F6"/>
    <w:rsid w:val="00DF274D"/>
    <w:rsid w:val="00E028CA"/>
    <w:rsid w:val="00E26B8F"/>
    <w:rsid w:val="00E32419"/>
    <w:rsid w:val="00E364B9"/>
    <w:rsid w:val="00E52704"/>
    <w:rsid w:val="00E5410E"/>
    <w:rsid w:val="00E5561B"/>
    <w:rsid w:val="00E637F7"/>
    <w:rsid w:val="00E80E8E"/>
    <w:rsid w:val="00E87A50"/>
    <w:rsid w:val="00EB3549"/>
    <w:rsid w:val="00EC58A5"/>
    <w:rsid w:val="00EF42E9"/>
    <w:rsid w:val="00EF7929"/>
    <w:rsid w:val="00F25DC6"/>
    <w:rsid w:val="00F630DE"/>
    <w:rsid w:val="00F67AD8"/>
    <w:rsid w:val="00F81779"/>
    <w:rsid w:val="00F937F0"/>
    <w:rsid w:val="00FA10CE"/>
    <w:rsid w:val="00FA2B78"/>
    <w:rsid w:val="00FB255F"/>
    <w:rsid w:val="00FB48E0"/>
    <w:rsid w:val="00FD5B04"/>
    <w:rsid w:val="00FE2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AAEA54"/>
  <w15:chartTrackingRefBased/>
  <w15:docId w15:val="{2B5C74CF-A781-4E19-B870-96C64F51D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792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325A29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EF792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A0EFD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character" w:styleId="Mention">
    <w:name w:val="Mention"/>
    <w:basedOn w:val="DefaultParagraphFont"/>
    <w:uiPriority w:val="99"/>
    <w:semiHidden/>
    <w:unhideWhenUsed/>
    <w:rsid w:val="001E0F1C"/>
    <w:rPr>
      <w:color w:val="2B579A"/>
      <w:shd w:val="clear" w:color="auto" w:fill="E6E6E6"/>
    </w:rPr>
  </w:style>
  <w:style w:type="character" w:customStyle="1" w:styleId="Heading3Char">
    <w:name w:val="Heading 3 Char"/>
    <w:basedOn w:val="DefaultParagraphFont"/>
    <w:link w:val="Heading3"/>
    <w:uiPriority w:val="9"/>
    <w:rsid w:val="00325A29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325A29"/>
    <w:pPr>
      <w:spacing w:before="100" w:beforeAutospacing="1" w:after="100" w:afterAutospacing="1"/>
    </w:pPr>
    <w:rPr>
      <w:rFonts w:eastAsia="Times New Roman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FE2659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35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354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64B0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4B0F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64B0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4B0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0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9247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5174">
          <w:marLeft w:val="-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3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ventry.gov.uk" TargetMode="External"/><Relationship Id="rId13" Type="http://schemas.openxmlformats.org/officeDocument/2006/relationships/hyperlink" Target="mailto:steve@impactcom.co.uk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image" Target="media/image7.jpeg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hyperlink" Target="mailto:john@impactcom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5</Pages>
  <Words>611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</dc:creator>
  <cp:keywords/>
  <dc:description/>
  <cp:lastModifiedBy>Stephen Warren</cp:lastModifiedBy>
  <cp:revision>7</cp:revision>
  <dcterms:created xsi:type="dcterms:W3CDTF">2019-10-11T11:13:00Z</dcterms:created>
  <dcterms:modified xsi:type="dcterms:W3CDTF">2019-11-13T21:12:00Z</dcterms:modified>
</cp:coreProperties>
</file>