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DE7F" w14:textId="77777777" w:rsidR="000971D6" w:rsidRDefault="000971D6" w:rsidP="000971D6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389A298F" wp14:editId="0D392573">
            <wp:extent cx="5731510" cy="1878330"/>
            <wp:effectExtent l="0" t="0" r="2540" b="762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9A68" w14:textId="77777777" w:rsidR="000971D6" w:rsidRDefault="000971D6" w:rsidP="000971D6">
      <w:pPr>
        <w:spacing w:after="0" w:line="240" w:lineRule="auto"/>
      </w:pPr>
    </w:p>
    <w:p w14:paraId="139173AE" w14:textId="77777777" w:rsidR="000971D6" w:rsidRDefault="000971D6" w:rsidP="000971D6">
      <w:pPr>
        <w:spacing w:after="0" w:line="240" w:lineRule="auto"/>
      </w:pPr>
    </w:p>
    <w:p w14:paraId="4E0FA344" w14:textId="66B70D73" w:rsidR="000971D6" w:rsidRDefault="000971D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892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392892">
        <w:rPr>
          <w:rFonts w:ascii="Times New Roman" w:hAnsi="Times New Roman" w:cs="Times New Roman"/>
          <w:sz w:val="24"/>
          <w:szCs w:val="24"/>
        </w:rPr>
        <w:t xml:space="preserve"> </w:t>
      </w:r>
      <w:r w:rsidR="00214AB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March</w:t>
      </w:r>
      <w:r w:rsidRPr="00392892"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48F7455D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16BA6F" w14:textId="71E3F3B1" w:rsidR="000971D6" w:rsidRDefault="004925AF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424FE0" wp14:editId="0C07C1AF">
            <wp:extent cx="5733551" cy="3768635"/>
            <wp:effectExtent l="0" t="0" r="635" b="3810"/>
            <wp:docPr id="2" name="Picture 2" descr="A person standing next to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standing next to a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426" cy="378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B15A9" w14:textId="4DC25537" w:rsidR="000971D6" w:rsidRDefault="000971D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BEF01" w14:textId="12FE5D62" w:rsidR="00C560E3" w:rsidRPr="008F372C" w:rsidRDefault="000F4F6F" w:rsidP="000971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F6F">
        <w:rPr>
          <w:rFonts w:ascii="Times New Roman" w:hAnsi="Times New Roman" w:cs="Times New Roman"/>
          <w:b/>
          <w:bCs/>
          <w:sz w:val="24"/>
          <w:szCs w:val="24"/>
        </w:rPr>
        <w:t>Blazing a trail</w:t>
      </w:r>
      <w:r w:rsidR="009B6386" w:rsidRPr="000F4F6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F372C">
        <w:rPr>
          <w:rFonts w:ascii="Times New Roman" w:hAnsi="Times New Roman" w:cs="Times New Roman"/>
          <w:sz w:val="24"/>
          <w:szCs w:val="24"/>
        </w:rPr>
        <w:t>Legion Scaffolding’s Vic</w:t>
      </w:r>
      <w:r w:rsidR="00D05408">
        <w:rPr>
          <w:rFonts w:ascii="Times New Roman" w:hAnsi="Times New Roman" w:cs="Times New Roman"/>
          <w:sz w:val="24"/>
          <w:szCs w:val="24"/>
        </w:rPr>
        <w:t>toria</w:t>
      </w:r>
      <w:r w:rsidRPr="008F372C">
        <w:rPr>
          <w:rFonts w:ascii="Times New Roman" w:hAnsi="Times New Roman" w:cs="Times New Roman"/>
          <w:sz w:val="24"/>
          <w:szCs w:val="24"/>
        </w:rPr>
        <w:t xml:space="preserve"> Boyle strikes the International Women’s Day 2022 </w:t>
      </w:r>
      <w:r w:rsidR="008F372C">
        <w:rPr>
          <w:rFonts w:ascii="Times New Roman" w:hAnsi="Times New Roman" w:cs="Times New Roman"/>
          <w:sz w:val="24"/>
          <w:szCs w:val="24"/>
        </w:rPr>
        <w:t xml:space="preserve">crossed arms pose to demonstrate her </w:t>
      </w:r>
      <w:r w:rsidR="008F372C" w:rsidRPr="008F372C">
        <w:rPr>
          <w:rFonts w:ascii="Times New Roman" w:hAnsi="Times New Roman" w:cs="Times New Roman"/>
          <w:sz w:val="24"/>
          <w:szCs w:val="24"/>
        </w:rPr>
        <w:t xml:space="preserve">support for </w:t>
      </w:r>
      <w:r w:rsidR="008F372C" w:rsidRPr="00A93E9F">
        <w:rPr>
          <w:rFonts w:ascii="Times New Roman" w:hAnsi="Times New Roman" w:cs="Times New Roman"/>
          <w:sz w:val="24"/>
          <w:szCs w:val="24"/>
        </w:rPr>
        <w:t xml:space="preserve">its </w:t>
      </w:r>
      <w:r w:rsidR="008F372C" w:rsidRPr="00A93E9F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>#BreakTheBias theme</w:t>
      </w:r>
    </w:p>
    <w:p w14:paraId="7C2F4153" w14:textId="3BEA1AC4" w:rsidR="009B6386" w:rsidRDefault="009B638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1B6BC" w14:textId="77777777" w:rsidR="009B6386" w:rsidRDefault="009B638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2A6C7" w14:textId="5808C451" w:rsidR="000971D6" w:rsidRDefault="000F4F6F" w:rsidP="000971D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Transport Manager Vic</w:t>
      </w:r>
      <w:r w:rsidR="00EC4311">
        <w:rPr>
          <w:rFonts w:ascii="Times New Roman" w:hAnsi="Times New Roman" w:cs="Times New Roman"/>
          <w:sz w:val="40"/>
          <w:szCs w:val="40"/>
        </w:rPr>
        <w:t>t</w:t>
      </w:r>
      <w:r w:rsidR="00D05408">
        <w:rPr>
          <w:rFonts w:ascii="Times New Roman" w:hAnsi="Times New Roman" w:cs="Times New Roman"/>
          <w:sz w:val="40"/>
          <w:szCs w:val="40"/>
        </w:rPr>
        <w:t>oria</w:t>
      </w:r>
      <w:r>
        <w:rPr>
          <w:rFonts w:ascii="Times New Roman" w:hAnsi="Times New Roman" w:cs="Times New Roman"/>
          <w:sz w:val="40"/>
          <w:szCs w:val="40"/>
        </w:rPr>
        <w:t xml:space="preserve"> breaks down barriers with</w:t>
      </w:r>
      <w:r w:rsidR="00A93E9F">
        <w:rPr>
          <w:rFonts w:ascii="Times New Roman" w:hAnsi="Times New Roman" w:cs="Times New Roman"/>
          <w:sz w:val="40"/>
          <w:szCs w:val="40"/>
        </w:rPr>
        <w:t xml:space="preserve"> </w:t>
      </w:r>
      <w:r w:rsidR="000971D6">
        <w:rPr>
          <w:rFonts w:ascii="Times New Roman" w:hAnsi="Times New Roman" w:cs="Times New Roman"/>
          <w:sz w:val="40"/>
          <w:szCs w:val="40"/>
        </w:rPr>
        <w:t xml:space="preserve">Mercedes-Benz </w:t>
      </w:r>
      <w:r>
        <w:rPr>
          <w:rFonts w:ascii="Times New Roman" w:hAnsi="Times New Roman" w:cs="Times New Roman"/>
          <w:sz w:val="40"/>
          <w:szCs w:val="40"/>
        </w:rPr>
        <w:t>t</w:t>
      </w:r>
      <w:r w:rsidR="000971D6">
        <w:rPr>
          <w:rFonts w:ascii="Times New Roman" w:hAnsi="Times New Roman" w:cs="Times New Roman"/>
          <w:sz w:val="40"/>
          <w:szCs w:val="40"/>
        </w:rPr>
        <w:t>ruck</w:t>
      </w:r>
      <w:r>
        <w:rPr>
          <w:rFonts w:ascii="Times New Roman" w:hAnsi="Times New Roman" w:cs="Times New Roman"/>
          <w:sz w:val="40"/>
          <w:szCs w:val="40"/>
        </w:rPr>
        <w:t xml:space="preserve"> operator Legion Scaffolding</w:t>
      </w:r>
      <w:r w:rsidR="000971D6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A0FBE91" w14:textId="77777777" w:rsidR="00214AB3" w:rsidRPr="00075EA6" w:rsidRDefault="00214AB3" w:rsidP="000971D6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638FACDF" w14:textId="50AF1D6D" w:rsidR="0046621A" w:rsidRDefault="000971D6" w:rsidP="00042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A6">
        <w:rPr>
          <w:rFonts w:ascii="Times New Roman" w:hAnsi="Times New Roman" w:cs="Times New Roman"/>
          <w:sz w:val="24"/>
          <w:szCs w:val="24"/>
        </w:rPr>
        <w:t>Th</w:t>
      </w:r>
      <w:r w:rsidR="009B6386">
        <w:rPr>
          <w:rFonts w:ascii="Times New Roman" w:hAnsi="Times New Roman" w:cs="Times New Roman"/>
          <w:sz w:val="24"/>
          <w:szCs w:val="24"/>
        </w:rPr>
        <w:t xml:space="preserve">is (8 March) is </w:t>
      </w:r>
      <w:r w:rsidR="00C560E3">
        <w:rPr>
          <w:rFonts w:ascii="Times New Roman" w:hAnsi="Times New Roman" w:cs="Times New Roman"/>
          <w:sz w:val="24"/>
          <w:szCs w:val="24"/>
        </w:rPr>
        <w:t xml:space="preserve">International Women’s Day </w:t>
      </w:r>
      <w:r w:rsidR="009B6386">
        <w:rPr>
          <w:rFonts w:ascii="Times New Roman" w:hAnsi="Times New Roman" w:cs="Times New Roman"/>
          <w:sz w:val="24"/>
          <w:szCs w:val="24"/>
        </w:rPr>
        <w:t xml:space="preserve">– and </w:t>
      </w:r>
      <w:r w:rsidR="0046621A">
        <w:rPr>
          <w:rFonts w:ascii="Times New Roman" w:hAnsi="Times New Roman" w:cs="Times New Roman"/>
          <w:sz w:val="24"/>
          <w:szCs w:val="24"/>
        </w:rPr>
        <w:t>Vic</w:t>
      </w:r>
      <w:r w:rsidR="00B108DC">
        <w:rPr>
          <w:rFonts w:ascii="Times New Roman" w:hAnsi="Times New Roman" w:cs="Times New Roman"/>
          <w:sz w:val="24"/>
          <w:szCs w:val="24"/>
        </w:rPr>
        <w:t>toria</w:t>
      </w:r>
      <w:r w:rsidR="0046621A">
        <w:rPr>
          <w:rFonts w:ascii="Times New Roman" w:hAnsi="Times New Roman" w:cs="Times New Roman"/>
          <w:sz w:val="24"/>
          <w:szCs w:val="24"/>
        </w:rPr>
        <w:t xml:space="preserve"> Boyle is doing her bit for gender equality after taking on the responsibility for running her company’s Mercedes-Benz trucks.</w:t>
      </w:r>
    </w:p>
    <w:p w14:paraId="6C202E61" w14:textId="77777777" w:rsidR="0046621A" w:rsidRDefault="0046621A" w:rsidP="00042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B0692" w14:textId="5EC9F2C0" w:rsidR="009B6386" w:rsidRDefault="0046621A" w:rsidP="00042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Legion</w:t>
      </w:r>
      <w:r w:rsidR="004E36CA">
        <w:rPr>
          <w:rFonts w:ascii="Times New Roman" w:hAnsi="Times New Roman" w:cs="Times New Roman"/>
          <w:sz w:val="24"/>
          <w:szCs w:val="24"/>
        </w:rPr>
        <w:t xml:space="preserve"> Scaffolding was established by Dan</w:t>
      </w:r>
      <w:r w:rsidR="00B108DC">
        <w:rPr>
          <w:rFonts w:ascii="Times New Roman" w:hAnsi="Times New Roman" w:cs="Times New Roman"/>
          <w:sz w:val="24"/>
          <w:szCs w:val="24"/>
        </w:rPr>
        <w:t>iel</w:t>
      </w:r>
      <w:r w:rsidR="004E36CA">
        <w:rPr>
          <w:rFonts w:ascii="Times New Roman" w:hAnsi="Times New Roman" w:cs="Times New Roman"/>
          <w:sz w:val="24"/>
          <w:szCs w:val="24"/>
        </w:rPr>
        <w:t xml:space="preserve"> Boyle </w:t>
      </w:r>
      <w:r w:rsidR="0009516C">
        <w:rPr>
          <w:rFonts w:ascii="Times New Roman" w:hAnsi="Times New Roman" w:cs="Times New Roman"/>
          <w:sz w:val="24"/>
          <w:szCs w:val="24"/>
        </w:rPr>
        <w:t>in 2012</w:t>
      </w:r>
      <w:r w:rsidR="004E36CA">
        <w:rPr>
          <w:rFonts w:ascii="Times New Roman" w:hAnsi="Times New Roman" w:cs="Times New Roman"/>
          <w:sz w:val="24"/>
          <w:szCs w:val="24"/>
        </w:rPr>
        <w:t xml:space="preserve"> and provides commercial</w:t>
      </w:r>
      <w:r w:rsidR="00EC4311">
        <w:rPr>
          <w:rFonts w:ascii="Times New Roman" w:hAnsi="Times New Roman" w:cs="Times New Roman"/>
          <w:sz w:val="24"/>
          <w:szCs w:val="24"/>
        </w:rPr>
        <w:t xml:space="preserve"> and</w:t>
      </w:r>
      <w:r w:rsidR="00A93E9F">
        <w:rPr>
          <w:rFonts w:ascii="Times New Roman" w:hAnsi="Times New Roman" w:cs="Times New Roman"/>
          <w:sz w:val="24"/>
          <w:szCs w:val="24"/>
        </w:rPr>
        <w:t xml:space="preserve"> </w:t>
      </w:r>
      <w:r w:rsidR="004E36CA">
        <w:rPr>
          <w:rFonts w:ascii="Times New Roman" w:hAnsi="Times New Roman" w:cs="Times New Roman"/>
          <w:sz w:val="24"/>
          <w:szCs w:val="24"/>
        </w:rPr>
        <w:t>construction scaffolding services</w:t>
      </w:r>
      <w:r w:rsidR="00EC4311">
        <w:rPr>
          <w:rFonts w:ascii="Times New Roman" w:hAnsi="Times New Roman" w:cs="Times New Roman"/>
          <w:sz w:val="24"/>
          <w:szCs w:val="24"/>
        </w:rPr>
        <w:t>, including complex engineering structures,</w:t>
      </w:r>
      <w:r w:rsidR="004E36CA">
        <w:rPr>
          <w:rFonts w:ascii="Times New Roman" w:hAnsi="Times New Roman" w:cs="Times New Roman"/>
          <w:sz w:val="24"/>
          <w:szCs w:val="24"/>
        </w:rPr>
        <w:t xml:space="preserve"> to clients </w:t>
      </w:r>
      <w:r w:rsidR="0009516C">
        <w:rPr>
          <w:rFonts w:ascii="Times New Roman" w:hAnsi="Times New Roman" w:cs="Times New Roman"/>
          <w:sz w:val="24"/>
          <w:szCs w:val="24"/>
        </w:rPr>
        <w:t xml:space="preserve">throughout </w:t>
      </w:r>
      <w:r w:rsidR="009048FC">
        <w:rPr>
          <w:rFonts w:ascii="Times New Roman" w:hAnsi="Times New Roman" w:cs="Times New Roman"/>
          <w:sz w:val="24"/>
          <w:szCs w:val="24"/>
        </w:rPr>
        <w:t xml:space="preserve">Greater </w:t>
      </w:r>
      <w:r w:rsidR="0009516C">
        <w:rPr>
          <w:rFonts w:ascii="Times New Roman" w:hAnsi="Times New Roman" w:cs="Times New Roman"/>
          <w:sz w:val="24"/>
          <w:szCs w:val="24"/>
        </w:rPr>
        <w:t>London</w:t>
      </w:r>
      <w:r w:rsidR="009048FC">
        <w:rPr>
          <w:rFonts w:ascii="Times New Roman" w:hAnsi="Times New Roman" w:cs="Times New Roman"/>
          <w:sz w:val="24"/>
          <w:szCs w:val="24"/>
        </w:rPr>
        <w:t>,</w:t>
      </w:r>
      <w:r w:rsidR="0009516C">
        <w:rPr>
          <w:rFonts w:ascii="Times New Roman" w:hAnsi="Times New Roman" w:cs="Times New Roman"/>
          <w:sz w:val="24"/>
          <w:szCs w:val="24"/>
        </w:rPr>
        <w:t xml:space="preserve"> Essex</w:t>
      </w:r>
      <w:r w:rsidR="009048FC">
        <w:rPr>
          <w:rFonts w:ascii="Times New Roman" w:hAnsi="Times New Roman" w:cs="Times New Roman"/>
          <w:sz w:val="24"/>
          <w:szCs w:val="24"/>
        </w:rPr>
        <w:t xml:space="preserve"> and north Kent</w:t>
      </w:r>
      <w:r w:rsidR="0009516C">
        <w:rPr>
          <w:rFonts w:ascii="Times New Roman" w:hAnsi="Times New Roman" w:cs="Times New Roman"/>
          <w:sz w:val="24"/>
          <w:szCs w:val="24"/>
        </w:rPr>
        <w:t>.</w:t>
      </w:r>
    </w:p>
    <w:p w14:paraId="1894DC06" w14:textId="21C99624" w:rsidR="0009516C" w:rsidRDefault="0009516C" w:rsidP="00042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7FE7B" w14:textId="04728699" w:rsidR="0009516C" w:rsidRDefault="0009516C" w:rsidP="00042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</w:t>
      </w:r>
      <w:r w:rsidR="00B108DC">
        <w:rPr>
          <w:rFonts w:ascii="Times New Roman" w:hAnsi="Times New Roman" w:cs="Times New Roman"/>
          <w:sz w:val="24"/>
          <w:szCs w:val="24"/>
        </w:rPr>
        <w:t>toria</w:t>
      </w:r>
      <w:r>
        <w:rPr>
          <w:rFonts w:ascii="Times New Roman" w:hAnsi="Times New Roman" w:cs="Times New Roman"/>
          <w:sz w:val="24"/>
          <w:szCs w:val="24"/>
        </w:rPr>
        <w:t xml:space="preserve"> joined her brother in the </w:t>
      </w:r>
      <w:r w:rsidR="00C829C1">
        <w:rPr>
          <w:rFonts w:ascii="Times New Roman" w:hAnsi="Times New Roman" w:cs="Times New Roman"/>
          <w:sz w:val="24"/>
          <w:szCs w:val="24"/>
        </w:rPr>
        <w:t xml:space="preserve">Brentwood-based </w:t>
      </w:r>
      <w:r>
        <w:rPr>
          <w:rFonts w:ascii="Times New Roman" w:hAnsi="Times New Roman" w:cs="Times New Roman"/>
          <w:sz w:val="24"/>
          <w:szCs w:val="24"/>
        </w:rPr>
        <w:t>business five years ago</w:t>
      </w:r>
      <w:r w:rsidR="009048FC">
        <w:rPr>
          <w:rFonts w:ascii="Times New Roman" w:hAnsi="Times New Roman" w:cs="Times New Roman"/>
          <w:sz w:val="24"/>
          <w:szCs w:val="24"/>
        </w:rPr>
        <w:t xml:space="preserve"> and worked initially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9048FC">
        <w:rPr>
          <w:rFonts w:ascii="Times New Roman" w:hAnsi="Times New Roman" w:cs="Times New Roman"/>
          <w:sz w:val="24"/>
          <w:szCs w:val="24"/>
        </w:rPr>
        <w:t xml:space="preserve">his Personal Assistant before stepping up to become </w:t>
      </w:r>
      <w:r>
        <w:rPr>
          <w:rFonts w:ascii="Times New Roman" w:hAnsi="Times New Roman" w:cs="Times New Roman"/>
          <w:sz w:val="24"/>
          <w:szCs w:val="24"/>
        </w:rPr>
        <w:t>Company Secretary.</w:t>
      </w:r>
      <w:r w:rsidR="009048FC">
        <w:rPr>
          <w:rFonts w:ascii="Times New Roman" w:hAnsi="Times New Roman" w:cs="Times New Roman"/>
          <w:sz w:val="24"/>
          <w:szCs w:val="24"/>
        </w:rPr>
        <w:t xml:space="preserve"> Then, after </w:t>
      </w:r>
      <w:r w:rsidR="00EC4311">
        <w:rPr>
          <w:rFonts w:ascii="Times New Roman" w:hAnsi="Times New Roman" w:cs="Times New Roman"/>
          <w:sz w:val="24"/>
          <w:szCs w:val="24"/>
        </w:rPr>
        <w:t xml:space="preserve">a vacancy arose for a new </w:t>
      </w:r>
      <w:r w:rsidR="009048FC">
        <w:rPr>
          <w:rFonts w:ascii="Times New Roman" w:hAnsi="Times New Roman" w:cs="Times New Roman"/>
          <w:sz w:val="24"/>
          <w:szCs w:val="24"/>
        </w:rPr>
        <w:t xml:space="preserve">Transport Manager, </w:t>
      </w:r>
      <w:r w:rsidR="00D85AFE">
        <w:rPr>
          <w:rFonts w:ascii="Times New Roman" w:hAnsi="Times New Roman" w:cs="Times New Roman"/>
          <w:sz w:val="24"/>
          <w:szCs w:val="24"/>
        </w:rPr>
        <w:t>Vic</w:t>
      </w:r>
      <w:r w:rsidR="00B108DC">
        <w:rPr>
          <w:rFonts w:ascii="Times New Roman" w:hAnsi="Times New Roman" w:cs="Times New Roman"/>
          <w:sz w:val="24"/>
          <w:szCs w:val="24"/>
        </w:rPr>
        <w:t>toria</w:t>
      </w:r>
      <w:r w:rsidR="00D85AFE">
        <w:rPr>
          <w:rFonts w:ascii="Times New Roman" w:hAnsi="Times New Roman" w:cs="Times New Roman"/>
          <w:sz w:val="24"/>
          <w:szCs w:val="24"/>
        </w:rPr>
        <w:t xml:space="preserve"> jumped at the opportunity to add </w:t>
      </w:r>
      <w:r w:rsidR="0059007C">
        <w:rPr>
          <w:rFonts w:ascii="Times New Roman" w:hAnsi="Times New Roman" w:cs="Times New Roman"/>
          <w:sz w:val="24"/>
          <w:szCs w:val="24"/>
        </w:rPr>
        <w:t>another</w:t>
      </w:r>
      <w:r w:rsidR="00D85AFE">
        <w:rPr>
          <w:rFonts w:ascii="Times New Roman" w:hAnsi="Times New Roman" w:cs="Times New Roman"/>
          <w:sz w:val="24"/>
          <w:szCs w:val="24"/>
        </w:rPr>
        <w:t xml:space="preserve"> role to her CV.</w:t>
      </w:r>
    </w:p>
    <w:p w14:paraId="5E18A3F6" w14:textId="38F6E199" w:rsidR="00D85AFE" w:rsidRDefault="00D85AFE" w:rsidP="00042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EC8B6" w14:textId="056D9B2F" w:rsidR="009F5F31" w:rsidRDefault="00D85AFE" w:rsidP="00042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“I told Dan</w:t>
      </w:r>
      <w:r w:rsidR="00B108DC">
        <w:rPr>
          <w:rFonts w:ascii="Times New Roman" w:hAnsi="Times New Roman" w:cs="Times New Roman"/>
          <w:sz w:val="24"/>
          <w:szCs w:val="24"/>
        </w:rPr>
        <w:t>iel</w:t>
      </w:r>
      <w:r>
        <w:rPr>
          <w:rFonts w:ascii="Times New Roman" w:hAnsi="Times New Roman" w:cs="Times New Roman"/>
          <w:sz w:val="24"/>
          <w:szCs w:val="24"/>
        </w:rPr>
        <w:t xml:space="preserve"> I really wanted to have a go at managing the fleet</w:t>
      </w:r>
      <w:r w:rsidR="000406FE">
        <w:rPr>
          <w:rFonts w:ascii="Times New Roman" w:hAnsi="Times New Roman" w:cs="Times New Roman"/>
          <w:sz w:val="24"/>
          <w:szCs w:val="24"/>
        </w:rPr>
        <w:t xml:space="preserve"> and he agree</w:t>
      </w:r>
      <w:r w:rsidR="008F372C">
        <w:rPr>
          <w:rFonts w:ascii="Times New Roman" w:hAnsi="Times New Roman" w:cs="Times New Roman"/>
          <w:sz w:val="24"/>
          <w:szCs w:val="24"/>
        </w:rPr>
        <w:t>d</w:t>
      </w:r>
      <w:r w:rsidR="000406FE">
        <w:rPr>
          <w:rFonts w:ascii="Times New Roman" w:hAnsi="Times New Roman" w:cs="Times New Roman"/>
          <w:sz w:val="24"/>
          <w:szCs w:val="24"/>
        </w:rPr>
        <w:t xml:space="preserve"> to back me,</w:t>
      </w:r>
      <w:r>
        <w:rPr>
          <w:rFonts w:ascii="Times New Roman" w:hAnsi="Times New Roman" w:cs="Times New Roman"/>
          <w:sz w:val="24"/>
          <w:szCs w:val="24"/>
        </w:rPr>
        <w:t>” she recalled. “</w:t>
      </w:r>
      <w:r w:rsidR="00EB0917">
        <w:rPr>
          <w:rFonts w:ascii="Times New Roman" w:hAnsi="Times New Roman" w:cs="Times New Roman"/>
          <w:sz w:val="24"/>
          <w:szCs w:val="24"/>
        </w:rPr>
        <w:t>Although t</w:t>
      </w:r>
      <w:r w:rsidR="009F5F31">
        <w:rPr>
          <w:rFonts w:ascii="Times New Roman" w:hAnsi="Times New Roman" w:cs="Times New Roman"/>
          <w:sz w:val="24"/>
          <w:szCs w:val="24"/>
        </w:rPr>
        <w:t>imes are changing</w:t>
      </w:r>
      <w:r w:rsidR="00EB0917">
        <w:rPr>
          <w:rFonts w:ascii="Times New Roman" w:hAnsi="Times New Roman" w:cs="Times New Roman"/>
          <w:sz w:val="24"/>
          <w:szCs w:val="24"/>
        </w:rPr>
        <w:t xml:space="preserve">, </w:t>
      </w:r>
      <w:r w:rsidR="009F5F31">
        <w:rPr>
          <w:rFonts w:ascii="Times New Roman" w:hAnsi="Times New Roman" w:cs="Times New Roman"/>
          <w:sz w:val="24"/>
          <w:szCs w:val="24"/>
        </w:rPr>
        <w:t xml:space="preserve">it’s not a job </w:t>
      </w:r>
      <w:r w:rsidR="00EB0917">
        <w:rPr>
          <w:rFonts w:ascii="Times New Roman" w:hAnsi="Times New Roman" w:cs="Times New Roman"/>
          <w:sz w:val="24"/>
          <w:szCs w:val="24"/>
        </w:rPr>
        <w:t>in which y</w:t>
      </w:r>
      <w:r w:rsidR="000406FE">
        <w:rPr>
          <w:rFonts w:ascii="Times New Roman" w:hAnsi="Times New Roman" w:cs="Times New Roman"/>
          <w:sz w:val="24"/>
          <w:szCs w:val="24"/>
        </w:rPr>
        <w:t>ou’ll find many women</w:t>
      </w:r>
      <w:r w:rsidR="009F5F31">
        <w:rPr>
          <w:rFonts w:ascii="Times New Roman" w:hAnsi="Times New Roman" w:cs="Times New Roman"/>
          <w:sz w:val="24"/>
          <w:szCs w:val="24"/>
        </w:rPr>
        <w:t xml:space="preserve">. </w:t>
      </w:r>
      <w:r w:rsidR="00EB0917">
        <w:rPr>
          <w:rFonts w:ascii="Times New Roman" w:hAnsi="Times New Roman" w:cs="Times New Roman"/>
          <w:sz w:val="24"/>
          <w:szCs w:val="24"/>
        </w:rPr>
        <w:t xml:space="preserve">But </w:t>
      </w:r>
      <w:r w:rsidR="009F5F31">
        <w:rPr>
          <w:rFonts w:ascii="Times New Roman" w:hAnsi="Times New Roman" w:cs="Times New Roman"/>
          <w:sz w:val="24"/>
          <w:szCs w:val="24"/>
        </w:rPr>
        <w:t>I’</w:t>
      </w:r>
      <w:r w:rsidR="00EB0917">
        <w:rPr>
          <w:rFonts w:ascii="Times New Roman" w:hAnsi="Times New Roman" w:cs="Times New Roman"/>
          <w:sz w:val="24"/>
          <w:szCs w:val="24"/>
        </w:rPr>
        <w:t xml:space="preserve">ve always worked </w:t>
      </w:r>
      <w:r w:rsidR="009F5F31">
        <w:rPr>
          <w:rFonts w:ascii="Times New Roman" w:hAnsi="Times New Roman" w:cs="Times New Roman"/>
          <w:sz w:val="24"/>
          <w:szCs w:val="24"/>
        </w:rPr>
        <w:t>in male-dominated environments – I</w:t>
      </w:r>
      <w:r w:rsidR="00FC2E62">
        <w:rPr>
          <w:rFonts w:ascii="Times New Roman" w:hAnsi="Times New Roman" w:cs="Times New Roman"/>
          <w:sz w:val="24"/>
          <w:szCs w:val="24"/>
        </w:rPr>
        <w:t>’ve sold cars and was also</w:t>
      </w:r>
      <w:r w:rsidR="009F5F31">
        <w:rPr>
          <w:rFonts w:ascii="Times New Roman" w:hAnsi="Times New Roman" w:cs="Times New Roman"/>
          <w:sz w:val="24"/>
          <w:szCs w:val="24"/>
        </w:rPr>
        <w:t xml:space="preserve"> a shift manager at DPD</w:t>
      </w:r>
      <w:r w:rsidR="0000103F">
        <w:rPr>
          <w:rFonts w:ascii="Times New Roman" w:hAnsi="Times New Roman" w:cs="Times New Roman"/>
          <w:sz w:val="24"/>
          <w:szCs w:val="24"/>
        </w:rPr>
        <w:t>, for example</w:t>
      </w:r>
      <w:r w:rsidR="009F5F31">
        <w:rPr>
          <w:rFonts w:ascii="Times New Roman" w:hAnsi="Times New Roman" w:cs="Times New Roman"/>
          <w:sz w:val="24"/>
          <w:szCs w:val="24"/>
        </w:rPr>
        <w:t xml:space="preserve"> –</w:t>
      </w:r>
      <w:r w:rsidR="00EB0917">
        <w:rPr>
          <w:rFonts w:ascii="Times New Roman" w:hAnsi="Times New Roman" w:cs="Times New Roman"/>
          <w:sz w:val="24"/>
          <w:szCs w:val="24"/>
        </w:rPr>
        <w:t xml:space="preserve"> and it suits my character. I knew I could make a go of it.”</w:t>
      </w:r>
    </w:p>
    <w:p w14:paraId="12D445C8" w14:textId="7485C1A0" w:rsidR="00EB0917" w:rsidRDefault="00EB0917" w:rsidP="00042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93D34" w14:textId="07499F10" w:rsidR="00A329A9" w:rsidRPr="000406FE" w:rsidRDefault="0059007C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so it’s proved. </w:t>
      </w:r>
      <w:r w:rsidR="00EB0917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>Vic</w:t>
      </w:r>
      <w:r w:rsidR="00B108DC">
        <w:rPr>
          <w:rFonts w:ascii="Times New Roman" w:hAnsi="Times New Roman" w:cs="Times New Roman"/>
          <w:color w:val="000000" w:themeColor="text1"/>
          <w:sz w:val="24"/>
          <w:szCs w:val="24"/>
        </w:rPr>
        <w:t>toria</w:t>
      </w:r>
      <w:r w:rsidR="00EB0917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06FE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an intensive two-week training course at Essex Driver Training in </w:t>
      </w:r>
      <w:proofErr w:type="spellStart"/>
      <w:r w:rsidR="000406FE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>Battlesbridge</w:t>
      </w:r>
      <w:proofErr w:type="spellEnd"/>
      <w:r w:rsidR="000406FE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last summer, at the end of which she passed an examination to </w:t>
      </w:r>
      <w:r w:rsidR="00C829C1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>secur</w:t>
      </w:r>
      <w:r w:rsidR="00EB0917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her </w:t>
      </w:r>
      <w:r w:rsidR="000406FE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Transport Manager’s Certificate of Professional </w:t>
      </w:r>
      <w:r w:rsidR="00222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Competence </w:t>
      </w:r>
      <w:r w:rsidR="000406FE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(CPC) </w:t>
      </w:r>
      <w:r w:rsidR="00C829C1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qualification </w:t>
      </w:r>
      <w:r w:rsidR="000406FE" w:rsidRPr="000406FE">
        <w:rPr>
          <w:rFonts w:ascii="Times New Roman" w:hAnsi="Times New Roman" w:cs="Times New Roman"/>
          <w:color w:val="000000" w:themeColor="text1"/>
          <w:sz w:val="24"/>
          <w:szCs w:val="24"/>
        </w:rPr>
        <w:t>from the Chartered Institute of Logistics and Transport (CILT).</w:t>
      </w:r>
    </w:p>
    <w:p w14:paraId="1F19AA59" w14:textId="77777777" w:rsidR="000406FE" w:rsidRDefault="000406FE" w:rsidP="0004227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85D5150" w14:textId="095D874B" w:rsidR="00E07926" w:rsidRDefault="00A329A9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0AC6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="00790AC6" w:rsidRPr="00790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</w:t>
      </w:r>
      <w:r w:rsidR="00790AC6">
        <w:rPr>
          <w:rFonts w:ascii="Times New Roman" w:hAnsi="Times New Roman" w:cs="Times New Roman"/>
          <w:color w:val="000000" w:themeColor="text1"/>
          <w:sz w:val="24"/>
          <w:szCs w:val="24"/>
        </w:rPr>
        <w:t>commitment and determination to succeed strikes a chord</w:t>
      </w:r>
      <w:r w:rsidR="00790AC6">
        <w:rPr>
          <w:rFonts w:ascii="Times New Roman" w:hAnsi="Times New Roman" w:cs="Times New Roman"/>
          <w:sz w:val="24"/>
          <w:szCs w:val="24"/>
        </w:rPr>
        <w:t xml:space="preserve"> with today’s</w:t>
      </w:r>
      <w:r>
        <w:rPr>
          <w:rFonts w:ascii="Times New Roman" w:hAnsi="Times New Roman" w:cs="Times New Roman"/>
          <w:sz w:val="24"/>
          <w:szCs w:val="24"/>
        </w:rPr>
        <w:t xml:space="preserve"> global </w:t>
      </w:r>
      <w:r w:rsidR="00790AC6">
        <w:rPr>
          <w:rFonts w:ascii="Times New Roman" w:hAnsi="Times New Roman" w:cs="Times New Roman"/>
          <w:sz w:val="24"/>
          <w:szCs w:val="24"/>
        </w:rPr>
        <w:t>celebration of</w:t>
      </w:r>
      <w:r>
        <w:rPr>
          <w:rFonts w:ascii="Times New Roman" w:hAnsi="Times New Roman" w:cs="Times New Roman"/>
          <w:sz w:val="24"/>
          <w:szCs w:val="24"/>
        </w:rPr>
        <w:t xml:space="preserve"> the social, economic, cultural and political achievements of women.</w:t>
      </w:r>
      <w:r w:rsidR="00790AC6">
        <w:rPr>
          <w:rFonts w:ascii="Times New Roman" w:hAnsi="Times New Roman" w:cs="Times New Roman"/>
          <w:sz w:val="24"/>
          <w:szCs w:val="24"/>
        </w:rPr>
        <w:t xml:space="preserve"> </w:t>
      </w:r>
      <w:r w:rsidR="0059007C" w:rsidRPr="0059007C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E07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love being a </w:t>
      </w:r>
      <w:r w:rsidR="00E07926" w:rsidRPr="0059007C">
        <w:rPr>
          <w:rFonts w:ascii="Times New Roman" w:hAnsi="Times New Roman" w:cs="Times New Roman"/>
          <w:color w:val="000000" w:themeColor="text1"/>
          <w:sz w:val="24"/>
          <w:szCs w:val="24"/>
        </w:rPr>
        <w:t>Transport Manager</w:t>
      </w:r>
      <w:r w:rsidR="00E07926">
        <w:rPr>
          <w:rFonts w:ascii="Times New Roman" w:hAnsi="Times New Roman" w:cs="Times New Roman"/>
          <w:color w:val="000000" w:themeColor="text1"/>
          <w:sz w:val="24"/>
          <w:szCs w:val="24"/>
        </w:rPr>
        <w:t>,” enthused Vic</w:t>
      </w:r>
      <w:r w:rsidR="00B108DC">
        <w:rPr>
          <w:rFonts w:ascii="Times New Roman" w:hAnsi="Times New Roman" w:cs="Times New Roman"/>
          <w:color w:val="000000" w:themeColor="text1"/>
          <w:sz w:val="24"/>
          <w:szCs w:val="24"/>
        </w:rPr>
        <w:t>toria</w:t>
      </w:r>
      <w:r w:rsidR="00E07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464909F" w14:textId="77777777" w:rsidR="00E07926" w:rsidRDefault="00E07926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162834" w14:textId="486454B2" w:rsidR="0059007C" w:rsidRPr="00E07926" w:rsidRDefault="00E07926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FF7FDC">
        <w:rPr>
          <w:rFonts w:ascii="Times New Roman" w:hAnsi="Times New Roman" w:cs="Times New Roman"/>
          <w:color w:val="000000" w:themeColor="text1"/>
          <w:sz w:val="24"/>
          <w:szCs w:val="24"/>
        </w:rPr>
        <w:t>It has its frustrations l</w:t>
      </w:r>
      <w:r w:rsidR="0059007C" w:rsidRPr="0059007C">
        <w:rPr>
          <w:rFonts w:ascii="Times New Roman" w:hAnsi="Times New Roman" w:cs="Times New Roman"/>
          <w:color w:val="000000" w:themeColor="text1"/>
          <w:sz w:val="24"/>
          <w:szCs w:val="24"/>
        </w:rPr>
        <w:t>ike any job</w:t>
      </w:r>
      <w:r w:rsidR="005900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9007C" w:rsidRPr="005900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particularly because </w:t>
      </w:r>
      <w:r w:rsidR="00C17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feels as though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rules and regulations around compliance are constantly changing. But w</w:t>
      </w:r>
      <w:r w:rsidR="00FF7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have a great team of drivers and </w:t>
      </w:r>
      <w:r w:rsidR="00C1770A">
        <w:rPr>
          <w:rFonts w:ascii="Times New Roman" w:hAnsi="Times New Roman" w:cs="Times New Roman"/>
          <w:color w:val="000000" w:themeColor="text1"/>
          <w:sz w:val="24"/>
          <w:szCs w:val="24"/>
        </w:rPr>
        <w:t>our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7FDC">
        <w:rPr>
          <w:rFonts w:ascii="Times New Roman" w:hAnsi="Times New Roman" w:cs="Times New Roman"/>
          <w:color w:val="000000" w:themeColor="text1"/>
          <w:sz w:val="24"/>
          <w:szCs w:val="24"/>
        </w:rPr>
        <w:t>Mercedes-Benz trucks</w:t>
      </w:r>
      <w:r w:rsidR="00C17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fantastic</w:t>
      </w:r>
      <w:r w:rsidR="0030156A">
        <w:rPr>
          <w:rFonts w:ascii="Times New Roman" w:hAnsi="Times New Roman" w:cs="Times New Roman"/>
          <w:color w:val="000000" w:themeColor="text1"/>
          <w:sz w:val="24"/>
          <w:szCs w:val="24"/>
        </w:rPr>
        <w:t>.”</w:t>
      </w:r>
    </w:p>
    <w:p w14:paraId="1C0AEC7E" w14:textId="6A1F5A3D" w:rsidR="0030156A" w:rsidRDefault="0030156A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DCC546" w14:textId="4E82E392" w:rsidR="00ED229D" w:rsidRDefault="0030156A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These are exciting times for Legion Scaffolding</w:t>
      </w:r>
      <w:r w:rsidR="004F2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has </w:t>
      </w:r>
      <w:r w:rsidR="008F372C">
        <w:rPr>
          <w:rFonts w:ascii="Times New Roman" w:hAnsi="Times New Roman" w:cs="Times New Roman"/>
          <w:color w:val="000000" w:themeColor="text1"/>
          <w:sz w:val="24"/>
          <w:szCs w:val="24"/>
        </w:rPr>
        <w:t>remained</w:t>
      </w:r>
      <w:r w:rsidR="004F2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busy throughout the pandemic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F2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company </w:t>
      </w:r>
      <w:r w:rsidR="00ED229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ecent</w:t>
      </w:r>
      <w:r w:rsidR="00ED229D">
        <w:rPr>
          <w:rFonts w:ascii="Times New Roman" w:hAnsi="Times New Roman" w:cs="Times New Roman"/>
          <w:color w:val="000000" w:themeColor="text1"/>
          <w:sz w:val="24"/>
          <w:szCs w:val="24"/>
        </w:rPr>
        <w:t>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relocat</w:t>
      </w:r>
      <w:r w:rsidR="00ED229D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 new yard on the opposite side of Brentwood that has</w:t>
      </w:r>
      <w:r w:rsidR="00ED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double the space of its former home </w:t>
      </w:r>
      <w:r w:rsidR="004F2291">
        <w:rPr>
          <w:rFonts w:ascii="Times New Roman" w:hAnsi="Times New Roman" w:cs="Times New Roman"/>
          <w:color w:val="000000" w:themeColor="text1"/>
          <w:sz w:val="24"/>
          <w:szCs w:val="24"/>
        </w:rPr>
        <w:t>and provides</w:t>
      </w:r>
      <w:r w:rsidR="00ED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perfect platform from which to achieve its growth ambitions.</w:t>
      </w:r>
    </w:p>
    <w:p w14:paraId="3CBB3915" w14:textId="7589B2D1" w:rsidR="00ED229D" w:rsidRDefault="00ED229D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2A3B52" w14:textId="7EBDC9CA" w:rsidR="0080742C" w:rsidRDefault="0080742C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Meanwhile, </w:t>
      </w:r>
      <w:r w:rsidR="009A4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Legion Scaffolding has just taken delivery from local Dealer Motus Truck &amp; Van, of three new Mercedes-Benz Actros 18-tonners. They </w:t>
      </w:r>
      <w:r w:rsidR="00ED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 something of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milestone in being </w:t>
      </w:r>
      <w:r w:rsidR="0067662D">
        <w:rPr>
          <w:rFonts w:ascii="Times New Roman" w:hAnsi="Times New Roman" w:cs="Times New Roman"/>
          <w:color w:val="000000" w:themeColor="text1"/>
          <w:sz w:val="24"/>
          <w:szCs w:val="24"/>
        </w:rPr>
        <w:t>the operator’s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first brand new trucks –</w:t>
      </w:r>
      <w:r w:rsidR="006766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has previously acquired used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vehicles</w:t>
      </w:r>
      <w:r w:rsidR="000D1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including the Euro V </w:t>
      </w:r>
      <w:r w:rsidR="00C1770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A4DD6">
        <w:rPr>
          <w:rFonts w:ascii="Times New Roman" w:hAnsi="Times New Roman" w:cs="Times New Roman"/>
          <w:color w:val="000000" w:themeColor="text1"/>
          <w:sz w:val="24"/>
          <w:szCs w:val="24"/>
        </w:rPr>
        <w:t>xor rigids</w:t>
      </w:r>
      <w:r w:rsidR="000D1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have now been stood down</w:t>
      </w:r>
      <w:r w:rsidR="006766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make way for </w:t>
      </w:r>
      <w:r w:rsidR="008F372C">
        <w:rPr>
          <w:rFonts w:ascii="Times New Roman" w:hAnsi="Times New Roman" w:cs="Times New Roman"/>
          <w:color w:val="000000" w:themeColor="text1"/>
          <w:sz w:val="24"/>
          <w:szCs w:val="24"/>
        </w:rPr>
        <w:t>their successors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DD832C" w14:textId="77777777" w:rsidR="000D1C00" w:rsidRDefault="000D1C00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4F69DE" w14:textId="62EAC400" w:rsidR="0067662D" w:rsidRDefault="0080742C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subject of a </w:t>
      </w:r>
      <w:r w:rsidRPr="00917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Finance contract hire agreement, </w:t>
      </w:r>
      <w:r w:rsidR="008F372C">
        <w:rPr>
          <w:rFonts w:ascii="Times New Roman" w:hAnsi="Times New Roman" w:cs="Times New Roman"/>
          <w:color w:val="000000" w:themeColor="text1"/>
          <w:sz w:val="24"/>
          <w:szCs w:val="24"/>
        </w:rPr>
        <w:t>the new arrivals</w:t>
      </w:r>
      <w:r w:rsidRPr="00917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Actros </w:t>
      </w:r>
      <w:r w:rsidR="0091762A" w:rsidRPr="0091762A">
        <w:rPr>
          <w:rFonts w:ascii="Times New Roman" w:hAnsi="Times New Roman" w:cs="Times New Roman"/>
          <w:color w:val="000000" w:themeColor="text1"/>
          <w:sz w:val="24"/>
          <w:szCs w:val="24"/>
        </w:rPr>
        <w:t>1824 variants</w:t>
      </w:r>
      <w:r w:rsidR="000D1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62A" w:rsidRPr="00917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proofErr w:type="spellStart"/>
      <w:r w:rsidR="0091762A" w:rsidRPr="009176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ClassicSpace</w:t>
      </w:r>
      <w:proofErr w:type="spellEnd"/>
      <w:r w:rsidR="0091762A" w:rsidRPr="009176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S-cab</w:t>
      </w:r>
      <w:r w:rsidR="009176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91762A" w:rsidRPr="009176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</w:t>
      </w:r>
      <w:r w:rsidR="009176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320mm engine tunnels</w:t>
      </w:r>
      <w:r w:rsidR="000D1C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</w:t>
      </w:r>
      <w:r w:rsidR="009176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his combination, together with the enhanced visibility</w:t>
      </w:r>
      <w:r w:rsidR="000D1C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provided by their standard-fit</w:t>
      </w:r>
      <w:r w:rsidR="009A4D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A4D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MirrorCam</w:t>
      </w:r>
      <w:proofErr w:type="spellEnd"/>
      <w:r w:rsidR="000D1C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211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technology, 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merits an</w:t>
      </w:r>
      <w:r w:rsidR="000211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impressive four-star Direct Vision rating</w:t>
      </w:r>
      <w:r w:rsidR="00222B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211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 Transport for London.</w:t>
      </w:r>
      <w:r w:rsidR="009176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CFC4689" w14:textId="77777777" w:rsidR="0067662D" w:rsidRDefault="0067662D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C0D400" w14:textId="449C7DF2" w:rsidR="00E00F4C" w:rsidRPr="0067662D" w:rsidRDefault="0078103D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Actros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are p</w:t>
      </w:r>
      <w:r w:rsidR="00173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owered </w:t>
      </w:r>
      <w:r w:rsidR="0091762A" w:rsidRPr="009176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 7.7-litre</w:t>
      </w:r>
      <w:r w:rsidR="00173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1762A" w:rsidRPr="009176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in-line six-cylinder engine</w:t>
      </w:r>
      <w:r w:rsidR="00173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 that produce</w:t>
      </w:r>
      <w:r w:rsidR="00173588" w:rsidRPr="009176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175 kW (238 hp</w:t>
      </w:r>
      <w:r w:rsidR="00173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</w:t>
      </w:r>
      <w:r w:rsidR="00676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are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fitted with bespoke </w:t>
      </w:r>
      <w:r w:rsidR="00E00F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 bodies by Piggott Coachbuilders, of Bishop’s Stortford.</w:t>
      </w:r>
    </w:p>
    <w:p w14:paraId="402CF97B" w14:textId="186BB8CE" w:rsidR="0078103D" w:rsidRDefault="0078103D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91D80DD" w14:textId="5217AB16" w:rsidR="00FD1EF2" w:rsidRDefault="0078103D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Motus Truck &amp; Van Sales Executive Steve Jenkins worked closely with his customer to ensure the new trucks are perfectly specified to meet its requirements</w:t>
      </w:r>
      <w:r w:rsidR="003803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so 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ach </w:t>
      </w:r>
      <w:r w:rsidR="003803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fitted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an additional centre seat</w:t>
      </w:r>
      <w:r w:rsidR="00DE4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a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 well as an optionally</w:t>
      </w:r>
      <w:r w:rsidR="00DE4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upgraded radio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</w:t>
      </w:r>
      <w:r w:rsidR="00DE4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 air gun on a wander lead for blowing dust out of the cab</w:t>
      </w:r>
      <w:r w:rsidR="00DE4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803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 w:rsidR="00A329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protective grilles over the headlights</w:t>
      </w:r>
      <w:r w:rsidR="003803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38A3AA52" w14:textId="77777777" w:rsidR="00FD1EF2" w:rsidRDefault="00FD1EF2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79D777F" w14:textId="098B4BCA" w:rsidR="0078103D" w:rsidRDefault="003803BF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Reflecting 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operator’s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commitment to safety, 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trucks are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additionally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equipped with </w:t>
      </w:r>
      <w:r w:rsidR="00DE4576" w:rsidRPr="00DE4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Brigade </w:t>
      </w:r>
      <w:r w:rsidR="00A329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safety cameras</w:t>
      </w:r>
      <w:r w:rsidR="00DE4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that were installed by </w:t>
      </w:r>
      <w:r w:rsidR="00DE4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Advanced Alarms, 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 established supplier to the Dealer</w:t>
      </w:r>
      <w:r w:rsidR="00A329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953748D" w14:textId="31AB17A5" w:rsidR="003803BF" w:rsidRDefault="003803BF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1877F22" w14:textId="0981E6FB" w:rsidR="0067662D" w:rsidRDefault="003803BF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 are also the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first vehicles to wear 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Legion Scaffolding’s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smart new livery –</w:t>
      </w:r>
      <w:r w:rsidR="00FD1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two are </w:t>
      </w:r>
      <w:r w:rsidR="00FD1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 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black</w:t>
      </w:r>
      <w:r w:rsidR="00FD1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but the other is silver, with highlights in the same purple shade as 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company applies</w:t>
      </w:r>
      <w:r w:rsidR="00FD1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its </w:t>
      </w:r>
      <w:r w:rsidR="00FD1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scaffolding tube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FD1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They</w:t>
      </w:r>
      <w:r w:rsidR="00E079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have lined-up alongside</w:t>
      </w:r>
      <w:r w:rsidR="009A4D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its</w:t>
      </w:r>
      <w:r w:rsidR="009A4D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76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remaining pre-owned truck, a 4x2 Actros tractor unit first registered in 2015, which works with a pair of </w:t>
      </w:r>
      <w:r w:rsidR="00931F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flat-bed </w:t>
      </w:r>
      <w:r w:rsidR="00676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trailers.</w:t>
      </w:r>
    </w:p>
    <w:p w14:paraId="4A5D7B41" w14:textId="7F4E390A" w:rsidR="0067662D" w:rsidRDefault="0067662D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5B561CE" w14:textId="2CE45A92" w:rsidR="002630C2" w:rsidRDefault="0067662D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“Our Mercedes-Benz trucks have always been </w:t>
      </w:r>
      <w:r w:rsidR="002630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cost-effective to run and exceptionally reliable,” confirmed Vic</w:t>
      </w:r>
      <w:r w:rsidR="00B108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toria</w:t>
      </w:r>
      <w:r w:rsidR="002630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“That’s crucial, not least because we do a lot of work for a client that undertakes emergency repairs to local authority housing stock, so when they call we have to be able to respond quickly.</w:t>
      </w:r>
    </w:p>
    <w:p w14:paraId="558299A6" w14:textId="0E4D5298" w:rsidR="00FC2E62" w:rsidRDefault="00FC2E62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9B33C04" w14:textId="0FF604DF" w:rsidR="003803BF" w:rsidRDefault="00931FE1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r w:rsidR="003803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Image is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also </w:t>
      </w:r>
      <w:r w:rsidR="003803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important in this business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and my brother </w:t>
      </w:r>
      <w:r w:rsidR="00FD1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likes everything to look smart and professional,” 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she a</w:t>
      </w:r>
      <w:r w:rsidR="00FD1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dded. “Mercedes-Benz is a premium brand and </w:t>
      </w:r>
      <w:r w:rsidR="00A501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our new trucks have already been very well received by customers. W</w:t>
      </w:r>
      <w:r w:rsidR="00FD1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 believe the three-pointed star reflects the quality of our own service.”   </w:t>
      </w:r>
      <w:r w:rsidR="003803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BA60EEA" w14:textId="45972E1F" w:rsidR="003803BF" w:rsidRDefault="003803BF" w:rsidP="00042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CBF4F5F" w14:textId="122EECAF" w:rsidR="002053E5" w:rsidRDefault="002053E5" w:rsidP="002053E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53E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The theme for International Women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’</w:t>
      </w:r>
      <w:r w:rsidRPr="002053E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 Day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2022 is #BreakTheBias. </w:t>
      </w:r>
      <w:r w:rsidRPr="002053E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Whether deliberate or unconscious,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say those behind the campaign, </w:t>
      </w:r>
      <w:r w:rsidRPr="002053E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bias makes it difficult for women to move ahead. Knowing that bias exists isn</w:t>
      </w:r>
      <w:r w:rsidR="004F229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’</w:t>
      </w:r>
      <w:r w:rsidRPr="002053E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 enough</w:t>
      </w:r>
      <w:r w:rsidR="004F229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they contend.</w:t>
      </w:r>
      <w:r w:rsidRPr="002053E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Action is needed to level the playing field.</w:t>
      </w:r>
    </w:p>
    <w:p w14:paraId="2D3AAFB8" w14:textId="3F73FDE3" w:rsidR="004F2291" w:rsidRDefault="004F2291" w:rsidP="002053E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529182F4" w14:textId="741F3885" w:rsidR="008A6C99" w:rsidRDefault="004F2291" w:rsidP="002053E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Mercedes-Benz Trucks UK </w:t>
      </w:r>
      <w:r w:rsidR="00A62D8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Head of Marketing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Katie Purcell commented: “We’re delighted to be </w:t>
      </w:r>
      <w:r w:rsidR="00A62D8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recognising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2053E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International Women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’</w:t>
      </w:r>
      <w:r w:rsidRPr="002053E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 Day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2022.</w:t>
      </w:r>
      <w:r w:rsidR="008A6C9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Although there are more women working in our industry every year, there is still a long way to go before we achieve true parity. </w:t>
      </w:r>
    </w:p>
    <w:p w14:paraId="101EFED6" w14:textId="77777777" w:rsidR="008A6C99" w:rsidRDefault="008A6C99" w:rsidP="002053E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5FDFB159" w14:textId="60E3DE5B" w:rsidR="004F2291" w:rsidRDefault="008A6C99" w:rsidP="002053E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“So it’s always great to be able to celebrate the achievements of women like Vic</w:t>
      </w:r>
      <w:r w:rsidR="00B108D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toria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who are ‘breaking the 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bias’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by smashing stereotypes and proving that Mercedes-Benz trucks are for everyone, irrespective of their gender.”   </w:t>
      </w:r>
    </w:p>
    <w:p w14:paraId="534ADFAB" w14:textId="7A738FD7" w:rsidR="008A6C99" w:rsidRDefault="008A6C99" w:rsidP="002053E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3E621A73" w14:textId="489A9501" w:rsidR="008A6C99" w:rsidRDefault="00222BA3" w:rsidP="002053E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hyperlink r:id="rId7" w:history="1">
        <w:r w:rsidR="008A6C99" w:rsidRPr="0060011D">
          <w:rPr>
            <w:rStyle w:val="Hyperlink"/>
            <w:rFonts w:ascii="Times New Roman" w:hAnsi="Times New Roman" w:cs="Times New Roman"/>
            <w:sz w:val="24"/>
            <w:szCs w:val="24"/>
          </w:rPr>
          <w:t>legionscaffolding.co.uk/</w:t>
        </w:r>
      </w:hyperlink>
    </w:p>
    <w:p w14:paraId="6D531E34" w14:textId="28BA9EBD" w:rsidR="008A6C99" w:rsidRDefault="008A6C99" w:rsidP="002053E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A68773A" w14:textId="1F1F60BA" w:rsidR="008A6C99" w:rsidRDefault="00222BA3" w:rsidP="002053E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hyperlink r:id="rId8" w:history="1">
        <w:r w:rsidR="000F4F6F" w:rsidRPr="0060011D">
          <w:rPr>
            <w:rStyle w:val="Hyperlink"/>
            <w:rFonts w:ascii="Times New Roman" w:hAnsi="Times New Roman" w:cs="Times New Roman"/>
            <w:sz w:val="24"/>
            <w:szCs w:val="24"/>
          </w:rPr>
          <w:t>internationalwomensday.com/</w:t>
        </w:r>
      </w:hyperlink>
    </w:p>
    <w:p w14:paraId="3394531A" w14:textId="04A095CA" w:rsidR="000F4F6F" w:rsidRDefault="000F4F6F" w:rsidP="002053E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F9F093A" w14:textId="77777777" w:rsidR="000F4F6F" w:rsidRDefault="000F4F6F" w:rsidP="002053E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CC7161F" w14:textId="1785E11A" w:rsidR="00214AB3" w:rsidRPr="00815AAC" w:rsidRDefault="000F4F6F" w:rsidP="00214AB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85DC60" wp14:editId="05BB6F02">
            <wp:extent cx="5731510" cy="3613127"/>
            <wp:effectExtent l="0" t="0" r="2540" b="6985"/>
            <wp:docPr id="3" name="Picture 3" descr="A picture containing text, outdoor, truck,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outdoor, truck, n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681" cy="361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A343" w14:textId="34BE863B" w:rsidR="00214AB3" w:rsidRDefault="00214AB3" w:rsidP="00214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022B9" w14:textId="7430D12B" w:rsidR="00214AB3" w:rsidRDefault="00214AB3" w:rsidP="00214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6B4517" wp14:editId="27AE1BCA">
            <wp:extent cx="5738779" cy="3722451"/>
            <wp:effectExtent l="0" t="0" r="0" b="0"/>
            <wp:docPr id="12" name="Picture 12" descr="A picture containing text,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outdoo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628" cy="373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56725" w14:textId="77777777" w:rsidR="00214AB3" w:rsidRDefault="00214AB3" w:rsidP="00214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04713" w14:textId="55C0AC32" w:rsidR="00214AB3" w:rsidRDefault="00214AB3" w:rsidP="00214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46327C" wp14:editId="0C954690">
            <wp:extent cx="5735490" cy="3878094"/>
            <wp:effectExtent l="0" t="0" r="0" b="8255"/>
            <wp:docPr id="11" name="Picture 11" descr="A picture containing sky, outdoor, truck, facto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ky, outdoor, truck, factor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77" cy="388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AE89B" w14:textId="6C6F24FC" w:rsidR="00214AB3" w:rsidRDefault="00214AB3" w:rsidP="00214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A0A175" w14:textId="7F5F07E1" w:rsidR="00214AB3" w:rsidRDefault="00214AB3" w:rsidP="00214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13AF04" wp14:editId="1845355F">
            <wp:extent cx="5735718" cy="4053191"/>
            <wp:effectExtent l="0" t="0" r="0" b="5080"/>
            <wp:docPr id="14" name="Picture 14" descr="A person standing next to a large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erson standing next to a large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987" cy="406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E2D0F" w14:textId="77777777" w:rsidR="00214AB3" w:rsidRDefault="00214AB3" w:rsidP="00214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EAD533" w14:textId="001D2EFF" w:rsidR="00214AB3" w:rsidRDefault="00214AB3" w:rsidP="00214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72E2BD5" wp14:editId="71B1CC90">
            <wp:extent cx="5731510" cy="3991610"/>
            <wp:effectExtent l="0" t="0" r="2540" b="8890"/>
            <wp:docPr id="13" name="Picture 1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BB51B" w14:textId="273F2835" w:rsidR="000971D6" w:rsidRDefault="000971D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63E57" w14:textId="77777777" w:rsidR="00C560E3" w:rsidRDefault="00C560E3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FA213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Pr="00DC6E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nds</w:t>
      </w:r>
    </w:p>
    <w:p w14:paraId="4F59A7DD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89B7E1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601079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64D4B6" w14:textId="77777777" w:rsidR="000971D6" w:rsidRDefault="000971D6" w:rsidP="000971D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16413365" w14:textId="77777777" w:rsidR="000971D6" w:rsidRDefault="000971D6" w:rsidP="000971D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5E5D651C" w14:textId="77777777" w:rsidR="000971D6" w:rsidRDefault="000971D6" w:rsidP="000971D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3FFCBE96" w14:textId="77777777" w:rsidR="000971D6" w:rsidRPr="003D4A9C" w:rsidRDefault="000971D6" w:rsidP="000971D6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en-GB"/>
        </w:rPr>
      </w:pPr>
      <w:r w:rsidRPr="00A83E07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07712 519230, </w:t>
      </w:r>
      <w:hyperlink r:id="rId14" w:history="1">
        <w:r w:rsidRPr="003B6162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jamie.fretwell@daimler.com</w:t>
        </w:r>
      </w:hyperlink>
    </w:p>
    <w:p w14:paraId="5E284B0B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D3DAEF" w14:textId="77777777" w:rsidR="000971D6" w:rsidRPr="00DC6ED3" w:rsidRDefault="000971D6" w:rsidP="000971D6">
      <w:pPr>
        <w:spacing w:after="0" w:line="240" w:lineRule="auto"/>
        <w:rPr>
          <w:rFonts w:ascii="Arial" w:hAnsi="Arial" w:cs="Arial"/>
        </w:rPr>
      </w:pPr>
      <w:r w:rsidRPr="00DC6ED3">
        <w:rPr>
          <w:rFonts w:ascii="Arial" w:hAnsi="Arial" w:cs="Arial"/>
        </w:rPr>
        <w:t>or</w:t>
      </w:r>
    </w:p>
    <w:p w14:paraId="3C82D8EB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C87DE6" w14:textId="77777777" w:rsidR="000971D6" w:rsidRDefault="000971D6" w:rsidP="000971D6"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Steve Warren</w:t>
      </w:r>
      <w:r w:rsidRPr="0025744D">
        <w:rPr>
          <w:rFonts w:ascii="Arial" w:hAnsi="Arial"/>
        </w:rPr>
        <w:t xml:space="preserve"> </w:t>
      </w:r>
      <w:r>
        <w:rPr>
          <w:rFonts w:ascii="Arial" w:hAnsi="Arial"/>
        </w:rPr>
        <w:t xml:space="preserve">or John Ripley </w:t>
      </w:r>
    </w:p>
    <w:p w14:paraId="6092A1D1" w14:textId="77777777" w:rsidR="000971D6" w:rsidRPr="00D312C0" w:rsidRDefault="000971D6" w:rsidP="000971D6">
      <w:pPr>
        <w:spacing w:after="0" w:line="240" w:lineRule="auto"/>
        <w:rPr>
          <w:rFonts w:ascii="Arial" w:hAnsi="Arial"/>
        </w:rPr>
      </w:pPr>
      <w:r w:rsidRPr="00D312C0">
        <w:rPr>
          <w:rFonts w:ascii="Arial" w:hAnsi="Arial"/>
        </w:rPr>
        <w:t>Impact Communications</w:t>
      </w:r>
    </w:p>
    <w:p w14:paraId="7456B0C8" w14:textId="77777777" w:rsidR="000971D6" w:rsidRPr="00DC6ED3" w:rsidRDefault="000971D6" w:rsidP="000971D6">
      <w:pPr>
        <w:spacing w:after="0" w:line="240" w:lineRule="auto"/>
        <w:rPr>
          <w:rFonts w:ascii="Arial" w:hAnsi="Arial"/>
          <w:lang w:val="nl-NL"/>
        </w:rPr>
      </w:pPr>
      <w:r w:rsidRPr="00DC6ED3">
        <w:rPr>
          <w:rFonts w:ascii="Arial" w:hAnsi="Arial"/>
          <w:lang w:val="nl-NL"/>
        </w:rPr>
        <w:t xml:space="preserve">Steve: 07770 470251, </w:t>
      </w:r>
      <w:hyperlink r:id="rId15" w:history="1">
        <w:r w:rsidRPr="00DC6ED3">
          <w:rPr>
            <w:rStyle w:val="Hyperlink"/>
            <w:rFonts w:ascii="Arial" w:hAnsi="Arial"/>
            <w:lang w:val="nl-NL"/>
          </w:rPr>
          <w:t>steve@impactcom.co.uk</w:t>
        </w:r>
      </w:hyperlink>
    </w:p>
    <w:p w14:paraId="3CC8E20A" w14:textId="77777777" w:rsidR="000971D6" w:rsidRPr="00DC6ED3" w:rsidRDefault="000971D6" w:rsidP="000971D6">
      <w:pPr>
        <w:spacing w:after="0" w:line="240" w:lineRule="auto"/>
        <w:rPr>
          <w:rFonts w:ascii="Arial" w:hAnsi="Arial"/>
          <w:lang w:val="nl-NL"/>
        </w:rPr>
      </w:pPr>
      <w:r w:rsidRPr="00DC6ED3">
        <w:rPr>
          <w:rFonts w:ascii="Arial" w:hAnsi="Arial"/>
          <w:lang w:val="nl-NL"/>
        </w:rPr>
        <w:t xml:space="preserve">John: 07771 484595, </w:t>
      </w:r>
      <w:hyperlink r:id="rId16" w:history="1">
        <w:r w:rsidRPr="00DC6ED3">
          <w:rPr>
            <w:rStyle w:val="Hyperlink"/>
            <w:rFonts w:ascii="Arial" w:hAnsi="Arial"/>
            <w:lang w:val="nl-NL"/>
          </w:rPr>
          <w:t>john@impactcom.co.uk</w:t>
        </w:r>
      </w:hyperlink>
    </w:p>
    <w:p w14:paraId="01947D5E" w14:textId="77777777" w:rsidR="000971D6" w:rsidRPr="00DC6ED3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nl-NL"/>
        </w:rPr>
      </w:pPr>
    </w:p>
    <w:p w14:paraId="4E214C2B" w14:textId="67156441" w:rsidR="00DC6ED3" w:rsidRDefault="00DC6ED3" w:rsidP="0039289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nl-NL"/>
        </w:rPr>
      </w:pPr>
    </w:p>
    <w:p w14:paraId="3AB3FCC3" w14:textId="77777777" w:rsidR="00DD3C2E" w:rsidRPr="00DC6ED3" w:rsidRDefault="00DD3C2E" w:rsidP="0039289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nl-NL"/>
        </w:rPr>
      </w:pPr>
    </w:p>
    <w:sectPr w:rsidR="00DD3C2E" w:rsidRPr="00DC6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74BAB"/>
    <w:multiLevelType w:val="hybridMultilevel"/>
    <w:tmpl w:val="9C9A2EE2"/>
    <w:lvl w:ilvl="0" w:tplc="B8563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82B1F"/>
    <w:multiLevelType w:val="hybridMultilevel"/>
    <w:tmpl w:val="7CB242FC"/>
    <w:lvl w:ilvl="0" w:tplc="7DB88C9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6231B"/>
    <w:multiLevelType w:val="hybridMultilevel"/>
    <w:tmpl w:val="514AD684"/>
    <w:lvl w:ilvl="0" w:tplc="37DA25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4C"/>
    <w:rsid w:val="0000103F"/>
    <w:rsid w:val="000211DE"/>
    <w:rsid w:val="000406FE"/>
    <w:rsid w:val="00042270"/>
    <w:rsid w:val="00075EA6"/>
    <w:rsid w:val="00082DCE"/>
    <w:rsid w:val="0009516C"/>
    <w:rsid w:val="000971D6"/>
    <w:rsid w:val="000973CD"/>
    <w:rsid w:val="000D1C00"/>
    <w:rsid w:val="000D4116"/>
    <w:rsid w:val="000F4F6F"/>
    <w:rsid w:val="00173588"/>
    <w:rsid w:val="001B73EB"/>
    <w:rsid w:val="002053E5"/>
    <w:rsid w:val="00214AB3"/>
    <w:rsid w:val="00222BA3"/>
    <w:rsid w:val="002630C2"/>
    <w:rsid w:val="002A1AEB"/>
    <w:rsid w:val="002B5E5D"/>
    <w:rsid w:val="0030156A"/>
    <w:rsid w:val="00313096"/>
    <w:rsid w:val="0034504D"/>
    <w:rsid w:val="003803BF"/>
    <w:rsid w:val="00390775"/>
    <w:rsid w:val="00392892"/>
    <w:rsid w:val="003D0CDE"/>
    <w:rsid w:val="004228D4"/>
    <w:rsid w:val="00441EF9"/>
    <w:rsid w:val="00463C8A"/>
    <w:rsid w:val="0046621A"/>
    <w:rsid w:val="004925AF"/>
    <w:rsid w:val="004D6B42"/>
    <w:rsid w:val="004E36CA"/>
    <w:rsid w:val="004F2291"/>
    <w:rsid w:val="005037CC"/>
    <w:rsid w:val="00564F2E"/>
    <w:rsid w:val="0059007C"/>
    <w:rsid w:val="005C179D"/>
    <w:rsid w:val="005D2D87"/>
    <w:rsid w:val="00611C12"/>
    <w:rsid w:val="00636D82"/>
    <w:rsid w:val="0067662D"/>
    <w:rsid w:val="006A131F"/>
    <w:rsid w:val="0078103D"/>
    <w:rsid w:val="00790AC6"/>
    <w:rsid w:val="007C3DCF"/>
    <w:rsid w:val="007C4267"/>
    <w:rsid w:val="0080742C"/>
    <w:rsid w:val="00815AAC"/>
    <w:rsid w:val="00860042"/>
    <w:rsid w:val="00893C90"/>
    <w:rsid w:val="008A6C99"/>
    <w:rsid w:val="008D108E"/>
    <w:rsid w:val="008E53BA"/>
    <w:rsid w:val="008F372C"/>
    <w:rsid w:val="008F6B93"/>
    <w:rsid w:val="009048FC"/>
    <w:rsid w:val="00912B36"/>
    <w:rsid w:val="0091762A"/>
    <w:rsid w:val="00931FE1"/>
    <w:rsid w:val="00945E1B"/>
    <w:rsid w:val="009A4DD6"/>
    <w:rsid w:val="009B6386"/>
    <w:rsid w:val="009F5F31"/>
    <w:rsid w:val="00A04731"/>
    <w:rsid w:val="00A23945"/>
    <w:rsid w:val="00A329A9"/>
    <w:rsid w:val="00A50195"/>
    <w:rsid w:val="00A569D6"/>
    <w:rsid w:val="00A62D8C"/>
    <w:rsid w:val="00A93E9F"/>
    <w:rsid w:val="00AA734C"/>
    <w:rsid w:val="00B108DC"/>
    <w:rsid w:val="00B87D77"/>
    <w:rsid w:val="00B90A8A"/>
    <w:rsid w:val="00B94A44"/>
    <w:rsid w:val="00BB44E6"/>
    <w:rsid w:val="00BF5A0F"/>
    <w:rsid w:val="00C1770A"/>
    <w:rsid w:val="00C22238"/>
    <w:rsid w:val="00C560E3"/>
    <w:rsid w:val="00C829C1"/>
    <w:rsid w:val="00C8305C"/>
    <w:rsid w:val="00C84D97"/>
    <w:rsid w:val="00D05408"/>
    <w:rsid w:val="00D31070"/>
    <w:rsid w:val="00D85AFE"/>
    <w:rsid w:val="00D9056B"/>
    <w:rsid w:val="00DB2B34"/>
    <w:rsid w:val="00DC6ED3"/>
    <w:rsid w:val="00DD3C2E"/>
    <w:rsid w:val="00DE4576"/>
    <w:rsid w:val="00E00F4C"/>
    <w:rsid w:val="00E07926"/>
    <w:rsid w:val="00E45377"/>
    <w:rsid w:val="00EB0917"/>
    <w:rsid w:val="00EC4311"/>
    <w:rsid w:val="00ED229D"/>
    <w:rsid w:val="00EF6E8B"/>
    <w:rsid w:val="00F321F2"/>
    <w:rsid w:val="00F974B1"/>
    <w:rsid w:val="00FC2E62"/>
    <w:rsid w:val="00FD1EF2"/>
    <w:rsid w:val="00FD5D7C"/>
    <w:rsid w:val="00FF71D5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F91E7"/>
  <w15:chartTrackingRefBased/>
  <w15:docId w15:val="{EA329CDA-FA4D-4B59-9023-0B976936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04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DC6ED3"/>
    <w:rPr>
      <w:color w:val="0000FF"/>
      <w:u w:val="single"/>
    </w:rPr>
  </w:style>
  <w:style w:type="paragraph" w:customStyle="1" w:styleId="30InformationQRCode">
    <w:name w:val="3.0 Information + QRCode"/>
    <w:basedOn w:val="Normal"/>
    <w:autoRedefine/>
    <w:qFormat/>
    <w:rsid w:val="00DC6ED3"/>
    <w:pPr>
      <w:spacing w:after="240" w:line="320" w:lineRule="exact"/>
      <w:contextualSpacing/>
    </w:pPr>
    <w:rPr>
      <w:rFonts w:eastAsia="Times New Roman" w:cs="Times New Roman"/>
      <w:sz w:val="24"/>
      <w:szCs w:val="20"/>
      <w:lang w:val="de-DE" w:eastAsia="de-DE"/>
    </w:rPr>
  </w:style>
  <w:style w:type="paragraph" w:customStyle="1" w:styleId="xmsonormal">
    <w:name w:val="x_msonormal"/>
    <w:basedOn w:val="Normal"/>
    <w:rsid w:val="00DC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41EF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5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42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9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nationalwomensday.com/" TargetMode="External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gionscaffolding.co.uk/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jamie.fretwell@daiml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21</cp:revision>
  <dcterms:created xsi:type="dcterms:W3CDTF">2022-02-08T20:09:00Z</dcterms:created>
  <dcterms:modified xsi:type="dcterms:W3CDTF">2022-03-07T11:13:00Z</dcterms:modified>
</cp:coreProperties>
</file>