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0EECF" w14:textId="60CB350F" w:rsidR="0045508E" w:rsidRDefault="000E1BE9" w:rsidP="00E32883">
      <w:pPr>
        <w:spacing w:after="0" w:line="240" w:lineRule="auto"/>
      </w:pPr>
      <w:bookmarkStart w:id="0" w:name="_Hlk119958757"/>
      <w:r>
        <w:rPr>
          <w:noProof/>
        </w:rPr>
        <w:drawing>
          <wp:inline distT="0" distB="0" distL="0" distR="0" wp14:anchorId="6EBF758F" wp14:editId="4695D14C">
            <wp:extent cx="5731510" cy="1941195"/>
            <wp:effectExtent l="0" t="0" r="2540" b="1905"/>
            <wp:docPr id="11" name="Picture 1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4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3776C" w14:textId="23B29CC0" w:rsidR="00E32883" w:rsidRDefault="00E32883" w:rsidP="00E32883">
      <w:pPr>
        <w:spacing w:after="0" w:line="240" w:lineRule="auto"/>
      </w:pPr>
    </w:p>
    <w:p w14:paraId="1634327E" w14:textId="77777777" w:rsidR="00E32883" w:rsidRDefault="00E32883" w:rsidP="00E32883">
      <w:pPr>
        <w:spacing w:after="0" w:line="240" w:lineRule="auto"/>
      </w:pPr>
    </w:p>
    <w:p w14:paraId="01498F6E" w14:textId="2907AEA3" w:rsidR="00992A56" w:rsidRDefault="00E32883" w:rsidP="00992A56">
      <w:pPr>
        <w:spacing w:after="0" w:line="240" w:lineRule="auto"/>
        <w:jc w:val="both"/>
        <w:rPr>
          <w:rFonts w:ascii="Arial" w:hAnsi="Arial" w:cs="Arial"/>
        </w:rPr>
      </w:pPr>
      <w:r w:rsidRPr="007127BF">
        <w:rPr>
          <w:rFonts w:ascii="Arial" w:hAnsi="Arial" w:cs="Arial"/>
          <w:b/>
        </w:rPr>
        <w:t>Date:</w:t>
      </w:r>
      <w:r w:rsidRPr="007127BF">
        <w:rPr>
          <w:rFonts w:ascii="Arial" w:hAnsi="Arial" w:cs="Arial"/>
        </w:rPr>
        <w:t xml:space="preserve"> </w:t>
      </w:r>
      <w:r w:rsidR="006E4473">
        <w:rPr>
          <w:rFonts w:ascii="Arial" w:hAnsi="Arial" w:cs="Arial"/>
        </w:rPr>
        <w:t>6</w:t>
      </w:r>
      <w:r w:rsidR="002C29C8" w:rsidRPr="007127BF">
        <w:rPr>
          <w:rFonts w:ascii="Arial" w:hAnsi="Arial" w:cs="Arial"/>
        </w:rPr>
        <w:t xml:space="preserve"> </w:t>
      </w:r>
      <w:r w:rsidR="000256A0">
        <w:rPr>
          <w:rFonts w:ascii="Arial" w:hAnsi="Arial" w:cs="Arial"/>
        </w:rPr>
        <w:t>J</w:t>
      </w:r>
      <w:r w:rsidR="006E4473">
        <w:rPr>
          <w:rFonts w:ascii="Arial" w:hAnsi="Arial" w:cs="Arial"/>
        </w:rPr>
        <w:t>une</w:t>
      </w:r>
      <w:r w:rsidR="002C29C8" w:rsidRPr="007127BF">
        <w:rPr>
          <w:rFonts w:ascii="Arial" w:hAnsi="Arial" w:cs="Arial"/>
        </w:rPr>
        <w:t xml:space="preserve"> 202</w:t>
      </w:r>
      <w:r w:rsidR="000256A0">
        <w:rPr>
          <w:rFonts w:ascii="Arial" w:hAnsi="Arial" w:cs="Arial"/>
        </w:rPr>
        <w:t>3</w:t>
      </w:r>
    </w:p>
    <w:p w14:paraId="049A6446" w14:textId="32058668" w:rsidR="006C5B0A" w:rsidRDefault="006C5B0A" w:rsidP="00992A56">
      <w:pPr>
        <w:spacing w:after="0" w:line="240" w:lineRule="auto"/>
        <w:jc w:val="both"/>
        <w:rPr>
          <w:rFonts w:ascii="Arial" w:hAnsi="Arial" w:cs="Arial"/>
        </w:rPr>
      </w:pPr>
    </w:p>
    <w:p w14:paraId="49F22C49" w14:textId="20E77A2A" w:rsidR="00992A56" w:rsidRPr="006C5B0A" w:rsidRDefault="00624D8F" w:rsidP="00992A5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6B4650BB" wp14:editId="646B56B7">
            <wp:extent cx="5731510" cy="3820160"/>
            <wp:effectExtent l="0" t="0" r="2540" b="8890"/>
            <wp:docPr id="2" name="Picture 2" descr="A picture containing sky, truck, outdoor,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ky, truck, outdoor, building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2611A" w14:textId="77777777" w:rsidR="006C5B0A" w:rsidRDefault="006C5B0A" w:rsidP="008E6A12">
      <w:pPr>
        <w:spacing w:after="0" w:line="240" w:lineRule="auto"/>
        <w:rPr>
          <w:rFonts w:ascii="Arial" w:hAnsi="Arial" w:cs="Arial"/>
          <w:sz w:val="40"/>
          <w:szCs w:val="40"/>
        </w:rPr>
      </w:pPr>
    </w:p>
    <w:p w14:paraId="51A6392B" w14:textId="6C7391C2" w:rsidR="00E6773A" w:rsidRPr="00E6773A" w:rsidRDefault="007F4425" w:rsidP="008E6A12">
      <w:pPr>
        <w:spacing w:after="0" w:line="240" w:lineRule="auto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Sargeant </w:t>
      </w:r>
      <w:r w:rsidR="008E6A12">
        <w:rPr>
          <w:rFonts w:ascii="Arial" w:hAnsi="Arial" w:cs="Arial"/>
          <w:sz w:val="40"/>
          <w:szCs w:val="40"/>
        </w:rPr>
        <w:t>recruits another FUSO Canter from Motus Truck &amp; Van</w:t>
      </w:r>
    </w:p>
    <w:p w14:paraId="36127CE9" w14:textId="127F320F" w:rsidR="007127BF" w:rsidRPr="004F2D00" w:rsidRDefault="007127BF" w:rsidP="007127BF">
      <w:pPr>
        <w:spacing w:after="0" w:line="240" w:lineRule="auto"/>
        <w:rPr>
          <w:rFonts w:ascii="Arial" w:hAnsi="Arial" w:cs="Arial"/>
          <w:sz w:val="32"/>
          <w:szCs w:val="32"/>
        </w:rPr>
      </w:pPr>
    </w:p>
    <w:p w14:paraId="34DD2436" w14:textId="287A56EB" w:rsidR="00624D8F" w:rsidRDefault="00624D8F" w:rsidP="007127BF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Essex </w:t>
      </w:r>
      <w:r w:rsidR="00AE1974">
        <w:rPr>
          <w:rFonts w:ascii="Arial" w:hAnsi="Arial" w:cs="Arial"/>
          <w:color w:val="000000" w:themeColor="text1"/>
        </w:rPr>
        <w:t>b</w:t>
      </w:r>
      <w:r w:rsidR="008E6A12">
        <w:rPr>
          <w:rFonts w:ascii="Arial" w:hAnsi="Arial" w:cs="Arial"/>
          <w:color w:val="000000" w:themeColor="text1"/>
        </w:rPr>
        <w:t xml:space="preserve">uilding </w:t>
      </w:r>
      <w:r w:rsidR="00AE1974">
        <w:rPr>
          <w:rFonts w:ascii="Arial" w:hAnsi="Arial" w:cs="Arial"/>
          <w:color w:val="000000" w:themeColor="text1"/>
        </w:rPr>
        <w:t>contrac</w:t>
      </w:r>
      <w:r w:rsidR="00744B7C">
        <w:rPr>
          <w:rFonts w:ascii="Arial" w:hAnsi="Arial" w:cs="Arial"/>
          <w:color w:val="000000" w:themeColor="text1"/>
        </w:rPr>
        <w:t>t</w:t>
      </w:r>
      <w:r w:rsidR="00AE1974">
        <w:rPr>
          <w:rFonts w:ascii="Arial" w:hAnsi="Arial" w:cs="Arial"/>
          <w:color w:val="000000" w:themeColor="text1"/>
        </w:rPr>
        <w:t>o</w:t>
      </w:r>
      <w:r w:rsidR="00744B7C">
        <w:rPr>
          <w:rFonts w:ascii="Arial" w:hAnsi="Arial" w:cs="Arial"/>
          <w:color w:val="000000" w:themeColor="text1"/>
        </w:rPr>
        <w:t xml:space="preserve">r </w:t>
      </w:r>
      <w:r>
        <w:rPr>
          <w:rFonts w:ascii="Arial" w:hAnsi="Arial" w:cs="Arial"/>
          <w:color w:val="000000" w:themeColor="text1"/>
        </w:rPr>
        <w:t xml:space="preserve">BK Sargeant </w:t>
      </w:r>
      <w:r w:rsidR="00E3355D">
        <w:rPr>
          <w:rFonts w:ascii="Arial" w:hAnsi="Arial" w:cs="Arial"/>
          <w:color w:val="000000" w:themeColor="text1"/>
        </w:rPr>
        <w:t xml:space="preserve">&amp; Son </w:t>
      </w:r>
      <w:r>
        <w:rPr>
          <w:rFonts w:ascii="Arial" w:hAnsi="Arial" w:cs="Arial"/>
          <w:color w:val="000000" w:themeColor="text1"/>
        </w:rPr>
        <w:t>has strengthened its ranks by calling up a proven tough performer, in the shape of a 3.5-tonne FUSO Canter tipper.</w:t>
      </w:r>
    </w:p>
    <w:p w14:paraId="75B44F97" w14:textId="215E3F88" w:rsidR="00624D8F" w:rsidRDefault="00624D8F" w:rsidP="007127BF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37B7F8A2" w14:textId="11BE9A50" w:rsidR="00624D8F" w:rsidRDefault="00624D8F" w:rsidP="007127BF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Based in rural Great </w:t>
      </w:r>
      <w:proofErr w:type="spellStart"/>
      <w:r>
        <w:rPr>
          <w:rFonts w:ascii="Arial" w:hAnsi="Arial" w:cs="Arial"/>
          <w:color w:val="000000" w:themeColor="text1"/>
        </w:rPr>
        <w:t>Yeldham</w:t>
      </w:r>
      <w:proofErr w:type="spellEnd"/>
      <w:r>
        <w:rPr>
          <w:rFonts w:ascii="Arial" w:hAnsi="Arial" w:cs="Arial"/>
          <w:color w:val="000000" w:themeColor="text1"/>
        </w:rPr>
        <w:t>, the family-owned firm specialises in conversions and refurbishments of historic buildings</w:t>
      </w:r>
      <w:r w:rsidR="00F9514C">
        <w:rPr>
          <w:rFonts w:ascii="Arial" w:hAnsi="Arial" w:cs="Arial"/>
          <w:color w:val="000000" w:themeColor="text1"/>
        </w:rPr>
        <w:t xml:space="preserve"> – a role for which the Canter has demonstrated its fitness for purpose time and again.</w:t>
      </w:r>
    </w:p>
    <w:p w14:paraId="5832B99D" w14:textId="2D07B1F9" w:rsidR="00F9514C" w:rsidRDefault="00F9514C" w:rsidP="007127BF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1B43738D" w14:textId="4D386DF5" w:rsidR="00F9514C" w:rsidRDefault="00F9514C" w:rsidP="007127BF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>“This is our eighth,” said Director James Sargeant. “We’ve tried other vehicles in the past but for our particular set of requirements the Canter really is the ideal package.”</w:t>
      </w:r>
    </w:p>
    <w:p w14:paraId="10808475" w14:textId="2D662BB6" w:rsidR="00F9514C" w:rsidRDefault="00F9514C" w:rsidP="007127BF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7D364B14" w14:textId="77777777" w:rsidR="00AE1974" w:rsidRDefault="00F9514C" w:rsidP="00CB0D5B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Supplied by Motus Truck &amp; Van, </w:t>
      </w:r>
      <w:r w:rsidR="00AE1974">
        <w:rPr>
          <w:rFonts w:ascii="Arial" w:hAnsi="Arial" w:cs="Arial"/>
          <w:color w:val="000000" w:themeColor="text1"/>
        </w:rPr>
        <w:t>it</w:t>
      </w:r>
      <w:r>
        <w:rPr>
          <w:rFonts w:ascii="Arial" w:hAnsi="Arial" w:cs="Arial"/>
          <w:color w:val="000000" w:themeColor="text1"/>
        </w:rPr>
        <w:t xml:space="preserve"> </w:t>
      </w:r>
      <w:r w:rsidR="00AE1974">
        <w:rPr>
          <w:rFonts w:ascii="Arial" w:hAnsi="Arial" w:cs="Arial"/>
          <w:color w:val="000000" w:themeColor="text1"/>
        </w:rPr>
        <w:t>has lined up alongside two older Canters. One is two years old, the other still going strong after seven years’ service. The fleet also includes four vans.</w:t>
      </w:r>
    </w:p>
    <w:p w14:paraId="262ABCFC" w14:textId="77777777" w:rsidR="00AE1974" w:rsidRDefault="00AE1974" w:rsidP="00CB0D5B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2C4375DA" w14:textId="6293AC03" w:rsidR="00CB0D5B" w:rsidRDefault="00AE1974" w:rsidP="00CB0D5B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000000" w:themeColor="text1"/>
        </w:rPr>
        <w:t xml:space="preserve">As a </w:t>
      </w:r>
      <w:r w:rsidR="00F9514C">
        <w:rPr>
          <w:rFonts w:ascii="Arial" w:hAnsi="Arial" w:cs="Arial"/>
          <w:color w:val="000000" w:themeColor="text1"/>
        </w:rPr>
        <w:t xml:space="preserve">3C15 </w:t>
      </w:r>
      <w:r>
        <w:rPr>
          <w:rFonts w:ascii="Arial" w:hAnsi="Arial" w:cs="Arial"/>
          <w:color w:val="000000" w:themeColor="text1"/>
        </w:rPr>
        <w:t xml:space="preserve">model the new Canter </w:t>
      </w:r>
      <w:r w:rsidR="00F9514C">
        <w:rPr>
          <w:rFonts w:ascii="Arial" w:hAnsi="Arial" w:cs="Arial"/>
          <w:color w:val="000000" w:themeColor="text1"/>
        </w:rPr>
        <w:t xml:space="preserve">is powered by a </w:t>
      </w:r>
      <w:r w:rsidR="00CB0D5B">
        <w:rPr>
          <w:rFonts w:ascii="Arial" w:hAnsi="Arial" w:cs="Arial"/>
          <w:color w:val="333333"/>
          <w:shd w:val="clear" w:color="auto" w:fill="FFFFFF"/>
        </w:rPr>
        <w:t xml:space="preserve">3.0-litre common-rail turbo-diesel engine producing 110 kW (150 hp) and an impressive 370 Nm of torque which, thanks to variable turbine technology, is available from low engine speeds. </w:t>
      </w:r>
    </w:p>
    <w:p w14:paraId="14B62411" w14:textId="2CC9DD7B" w:rsidR="00CB0D5B" w:rsidRDefault="00CB0D5B" w:rsidP="00CB0D5B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</w:p>
    <w:p w14:paraId="2D0413D0" w14:textId="0A4E5F69" w:rsidR="00E447AA" w:rsidRDefault="00E447AA" w:rsidP="00E447AA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This engine drives through a smooth-shifting and fuel-efficient DUONIC automated dual-clutch transmission with Eco Mode, Parking and Creep functions. </w:t>
      </w:r>
      <w:r w:rsidR="00E3355D">
        <w:rPr>
          <w:rFonts w:ascii="Arial" w:hAnsi="Arial" w:cs="Arial"/>
          <w:color w:val="333333"/>
          <w:shd w:val="clear" w:color="auto" w:fill="FFFFFF"/>
        </w:rPr>
        <w:t>The chassis has a 2,500 mm wheelbase – the shortest of eight sizes available – and was fitted with an alloy tipping body by KMR Engineering, of Ipswich.</w:t>
      </w:r>
    </w:p>
    <w:p w14:paraId="57427EB7" w14:textId="77777777" w:rsidR="00E447AA" w:rsidRDefault="00E447AA" w:rsidP="00CB0D5B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</w:p>
    <w:p w14:paraId="32B461D8" w14:textId="6BA0B851" w:rsidR="00CB0D5B" w:rsidRPr="00F01F40" w:rsidRDefault="00CB0D5B" w:rsidP="00CB0D5B">
      <w:pPr>
        <w:spacing w:after="0" w:line="240" w:lineRule="auto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 xml:space="preserve">The vehicle is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Sargeant’s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first from the all-new Canter range introduced last year. Sporting a</w:t>
      </w:r>
      <w:r w:rsidRPr="00F01F40">
        <w:rPr>
          <w:rFonts w:ascii="Arial" w:hAnsi="Arial" w:cs="Arial"/>
          <w:color w:val="000000" w:themeColor="text1"/>
          <w:shd w:val="clear" w:color="auto" w:fill="FFFFFF"/>
        </w:rPr>
        <w:t xml:space="preserve"> redesigned cab and striking new ‘face’, the </w:t>
      </w:r>
      <w:r>
        <w:rPr>
          <w:rFonts w:ascii="Arial" w:hAnsi="Arial" w:cs="Arial"/>
          <w:color w:val="000000" w:themeColor="text1"/>
          <w:shd w:val="clear" w:color="auto" w:fill="FFFFFF"/>
        </w:rPr>
        <w:t>latest version</w:t>
      </w:r>
      <w:r w:rsidRPr="00F01F40">
        <w:rPr>
          <w:rFonts w:ascii="Arial" w:hAnsi="Arial" w:cs="Arial"/>
          <w:color w:val="000000" w:themeColor="text1"/>
          <w:shd w:val="clear" w:color="auto" w:fill="FFFFFF"/>
        </w:rPr>
        <w:t xml:space="preserve"> is more comfortable than the 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model </w:t>
      </w:r>
      <w:r w:rsidRPr="00F01F40">
        <w:rPr>
          <w:rFonts w:ascii="Arial" w:hAnsi="Arial" w:cs="Arial"/>
          <w:color w:val="000000" w:themeColor="text1"/>
          <w:shd w:val="clear" w:color="auto" w:fill="FFFFFF"/>
        </w:rPr>
        <w:t>it replace</w:t>
      </w:r>
      <w:r>
        <w:rPr>
          <w:rFonts w:ascii="Arial" w:hAnsi="Arial" w:cs="Arial"/>
          <w:color w:val="000000" w:themeColor="text1"/>
          <w:shd w:val="clear" w:color="auto" w:fill="FFFFFF"/>
        </w:rPr>
        <w:t>d</w:t>
      </w:r>
      <w:r w:rsidRPr="00F01F40">
        <w:rPr>
          <w:rFonts w:ascii="Arial" w:hAnsi="Arial" w:cs="Arial"/>
          <w:color w:val="000000" w:themeColor="text1"/>
          <w:shd w:val="clear" w:color="auto" w:fill="FFFFFF"/>
        </w:rPr>
        <w:t>, thanks in part to improved interior insulation that reduces noise. Reinforced rear underrun protection also minimises the effects of an impact in the event of an accident.</w:t>
      </w:r>
    </w:p>
    <w:p w14:paraId="4D1A5BC2" w14:textId="77777777" w:rsidR="00CB0D5B" w:rsidRPr="00F01F40" w:rsidRDefault="00CB0D5B" w:rsidP="00CB0D5B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5A3DF976" w14:textId="6B3E97D3" w:rsidR="00CB0D5B" w:rsidRDefault="00CB0D5B" w:rsidP="00CB0D5B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Meanwhile a newly developed, compact exhaust system means the </w:t>
      </w:r>
      <w:r w:rsidR="00677667">
        <w:rPr>
          <w:rFonts w:ascii="Arial" w:hAnsi="Arial" w:cs="Arial"/>
          <w:color w:val="333333"/>
          <w:shd w:val="clear" w:color="auto" w:fill="FFFFFF"/>
        </w:rPr>
        <w:t>Canter</w:t>
      </w:r>
      <w:r>
        <w:rPr>
          <w:rFonts w:ascii="Arial" w:hAnsi="Arial" w:cs="Arial"/>
          <w:color w:val="333333"/>
          <w:shd w:val="clear" w:color="auto" w:fill="FFFFFF"/>
        </w:rPr>
        <w:t xml:space="preserve"> also meets the EURO VI – STEP E emission standard. </w:t>
      </w:r>
    </w:p>
    <w:p w14:paraId="16981563" w14:textId="77777777" w:rsidR="00CB0D5B" w:rsidRDefault="00CB0D5B" w:rsidP="00CB0D5B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</w:p>
    <w:p w14:paraId="3B6F1670" w14:textId="2353B667" w:rsidR="00CB0D5B" w:rsidRDefault="00E447AA" w:rsidP="00CB0D5B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“The new cab </w:t>
      </w:r>
      <w:r w:rsidR="00A852EC">
        <w:rPr>
          <w:rFonts w:ascii="Arial" w:hAnsi="Arial" w:cs="Arial"/>
          <w:color w:val="333333"/>
          <w:shd w:val="clear" w:color="auto" w:fill="FFFFFF"/>
        </w:rPr>
        <w:t>is great but really it just builds on what was already a very strong foundation,” said Mr Sargeant.</w:t>
      </w:r>
    </w:p>
    <w:p w14:paraId="5D89562C" w14:textId="78BBBE22" w:rsidR="00A852EC" w:rsidRDefault="00A852EC" w:rsidP="00CB0D5B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</w:p>
    <w:p w14:paraId="557A0A9F" w14:textId="5B536ADE" w:rsidR="00A852EC" w:rsidRDefault="00A852EC" w:rsidP="00CB0D5B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“A lot of our work is on barn conversions and upgrades of </w:t>
      </w:r>
      <w:r w:rsidR="00E57BF9">
        <w:rPr>
          <w:rFonts w:ascii="Arial" w:hAnsi="Arial" w:cs="Arial"/>
          <w:color w:val="333333"/>
          <w:shd w:val="clear" w:color="auto" w:fill="FFFFFF"/>
        </w:rPr>
        <w:t xml:space="preserve">very </w:t>
      </w:r>
      <w:r>
        <w:rPr>
          <w:rFonts w:ascii="Arial" w:hAnsi="Arial" w:cs="Arial"/>
          <w:color w:val="333333"/>
          <w:shd w:val="clear" w:color="auto" w:fill="FFFFFF"/>
        </w:rPr>
        <w:t>old buildings, where access can</w:t>
      </w:r>
      <w:r w:rsidR="00E57BF9">
        <w:rPr>
          <w:rFonts w:ascii="Arial" w:hAnsi="Arial" w:cs="Arial"/>
          <w:color w:val="333333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hd w:val="clear" w:color="auto" w:fill="FFFFFF"/>
        </w:rPr>
        <w:t xml:space="preserve">be very tight. </w:t>
      </w:r>
      <w:r w:rsidR="00AE1974">
        <w:rPr>
          <w:rFonts w:ascii="Arial" w:hAnsi="Arial" w:cs="Arial"/>
          <w:color w:val="333333"/>
          <w:shd w:val="clear" w:color="auto" w:fill="FFFFFF"/>
        </w:rPr>
        <w:t>Often</w:t>
      </w:r>
      <w:r>
        <w:rPr>
          <w:rFonts w:ascii="Arial" w:hAnsi="Arial" w:cs="Arial"/>
          <w:color w:val="333333"/>
          <w:shd w:val="clear" w:color="auto" w:fill="FFFFFF"/>
        </w:rPr>
        <w:t xml:space="preserve"> there just isn’t room to get a big truck in, either to collect a skip or to make a delivery.</w:t>
      </w:r>
    </w:p>
    <w:p w14:paraId="2D8B3E5B" w14:textId="51E3ED3E" w:rsidR="00A852EC" w:rsidRDefault="00A852EC" w:rsidP="00CB0D5B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</w:p>
    <w:p w14:paraId="3011489A" w14:textId="210B6194" w:rsidR="00A852EC" w:rsidRDefault="00A852EC" w:rsidP="00CB0D5B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“That means we 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have to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do almost everything </w:t>
      </w:r>
      <w:r w:rsidR="0002605D">
        <w:rPr>
          <w:rFonts w:ascii="Arial" w:hAnsi="Arial" w:cs="Arial"/>
          <w:color w:val="333333"/>
          <w:shd w:val="clear" w:color="auto" w:fill="FFFFFF"/>
        </w:rPr>
        <w:t>ourselves, from removing site waste to bringing in a wide range of materials</w:t>
      </w:r>
      <w:r w:rsidR="00E57BF9">
        <w:rPr>
          <w:rFonts w:ascii="Arial" w:hAnsi="Arial" w:cs="Arial"/>
          <w:color w:val="333333"/>
          <w:shd w:val="clear" w:color="auto" w:fill="FFFFFF"/>
        </w:rPr>
        <w:t xml:space="preserve">, and the Canter has shown itself to be well up to </w:t>
      </w:r>
      <w:r w:rsidR="00AD4D26">
        <w:rPr>
          <w:rFonts w:ascii="Arial" w:hAnsi="Arial" w:cs="Arial"/>
          <w:color w:val="333333"/>
          <w:shd w:val="clear" w:color="auto" w:fill="FFFFFF"/>
        </w:rPr>
        <w:t>any</w:t>
      </w:r>
      <w:r w:rsidR="00E57BF9">
        <w:rPr>
          <w:rFonts w:ascii="Arial" w:hAnsi="Arial" w:cs="Arial"/>
          <w:color w:val="333333"/>
          <w:shd w:val="clear" w:color="auto" w:fill="FFFFFF"/>
        </w:rPr>
        <w:t xml:space="preserve"> task</w:t>
      </w:r>
      <w:r w:rsidR="00AD4D26">
        <w:rPr>
          <w:rFonts w:ascii="Arial" w:hAnsi="Arial" w:cs="Arial"/>
          <w:color w:val="333333"/>
          <w:shd w:val="clear" w:color="auto" w:fill="FFFFFF"/>
        </w:rPr>
        <w:t xml:space="preserve"> required</w:t>
      </w:r>
      <w:r w:rsidR="00E57BF9">
        <w:rPr>
          <w:rFonts w:ascii="Arial" w:hAnsi="Arial" w:cs="Arial"/>
          <w:color w:val="333333"/>
          <w:shd w:val="clear" w:color="auto" w:fill="FFFFFF"/>
        </w:rPr>
        <w:t xml:space="preserve">. It’s a real workhorse, much sturdier than other options we’ve tried in the same weight category, while the cab is roomy and comfortable and the DUONIC gearbox makes it </w:t>
      </w:r>
      <w:proofErr w:type="gramStart"/>
      <w:r w:rsidR="00E57BF9">
        <w:rPr>
          <w:rFonts w:ascii="Arial" w:hAnsi="Arial" w:cs="Arial"/>
          <w:color w:val="333333"/>
          <w:shd w:val="clear" w:color="auto" w:fill="FFFFFF"/>
        </w:rPr>
        <w:t>really easy</w:t>
      </w:r>
      <w:proofErr w:type="gramEnd"/>
      <w:r w:rsidR="00E57BF9">
        <w:rPr>
          <w:rFonts w:ascii="Arial" w:hAnsi="Arial" w:cs="Arial"/>
          <w:color w:val="333333"/>
          <w:shd w:val="clear" w:color="auto" w:fill="FFFFFF"/>
        </w:rPr>
        <w:t xml:space="preserve"> to drive.</w:t>
      </w:r>
    </w:p>
    <w:p w14:paraId="0F663DD1" w14:textId="605E28A2" w:rsidR="00E3355D" w:rsidRDefault="00E3355D" w:rsidP="00CB0D5B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</w:p>
    <w:p w14:paraId="1749B80E" w14:textId="6C5DF8AE" w:rsidR="00E3355D" w:rsidRDefault="00E3355D" w:rsidP="00CB0D5B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“We </w:t>
      </w:r>
      <w:r w:rsidR="00AD4D26">
        <w:rPr>
          <w:rFonts w:ascii="Arial" w:hAnsi="Arial" w:cs="Arial"/>
          <w:color w:val="333333"/>
          <w:shd w:val="clear" w:color="auto" w:fill="FFFFFF"/>
        </w:rPr>
        <w:t>certainly</w:t>
      </w:r>
      <w:r>
        <w:rPr>
          <w:rFonts w:ascii="Arial" w:hAnsi="Arial" w:cs="Arial"/>
          <w:color w:val="333333"/>
          <w:shd w:val="clear" w:color="auto" w:fill="FFFFFF"/>
        </w:rPr>
        <w:t xml:space="preserve"> </w:t>
      </w:r>
      <w:r w:rsidR="00B65CF2">
        <w:rPr>
          <w:rFonts w:ascii="Arial" w:hAnsi="Arial" w:cs="Arial"/>
          <w:color w:val="333333"/>
          <w:shd w:val="clear" w:color="auto" w:fill="FFFFFF"/>
        </w:rPr>
        <w:t>work</w:t>
      </w:r>
      <w:r>
        <w:rPr>
          <w:rFonts w:ascii="Arial" w:hAnsi="Arial" w:cs="Arial"/>
          <w:color w:val="333333"/>
          <w:shd w:val="clear" w:color="auto" w:fill="FFFFFF"/>
        </w:rPr>
        <w:t xml:space="preserve"> our Canters</w:t>
      </w:r>
      <w:r w:rsidR="00B65CF2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gramStart"/>
      <w:r w:rsidR="00B65CF2">
        <w:rPr>
          <w:rFonts w:ascii="Arial" w:hAnsi="Arial" w:cs="Arial"/>
          <w:color w:val="333333"/>
          <w:shd w:val="clear" w:color="auto" w:fill="FFFFFF"/>
        </w:rPr>
        <w:t>hard</w:t>
      </w:r>
      <w:proofErr w:type="gramEnd"/>
      <w:r w:rsidR="00B65CF2">
        <w:rPr>
          <w:rFonts w:ascii="Arial" w:hAnsi="Arial" w:cs="Arial"/>
          <w:color w:val="333333"/>
          <w:shd w:val="clear" w:color="auto" w:fill="FFFFFF"/>
        </w:rPr>
        <w:t xml:space="preserve"> but</w:t>
      </w:r>
      <w:r>
        <w:rPr>
          <w:rFonts w:ascii="Arial" w:hAnsi="Arial" w:cs="Arial"/>
          <w:color w:val="333333"/>
          <w:shd w:val="clear" w:color="auto" w:fill="FFFFFF"/>
        </w:rPr>
        <w:t xml:space="preserve"> they</w:t>
      </w:r>
      <w:r w:rsidR="00B65CF2">
        <w:rPr>
          <w:rFonts w:ascii="Arial" w:hAnsi="Arial" w:cs="Arial"/>
          <w:color w:val="333333"/>
          <w:shd w:val="clear" w:color="auto" w:fill="FFFFFF"/>
        </w:rPr>
        <w:t xml:space="preserve"> perform well even when </w:t>
      </w:r>
      <w:r>
        <w:rPr>
          <w:rFonts w:ascii="Arial" w:hAnsi="Arial" w:cs="Arial"/>
          <w:color w:val="333333"/>
          <w:shd w:val="clear" w:color="auto" w:fill="FFFFFF"/>
        </w:rPr>
        <w:t xml:space="preserve">fully loaded. The short wheelbase </w:t>
      </w:r>
      <w:r w:rsidR="00AD4D26">
        <w:rPr>
          <w:rFonts w:ascii="Arial" w:hAnsi="Arial" w:cs="Arial"/>
          <w:color w:val="333333"/>
          <w:shd w:val="clear" w:color="auto" w:fill="FFFFFF"/>
        </w:rPr>
        <w:t>makes them</w:t>
      </w:r>
      <w:r>
        <w:rPr>
          <w:rFonts w:ascii="Arial" w:hAnsi="Arial" w:cs="Arial"/>
          <w:color w:val="333333"/>
          <w:shd w:val="clear" w:color="auto" w:fill="FFFFFF"/>
        </w:rPr>
        <w:t xml:space="preserve"> very 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manoe</w:t>
      </w:r>
      <w:r w:rsidR="000256A0">
        <w:rPr>
          <w:rFonts w:ascii="Arial" w:hAnsi="Arial" w:cs="Arial"/>
          <w:color w:val="333333"/>
          <w:shd w:val="clear" w:color="auto" w:fill="FFFFFF"/>
        </w:rPr>
        <w:t>u</w:t>
      </w:r>
      <w:r>
        <w:rPr>
          <w:rFonts w:ascii="Arial" w:hAnsi="Arial" w:cs="Arial"/>
          <w:color w:val="333333"/>
          <w:shd w:val="clear" w:color="auto" w:fill="FFFFFF"/>
        </w:rPr>
        <w:t>vrable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and the twin rear wheels offer great traction on rough sites. Bodywork is good 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too</w:t>
      </w:r>
      <w:r w:rsidR="00FF3F4D">
        <w:rPr>
          <w:rFonts w:ascii="Arial" w:hAnsi="Arial" w:cs="Arial"/>
          <w:color w:val="333333"/>
          <w:shd w:val="clear" w:color="auto" w:fill="FFFFFF"/>
        </w:rPr>
        <w:t>,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in this job they inevitably get knocked around a bit but they never seem to rust.”</w:t>
      </w:r>
    </w:p>
    <w:p w14:paraId="6B9F31DF" w14:textId="55492F39" w:rsidR="00FF3F4D" w:rsidRDefault="00FF3F4D" w:rsidP="00CB0D5B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</w:p>
    <w:p w14:paraId="7107363B" w14:textId="1B85F3F4" w:rsidR="00FF3F4D" w:rsidRDefault="00FF3F4D" w:rsidP="00CB0D5B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Like its predecessors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Sargeant’s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new tipper will </w:t>
      </w:r>
      <w:r w:rsidR="00B65CF2">
        <w:rPr>
          <w:rFonts w:ascii="Arial" w:hAnsi="Arial" w:cs="Arial"/>
          <w:color w:val="333333"/>
          <w:shd w:val="clear" w:color="auto" w:fill="FFFFFF"/>
        </w:rPr>
        <w:t>be serviced and maintained in the workshop at Motus Truck &amp; Van’s Witham branch</w:t>
      </w:r>
      <w:r>
        <w:rPr>
          <w:rFonts w:ascii="Arial" w:hAnsi="Arial" w:cs="Arial"/>
          <w:color w:val="333333"/>
          <w:shd w:val="clear" w:color="auto" w:fill="FFFFFF"/>
        </w:rPr>
        <w:t>.</w:t>
      </w:r>
    </w:p>
    <w:p w14:paraId="08B72DEF" w14:textId="77777777" w:rsidR="00FF3F4D" w:rsidRDefault="00FF3F4D" w:rsidP="00CB0D5B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</w:p>
    <w:p w14:paraId="6DBAB3D9" w14:textId="6B20C261" w:rsidR="00FF3F4D" w:rsidRDefault="00FF3F4D" w:rsidP="00CB0D5B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“Sales Executive Daniel Allen was very attentive throughout the ordering process, handling all the liaison with our bodybuilder and keeping us fully informed throughout,” reported </w:t>
      </w:r>
      <w:r w:rsidR="00AE4F8C">
        <w:rPr>
          <w:rFonts w:ascii="Arial" w:hAnsi="Arial" w:cs="Arial"/>
          <w:color w:val="333333"/>
          <w:shd w:val="clear" w:color="auto" w:fill="FFFFFF"/>
        </w:rPr>
        <w:t>M</w:t>
      </w:r>
      <w:r>
        <w:rPr>
          <w:rFonts w:ascii="Arial" w:hAnsi="Arial" w:cs="Arial"/>
          <w:color w:val="333333"/>
          <w:shd w:val="clear" w:color="auto" w:fill="FFFFFF"/>
        </w:rPr>
        <w:t>r Sargeant.</w:t>
      </w:r>
    </w:p>
    <w:p w14:paraId="44418767" w14:textId="77777777" w:rsidR="00FF3F4D" w:rsidRDefault="00FF3F4D" w:rsidP="00CB0D5B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</w:p>
    <w:p w14:paraId="5F46C648" w14:textId="22AC6750" w:rsidR="00A569D0" w:rsidRDefault="00A569D0" w:rsidP="00CB0D5B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BK Sargeant &amp; Son, which celebrates its 50</w:t>
      </w:r>
      <w:r w:rsidRPr="00A569D0">
        <w:rPr>
          <w:rFonts w:ascii="Arial" w:hAnsi="Arial" w:cs="Arial"/>
          <w:color w:val="333333"/>
          <w:shd w:val="clear" w:color="auto" w:fill="FFFFFF"/>
          <w:vertAlign w:val="superscript"/>
        </w:rPr>
        <w:t>th</w:t>
      </w:r>
      <w:r>
        <w:rPr>
          <w:rFonts w:ascii="Arial" w:hAnsi="Arial" w:cs="Arial"/>
          <w:color w:val="333333"/>
          <w:shd w:val="clear" w:color="auto" w:fill="FFFFFF"/>
        </w:rPr>
        <w:t xml:space="preserve"> anniversary this year, was founded by Mr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Sargeant’s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father, Barry</w:t>
      </w:r>
      <w:r w:rsidR="00AE4F8C">
        <w:rPr>
          <w:rFonts w:ascii="Arial" w:hAnsi="Arial" w:cs="Arial"/>
          <w:color w:val="333333"/>
          <w:shd w:val="clear" w:color="auto" w:fill="FFFFFF"/>
        </w:rPr>
        <w:t>, who has now handed over most of his responsibilities his son</w:t>
      </w:r>
      <w:r>
        <w:rPr>
          <w:rFonts w:ascii="Arial" w:hAnsi="Arial" w:cs="Arial"/>
          <w:color w:val="333333"/>
          <w:shd w:val="clear" w:color="auto" w:fill="FFFFFF"/>
        </w:rPr>
        <w:t xml:space="preserve">. “He still takes an active interest in the 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business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but I look after most of the day-to-day activities now,” said</w:t>
      </w:r>
      <w:r w:rsidR="00AE4F8C">
        <w:rPr>
          <w:rFonts w:ascii="Arial" w:hAnsi="Arial" w:cs="Arial"/>
          <w:color w:val="333333"/>
          <w:shd w:val="clear" w:color="auto" w:fill="FFFFFF"/>
        </w:rPr>
        <w:t xml:space="preserve"> James Sargeant</w:t>
      </w:r>
      <w:r>
        <w:rPr>
          <w:rFonts w:ascii="Arial" w:hAnsi="Arial" w:cs="Arial"/>
          <w:color w:val="333333"/>
          <w:shd w:val="clear" w:color="auto" w:fill="FFFFFF"/>
        </w:rPr>
        <w:t>.</w:t>
      </w:r>
    </w:p>
    <w:p w14:paraId="3C548CA1" w14:textId="12A3BDE7" w:rsidR="00A569D0" w:rsidRDefault="00A569D0" w:rsidP="00CB0D5B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</w:p>
    <w:p w14:paraId="2EB91059" w14:textId="560C5189" w:rsidR="00A569D0" w:rsidRDefault="00FF3F4D" w:rsidP="00CB0D5B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lastRenderedPageBreak/>
        <w:t>“Our work on historic buildings requires a high level of craftsmanship, and we also pride ourselves on a very customer-focused approach to all our projects. I’m pleased to say Motus have demonstrated a similar standard of exacting attention to detail.”</w:t>
      </w:r>
    </w:p>
    <w:p w14:paraId="31A0E863" w14:textId="04FFDBDC" w:rsidR="00FF3F4D" w:rsidRDefault="00FF3F4D" w:rsidP="00CB0D5B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</w:p>
    <w:p w14:paraId="75154279" w14:textId="78DAEA65" w:rsidR="00992A56" w:rsidRDefault="00992A56" w:rsidP="00992A56">
      <w:pPr>
        <w:spacing w:after="0" w:line="240" w:lineRule="auto"/>
        <w:rPr>
          <w:rFonts w:ascii="Arial" w:hAnsi="Arial" w:cs="Arial"/>
        </w:rPr>
      </w:pPr>
    </w:p>
    <w:p w14:paraId="53DF1DDB" w14:textId="23B39AB1" w:rsidR="009A056E" w:rsidRDefault="00000000" w:rsidP="00F94C3F">
      <w:pPr>
        <w:spacing w:after="0" w:line="240" w:lineRule="auto"/>
        <w:rPr>
          <w:rStyle w:val="Hyperlink"/>
          <w:rFonts w:ascii="Arial" w:hAnsi="Arial" w:cs="Arial"/>
        </w:rPr>
      </w:pPr>
      <w:hyperlink r:id="rId6" w:history="1">
        <w:r w:rsidR="00562139" w:rsidRPr="00DA6629">
          <w:rPr>
            <w:rStyle w:val="Hyperlink"/>
            <w:rFonts w:ascii="Arial" w:hAnsi="Arial" w:cs="Arial"/>
          </w:rPr>
          <w:t>www.bksargeantandson.co.uk</w:t>
        </w:r>
      </w:hyperlink>
      <w:r w:rsidR="00562139">
        <w:rPr>
          <w:rFonts w:ascii="Arial" w:hAnsi="Arial" w:cs="Arial"/>
        </w:rPr>
        <w:t xml:space="preserve"> </w:t>
      </w:r>
    </w:p>
    <w:p w14:paraId="2B40189E" w14:textId="77777777" w:rsidR="006C5B0A" w:rsidRDefault="006C5B0A" w:rsidP="00F94C3F">
      <w:pPr>
        <w:spacing w:after="0" w:line="240" w:lineRule="auto"/>
        <w:rPr>
          <w:rFonts w:ascii="Arial" w:hAnsi="Arial" w:cs="Arial"/>
        </w:rPr>
      </w:pPr>
    </w:p>
    <w:p w14:paraId="060CE7DE" w14:textId="67BD4986" w:rsidR="00E6773A" w:rsidRDefault="00E6773A" w:rsidP="00F94C3F">
      <w:pPr>
        <w:spacing w:after="0" w:line="240" w:lineRule="auto"/>
        <w:rPr>
          <w:rFonts w:ascii="Arial" w:hAnsi="Arial" w:cs="Arial"/>
        </w:rPr>
      </w:pPr>
    </w:p>
    <w:p w14:paraId="63BA75C4" w14:textId="37645962" w:rsidR="006C5B0A" w:rsidRDefault="00562139" w:rsidP="00F94C3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FC5C5A4" wp14:editId="4840458F">
            <wp:extent cx="5731510" cy="3820160"/>
            <wp:effectExtent l="0" t="0" r="2540" b="8890"/>
            <wp:docPr id="4" name="Picture 4" descr="A picture containing sky, outdoor, truck, park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sky, outdoor, truck, parked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68BC2" w14:textId="0D639E91" w:rsidR="009A056E" w:rsidRDefault="009A056E" w:rsidP="00F94C3F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</w:p>
    <w:p w14:paraId="7D38ADEE" w14:textId="76C9511B" w:rsidR="009837C2" w:rsidRDefault="00562139" w:rsidP="0084663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79441BBF" wp14:editId="6EF39D57">
            <wp:extent cx="5731510" cy="3820795"/>
            <wp:effectExtent l="0" t="0" r="2540" b="8255"/>
            <wp:docPr id="5" name="Picture 5" descr="A person standing next to a truc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erson standing next to a truck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9629C" w14:textId="792E4407" w:rsidR="00562139" w:rsidRDefault="00562139" w:rsidP="00846635">
      <w:pPr>
        <w:spacing w:after="0" w:line="240" w:lineRule="auto"/>
        <w:rPr>
          <w:rFonts w:ascii="Arial" w:hAnsi="Arial" w:cs="Arial"/>
        </w:rPr>
      </w:pPr>
    </w:p>
    <w:p w14:paraId="7EF4C3D0" w14:textId="6914DB6E" w:rsidR="00562139" w:rsidRPr="007127BF" w:rsidRDefault="00562139" w:rsidP="0084663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6032EF83" wp14:editId="65CA5D5A">
            <wp:extent cx="5731510" cy="3820795"/>
            <wp:effectExtent l="0" t="0" r="2540" b="8255"/>
            <wp:docPr id="6" name="Picture 6" descr="A white truck with a ladder on the back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white truck with a ladder on the back&#10;&#10;Description automatically generated with low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76DC9" w14:textId="3C34B334" w:rsidR="009837C2" w:rsidRPr="007127BF" w:rsidRDefault="009837C2" w:rsidP="00846635">
      <w:pPr>
        <w:spacing w:after="0" w:line="240" w:lineRule="auto"/>
        <w:rPr>
          <w:rFonts w:ascii="Arial" w:hAnsi="Arial" w:cs="Arial"/>
        </w:rPr>
      </w:pPr>
    </w:p>
    <w:p w14:paraId="68F83C37" w14:textId="6EAC2B01" w:rsidR="007127BF" w:rsidRDefault="00562139" w:rsidP="00E32883">
      <w:pPr>
        <w:spacing w:after="0" w:line="240" w:lineRule="auto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  <w:noProof/>
        </w:rPr>
        <w:lastRenderedPageBreak/>
        <w:drawing>
          <wp:inline distT="0" distB="0" distL="0" distR="0" wp14:anchorId="5DFAB814" wp14:editId="38974A3D">
            <wp:extent cx="5731510" cy="3782060"/>
            <wp:effectExtent l="0" t="0" r="2540" b="8890"/>
            <wp:docPr id="7" name="Picture 7" descr="A picture containing text, sky, outdoor,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, sky, outdoor, person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8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D47FB" w14:textId="2010BBEC" w:rsidR="007127BF" w:rsidRDefault="007127BF" w:rsidP="00E32883">
      <w:pPr>
        <w:spacing w:after="0" w:line="240" w:lineRule="auto"/>
        <w:rPr>
          <w:rFonts w:ascii="Arial" w:hAnsi="Arial" w:cs="Arial"/>
          <w:b/>
          <w:bCs/>
          <w:i/>
          <w:iCs/>
        </w:rPr>
      </w:pPr>
    </w:p>
    <w:p w14:paraId="25299E12" w14:textId="2A37B22C" w:rsidR="00AE4F8C" w:rsidRDefault="00AE4F8C" w:rsidP="006F782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Generation game</w:t>
      </w:r>
      <w:r w:rsidR="006F7828" w:rsidRPr="007127BF">
        <w:rPr>
          <w:rFonts w:ascii="Arial" w:hAnsi="Arial" w:cs="Arial"/>
          <w:b/>
          <w:bCs/>
        </w:rPr>
        <w:t xml:space="preserve">: </w:t>
      </w:r>
      <w:r w:rsidRPr="00AE4F8C">
        <w:rPr>
          <w:rFonts w:ascii="Arial" w:hAnsi="Arial" w:cs="Arial"/>
        </w:rPr>
        <w:t xml:space="preserve">Company founder </w:t>
      </w:r>
      <w:r>
        <w:rPr>
          <w:rFonts w:ascii="Arial" w:hAnsi="Arial" w:cs="Arial"/>
        </w:rPr>
        <w:t xml:space="preserve">Barry Sargeant, left, with son James and their latest FUSO Canter </w:t>
      </w:r>
      <w:proofErr w:type="gramStart"/>
      <w:r>
        <w:rPr>
          <w:rFonts w:ascii="Arial" w:hAnsi="Arial" w:cs="Arial"/>
        </w:rPr>
        <w:t>tipper</w:t>
      </w:r>
      <w:proofErr w:type="gramEnd"/>
    </w:p>
    <w:p w14:paraId="35BB0E90" w14:textId="77777777" w:rsidR="00677667" w:rsidRDefault="00677667" w:rsidP="006F7828">
      <w:pPr>
        <w:spacing w:after="0" w:line="240" w:lineRule="auto"/>
        <w:rPr>
          <w:rFonts w:ascii="Arial" w:hAnsi="Arial" w:cs="Arial"/>
        </w:rPr>
      </w:pPr>
    </w:p>
    <w:p w14:paraId="3D0602E8" w14:textId="77777777" w:rsidR="006F7828" w:rsidRDefault="006F7828" w:rsidP="00E32883">
      <w:pPr>
        <w:spacing w:after="0" w:line="240" w:lineRule="auto"/>
        <w:rPr>
          <w:rFonts w:ascii="Arial" w:hAnsi="Arial" w:cs="Arial"/>
          <w:b/>
          <w:bCs/>
          <w:i/>
          <w:iCs/>
        </w:rPr>
      </w:pPr>
    </w:p>
    <w:p w14:paraId="01F523D5" w14:textId="0C1447AF" w:rsidR="007127BF" w:rsidRDefault="00562139" w:rsidP="00E32883">
      <w:pPr>
        <w:spacing w:after="0" w:line="240" w:lineRule="auto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  <w:noProof/>
        </w:rPr>
        <w:drawing>
          <wp:inline distT="0" distB="0" distL="0" distR="0" wp14:anchorId="010EB8BA" wp14:editId="7861F939">
            <wp:extent cx="5731510" cy="3820795"/>
            <wp:effectExtent l="0" t="0" r="2540" b="8255"/>
            <wp:docPr id="8" name="Picture 8" descr="A picture containing text, outdoor, tree,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ext, outdoor, tree, sky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7D26E" w14:textId="35E09C47" w:rsidR="007127BF" w:rsidRDefault="007127BF" w:rsidP="00E32883">
      <w:pPr>
        <w:spacing w:after="0" w:line="240" w:lineRule="auto"/>
        <w:rPr>
          <w:rFonts w:ascii="Arial" w:hAnsi="Arial" w:cs="Arial"/>
          <w:b/>
          <w:bCs/>
          <w:i/>
          <w:iCs/>
        </w:rPr>
      </w:pPr>
    </w:p>
    <w:p w14:paraId="2D85ABC4" w14:textId="77777777" w:rsidR="00992A56" w:rsidRPr="007127BF" w:rsidRDefault="00992A56" w:rsidP="00E32883">
      <w:pPr>
        <w:spacing w:after="0" w:line="240" w:lineRule="auto"/>
        <w:rPr>
          <w:rFonts w:ascii="Arial" w:hAnsi="Arial" w:cs="Arial"/>
        </w:rPr>
      </w:pPr>
    </w:p>
    <w:p w14:paraId="702567E0" w14:textId="660EF229" w:rsidR="007127BF" w:rsidRPr="007127BF" w:rsidRDefault="007127BF" w:rsidP="00E32883">
      <w:pPr>
        <w:spacing w:after="0" w:line="240" w:lineRule="auto"/>
        <w:rPr>
          <w:rFonts w:ascii="Arial" w:hAnsi="Arial" w:cs="Arial"/>
          <w:i/>
          <w:iCs/>
        </w:rPr>
      </w:pPr>
    </w:p>
    <w:p w14:paraId="666CFD69" w14:textId="676DD07D" w:rsidR="007127BF" w:rsidRDefault="007127BF" w:rsidP="00E32883">
      <w:pPr>
        <w:spacing w:after="0" w:line="240" w:lineRule="auto"/>
        <w:rPr>
          <w:rFonts w:ascii="Arial" w:hAnsi="Arial" w:cs="Arial"/>
          <w:b/>
          <w:bCs/>
          <w:i/>
          <w:iCs/>
        </w:rPr>
      </w:pPr>
    </w:p>
    <w:p w14:paraId="7E5E4AEC" w14:textId="77777777" w:rsidR="007127BF" w:rsidRDefault="007127BF" w:rsidP="00E32883">
      <w:pPr>
        <w:spacing w:after="0" w:line="240" w:lineRule="auto"/>
        <w:rPr>
          <w:rFonts w:ascii="Arial" w:hAnsi="Arial" w:cs="Arial"/>
          <w:b/>
          <w:bCs/>
          <w:i/>
          <w:iCs/>
        </w:rPr>
      </w:pPr>
    </w:p>
    <w:p w14:paraId="33C4D150" w14:textId="77777777" w:rsidR="007127BF" w:rsidRDefault="007127BF" w:rsidP="00E32883">
      <w:pPr>
        <w:spacing w:after="0" w:line="240" w:lineRule="auto"/>
        <w:rPr>
          <w:rFonts w:ascii="Arial" w:hAnsi="Arial" w:cs="Arial"/>
          <w:b/>
          <w:bCs/>
          <w:i/>
          <w:iCs/>
        </w:rPr>
      </w:pPr>
    </w:p>
    <w:p w14:paraId="6B55C8AA" w14:textId="026D3CDE" w:rsidR="00645E47" w:rsidRPr="007127BF" w:rsidRDefault="00645E47" w:rsidP="00E32883">
      <w:pPr>
        <w:spacing w:after="0" w:line="240" w:lineRule="auto"/>
        <w:rPr>
          <w:rFonts w:ascii="Arial" w:hAnsi="Arial" w:cs="Arial"/>
          <w:b/>
          <w:bCs/>
          <w:i/>
          <w:iCs/>
        </w:rPr>
      </w:pPr>
      <w:r w:rsidRPr="007127BF">
        <w:rPr>
          <w:rFonts w:ascii="Arial" w:hAnsi="Arial" w:cs="Arial"/>
          <w:b/>
          <w:bCs/>
          <w:i/>
          <w:iCs/>
        </w:rPr>
        <w:t>ends</w:t>
      </w:r>
    </w:p>
    <w:p w14:paraId="6AF92B8B" w14:textId="77777777" w:rsidR="003E0C40" w:rsidRDefault="003E0C40" w:rsidP="00E32883">
      <w:pPr>
        <w:spacing w:after="0" w:line="240" w:lineRule="auto"/>
        <w:rPr>
          <w:rFonts w:ascii="Arial" w:hAnsi="Arial" w:cs="Arial"/>
          <w:b/>
        </w:rPr>
      </w:pPr>
    </w:p>
    <w:p w14:paraId="7E662428" w14:textId="77777777" w:rsidR="003E0C40" w:rsidRDefault="003E0C40" w:rsidP="00E32883">
      <w:pPr>
        <w:spacing w:after="0" w:line="240" w:lineRule="auto"/>
        <w:rPr>
          <w:rFonts w:ascii="Arial" w:hAnsi="Arial" w:cs="Arial"/>
          <w:b/>
        </w:rPr>
      </w:pPr>
    </w:p>
    <w:p w14:paraId="5ADCAEEA" w14:textId="74085307" w:rsidR="00E32883" w:rsidRPr="00F37CDE" w:rsidRDefault="00E32883" w:rsidP="00E32883">
      <w:pPr>
        <w:spacing w:after="0" w:line="240" w:lineRule="auto"/>
        <w:rPr>
          <w:rFonts w:ascii="Arial" w:hAnsi="Arial" w:cs="Arial"/>
          <w:b/>
        </w:rPr>
      </w:pPr>
      <w:r w:rsidRPr="00F37CDE">
        <w:rPr>
          <w:rFonts w:ascii="Arial" w:hAnsi="Arial" w:cs="Arial"/>
          <w:b/>
        </w:rPr>
        <w:t>For more information, or to request bigger/higher-res image files, please contact:</w:t>
      </w:r>
    </w:p>
    <w:p w14:paraId="34007E8D" w14:textId="3000853A" w:rsidR="00E32883" w:rsidRPr="002C29C8" w:rsidRDefault="00E32883" w:rsidP="00E32883">
      <w:pPr>
        <w:spacing w:after="0" w:line="240" w:lineRule="auto"/>
        <w:rPr>
          <w:rStyle w:val="Hyperlink"/>
          <w:rFonts w:ascii="Arial" w:hAnsi="Arial" w:cs="Arial"/>
          <w:lang w:val="nl-NL"/>
        </w:rPr>
      </w:pPr>
      <w:r>
        <w:rPr>
          <w:rFonts w:ascii="Arial" w:hAnsi="Arial" w:cs="Arial"/>
        </w:rPr>
        <w:t>John Ripley</w:t>
      </w:r>
      <w:r w:rsidRPr="002C29C8">
        <w:rPr>
          <w:rFonts w:ascii="Arial" w:hAnsi="Arial" w:cs="Arial"/>
          <w:lang w:val="nl-NL"/>
        </w:rPr>
        <w:t xml:space="preserve">: 07771 484595, </w:t>
      </w:r>
      <w:hyperlink r:id="rId12" w:history="1">
        <w:r w:rsidR="00AE4F8C" w:rsidRPr="00DA6629">
          <w:rPr>
            <w:rStyle w:val="Hyperlink"/>
            <w:rFonts w:ascii="Arial" w:hAnsi="Arial" w:cs="Arial"/>
            <w:lang w:val="nl-NL"/>
          </w:rPr>
          <w:t>john.ripley@loopagency.co.uk</w:t>
        </w:r>
      </w:hyperlink>
    </w:p>
    <w:p w14:paraId="1203A830" w14:textId="77777777" w:rsidR="00E32883" w:rsidRPr="002C29C8" w:rsidRDefault="00E32883" w:rsidP="00E32883">
      <w:pPr>
        <w:spacing w:after="0" w:line="240" w:lineRule="auto"/>
        <w:rPr>
          <w:rStyle w:val="Hyperlink"/>
          <w:rFonts w:ascii="Arial" w:hAnsi="Arial" w:cs="Arial"/>
          <w:lang w:val="nl-NL"/>
        </w:rPr>
      </w:pPr>
    </w:p>
    <w:p w14:paraId="17EE9EBD" w14:textId="77777777" w:rsidR="00E32883" w:rsidRPr="002C29C8" w:rsidRDefault="00E32883">
      <w:pPr>
        <w:rPr>
          <w:lang w:val="nl-NL"/>
        </w:rPr>
      </w:pPr>
    </w:p>
    <w:p w14:paraId="47204064" w14:textId="1C85C855" w:rsidR="00E32883" w:rsidRDefault="00AE4F8C">
      <w:r>
        <w:rPr>
          <w:noProof/>
        </w:rPr>
        <w:drawing>
          <wp:inline distT="0" distB="0" distL="0" distR="0" wp14:anchorId="53632B3C" wp14:editId="57C9E462">
            <wp:extent cx="5731510" cy="1802765"/>
            <wp:effectExtent l="0" t="0" r="2540" b="6985"/>
            <wp:docPr id="9" name="Picture 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0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4B132" w14:textId="37D5CB8C" w:rsidR="00E32883" w:rsidRDefault="00E32883"/>
    <w:p w14:paraId="1FEE816B" w14:textId="1BE7AB42" w:rsidR="002D59B5" w:rsidRDefault="002D59B5"/>
    <w:p w14:paraId="21A1BE19" w14:textId="77777777" w:rsidR="002D59B5" w:rsidRDefault="002D59B5"/>
    <w:bookmarkEnd w:id="0"/>
    <w:p w14:paraId="6092F233" w14:textId="77777777" w:rsidR="00E32883" w:rsidRDefault="00E32883"/>
    <w:sectPr w:rsidR="00E328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FF4"/>
    <w:rsid w:val="00000529"/>
    <w:rsid w:val="00006957"/>
    <w:rsid w:val="0001114D"/>
    <w:rsid w:val="00011927"/>
    <w:rsid w:val="00022219"/>
    <w:rsid w:val="000256A0"/>
    <w:rsid w:val="0002605D"/>
    <w:rsid w:val="00054C15"/>
    <w:rsid w:val="0005600B"/>
    <w:rsid w:val="00075A27"/>
    <w:rsid w:val="0008053D"/>
    <w:rsid w:val="00080E50"/>
    <w:rsid w:val="00082908"/>
    <w:rsid w:val="000A10A4"/>
    <w:rsid w:val="000A5864"/>
    <w:rsid w:val="000B2DE1"/>
    <w:rsid w:val="000B3656"/>
    <w:rsid w:val="000D18EB"/>
    <w:rsid w:val="000E1BE9"/>
    <w:rsid w:val="000F2681"/>
    <w:rsid w:val="000F63DD"/>
    <w:rsid w:val="00105927"/>
    <w:rsid w:val="0010755D"/>
    <w:rsid w:val="00125938"/>
    <w:rsid w:val="00157D42"/>
    <w:rsid w:val="0016511B"/>
    <w:rsid w:val="001846EE"/>
    <w:rsid w:val="001949AD"/>
    <w:rsid w:val="001A3AA5"/>
    <w:rsid w:val="001A6D72"/>
    <w:rsid w:val="00206755"/>
    <w:rsid w:val="002325A5"/>
    <w:rsid w:val="002445B8"/>
    <w:rsid w:val="00245FC6"/>
    <w:rsid w:val="002601FA"/>
    <w:rsid w:val="002735EE"/>
    <w:rsid w:val="00275990"/>
    <w:rsid w:val="00296140"/>
    <w:rsid w:val="002A177B"/>
    <w:rsid w:val="002B0021"/>
    <w:rsid w:val="002C29C8"/>
    <w:rsid w:val="002D59B5"/>
    <w:rsid w:val="002E285B"/>
    <w:rsid w:val="002F4EFB"/>
    <w:rsid w:val="00320EC0"/>
    <w:rsid w:val="00351473"/>
    <w:rsid w:val="00352C3F"/>
    <w:rsid w:val="0036133B"/>
    <w:rsid w:val="003667F1"/>
    <w:rsid w:val="00382D37"/>
    <w:rsid w:val="00387EEF"/>
    <w:rsid w:val="003B6EB6"/>
    <w:rsid w:val="003C2EAE"/>
    <w:rsid w:val="003D0258"/>
    <w:rsid w:val="003D30BE"/>
    <w:rsid w:val="003E0C40"/>
    <w:rsid w:val="003E38CB"/>
    <w:rsid w:val="004047F6"/>
    <w:rsid w:val="00411E27"/>
    <w:rsid w:val="00412B09"/>
    <w:rsid w:val="004174D8"/>
    <w:rsid w:val="0045508E"/>
    <w:rsid w:val="00481CCD"/>
    <w:rsid w:val="00487884"/>
    <w:rsid w:val="00491FC4"/>
    <w:rsid w:val="004A22B6"/>
    <w:rsid w:val="004A276C"/>
    <w:rsid w:val="004C23CD"/>
    <w:rsid w:val="004C2F36"/>
    <w:rsid w:val="004C7510"/>
    <w:rsid w:val="004D0787"/>
    <w:rsid w:val="004D321F"/>
    <w:rsid w:val="004E2C0E"/>
    <w:rsid w:val="004E7672"/>
    <w:rsid w:val="004F2D00"/>
    <w:rsid w:val="004F5DB5"/>
    <w:rsid w:val="00501656"/>
    <w:rsid w:val="00506CC8"/>
    <w:rsid w:val="005103FB"/>
    <w:rsid w:val="005140CB"/>
    <w:rsid w:val="005161D5"/>
    <w:rsid w:val="00522583"/>
    <w:rsid w:val="00525086"/>
    <w:rsid w:val="00556B35"/>
    <w:rsid w:val="00562139"/>
    <w:rsid w:val="005627BF"/>
    <w:rsid w:val="00564FF4"/>
    <w:rsid w:val="00570D2C"/>
    <w:rsid w:val="005801E1"/>
    <w:rsid w:val="00582785"/>
    <w:rsid w:val="00590A22"/>
    <w:rsid w:val="0059100D"/>
    <w:rsid w:val="005A0F3E"/>
    <w:rsid w:val="005C68BC"/>
    <w:rsid w:val="0060086F"/>
    <w:rsid w:val="00614DBC"/>
    <w:rsid w:val="00624D8F"/>
    <w:rsid w:val="00641290"/>
    <w:rsid w:val="00642A3B"/>
    <w:rsid w:val="00645E47"/>
    <w:rsid w:val="00645FC8"/>
    <w:rsid w:val="0065602A"/>
    <w:rsid w:val="00660F42"/>
    <w:rsid w:val="00667B12"/>
    <w:rsid w:val="00674033"/>
    <w:rsid w:val="00674C02"/>
    <w:rsid w:val="00677667"/>
    <w:rsid w:val="00681E3E"/>
    <w:rsid w:val="006822C7"/>
    <w:rsid w:val="00695116"/>
    <w:rsid w:val="006B088A"/>
    <w:rsid w:val="006B2C93"/>
    <w:rsid w:val="006C504E"/>
    <w:rsid w:val="006C5B0A"/>
    <w:rsid w:val="006C641E"/>
    <w:rsid w:val="006E4473"/>
    <w:rsid w:val="006E7470"/>
    <w:rsid w:val="006F3BE6"/>
    <w:rsid w:val="006F7764"/>
    <w:rsid w:val="006F7828"/>
    <w:rsid w:val="007039A1"/>
    <w:rsid w:val="007127BF"/>
    <w:rsid w:val="00717859"/>
    <w:rsid w:val="0072482A"/>
    <w:rsid w:val="0074424E"/>
    <w:rsid w:val="00744B7C"/>
    <w:rsid w:val="00764B3D"/>
    <w:rsid w:val="00775056"/>
    <w:rsid w:val="0077641C"/>
    <w:rsid w:val="00791705"/>
    <w:rsid w:val="007A211C"/>
    <w:rsid w:val="007B00F2"/>
    <w:rsid w:val="007B2F59"/>
    <w:rsid w:val="007B4DD2"/>
    <w:rsid w:val="007C7854"/>
    <w:rsid w:val="007D115B"/>
    <w:rsid w:val="007E0B59"/>
    <w:rsid w:val="007E67C6"/>
    <w:rsid w:val="007F4425"/>
    <w:rsid w:val="007F6257"/>
    <w:rsid w:val="008028FD"/>
    <w:rsid w:val="00805E0E"/>
    <w:rsid w:val="00817F28"/>
    <w:rsid w:val="0083000F"/>
    <w:rsid w:val="00844743"/>
    <w:rsid w:val="00846635"/>
    <w:rsid w:val="00850A6B"/>
    <w:rsid w:val="008712B3"/>
    <w:rsid w:val="008813FC"/>
    <w:rsid w:val="00881619"/>
    <w:rsid w:val="00892E87"/>
    <w:rsid w:val="008B2DC1"/>
    <w:rsid w:val="008B40C5"/>
    <w:rsid w:val="008E6A12"/>
    <w:rsid w:val="008F227D"/>
    <w:rsid w:val="009118A0"/>
    <w:rsid w:val="00964E98"/>
    <w:rsid w:val="00965696"/>
    <w:rsid w:val="00981C79"/>
    <w:rsid w:val="009837C2"/>
    <w:rsid w:val="00987BD2"/>
    <w:rsid w:val="00992A56"/>
    <w:rsid w:val="009A051C"/>
    <w:rsid w:val="009A056E"/>
    <w:rsid w:val="009C13A1"/>
    <w:rsid w:val="009D6DC4"/>
    <w:rsid w:val="00A052B3"/>
    <w:rsid w:val="00A150AF"/>
    <w:rsid w:val="00A26895"/>
    <w:rsid w:val="00A30EFB"/>
    <w:rsid w:val="00A35EC2"/>
    <w:rsid w:val="00A569D0"/>
    <w:rsid w:val="00A56EDF"/>
    <w:rsid w:val="00A601C1"/>
    <w:rsid w:val="00A60B39"/>
    <w:rsid w:val="00A6190D"/>
    <w:rsid w:val="00A650C3"/>
    <w:rsid w:val="00A676F4"/>
    <w:rsid w:val="00A852EC"/>
    <w:rsid w:val="00A855DF"/>
    <w:rsid w:val="00AA0445"/>
    <w:rsid w:val="00AA69FD"/>
    <w:rsid w:val="00AD4D26"/>
    <w:rsid w:val="00AE1974"/>
    <w:rsid w:val="00AE44E0"/>
    <w:rsid w:val="00AE4F8C"/>
    <w:rsid w:val="00AF1D03"/>
    <w:rsid w:val="00AF43DB"/>
    <w:rsid w:val="00AF7E6F"/>
    <w:rsid w:val="00B01585"/>
    <w:rsid w:val="00B059F6"/>
    <w:rsid w:val="00B138F0"/>
    <w:rsid w:val="00B16F7E"/>
    <w:rsid w:val="00B239AD"/>
    <w:rsid w:val="00B244A6"/>
    <w:rsid w:val="00B307AD"/>
    <w:rsid w:val="00B359DF"/>
    <w:rsid w:val="00B50562"/>
    <w:rsid w:val="00B51FCA"/>
    <w:rsid w:val="00B5601E"/>
    <w:rsid w:val="00B65CF2"/>
    <w:rsid w:val="00B70B12"/>
    <w:rsid w:val="00B809F6"/>
    <w:rsid w:val="00B82F8F"/>
    <w:rsid w:val="00B92403"/>
    <w:rsid w:val="00BA5704"/>
    <w:rsid w:val="00BB0DF4"/>
    <w:rsid w:val="00BC5333"/>
    <w:rsid w:val="00BC7081"/>
    <w:rsid w:val="00BD1F24"/>
    <w:rsid w:val="00BF38B8"/>
    <w:rsid w:val="00BF64B7"/>
    <w:rsid w:val="00C03E15"/>
    <w:rsid w:val="00C258CF"/>
    <w:rsid w:val="00C429B5"/>
    <w:rsid w:val="00C470DE"/>
    <w:rsid w:val="00C5257F"/>
    <w:rsid w:val="00C61A9B"/>
    <w:rsid w:val="00C8364A"/>
    <w:rsid w:val="00C83CE4"/>
    <w:rsid w:val="00CA51B0"/>
    <w:rsid w:val="00CB0D5B"/>
    <w:rsid w:val="00CC0A28"/>
    <w:rsid w:val="00CC1E4E"/>
    <w:rsid w:val="00CC4E73"/>
    <w:rsid w:val="00CD0FC5"/>
    <w:rsid w:val="00CD39C4"/>
    <w:rsid w:val="00CD6A49"/>
    <w:rsid w:val="00CE2437"/>
    <w:rsid w:val="00D05584"/>
    <w:rsid w:val="00D0662D"/>
    <w:rsid w:val="00D311BD"/>
    <w:rsid w:val="00D40706"/>
    <w:rsid w:val="00D7181E"/>
    <w:rsid w:val="00D83A30"/>
    <w:rsid w:val="00D83F6B"/>
    <w:rsid w:val="00DD2DD2"/>
    <w:rsid w:val="00DD4458"/>
    <w:rsid w:val="00DE6E9C"/>
    <w:rsid w:val="00E02EBC"/>
    <w:rsid w:val="00E16ADE"/>
    <w:rsid w:val="00E32883"/>
    <w:rsid w:val="00E3355D"/>
    <w:rsid w:val="00E4170A"/>
    <w:rsid w:val="00E4280B"/>
    <w:rsid w:val="00E447AA"/>
    <w:rsid w:val="00E5489F"/>
    <w:rsid w:val="00E57BF9"/>
    <w:rsid w:val="00E65281"/>
    <w:rsid w:val="00E6773A"/>
    <w:rsid w:val="00E8559F"/>
    <w:rsid w:val="00E96E14"/>
    <w:rsid w:val="00EA2B15"/>
    <w:rsid w:val="00ED468C"/>
    <w:rsid w:val="00EE249D"/>
    <w:rsid w:val="00EE3C13"/>
    <w:rsid w:val="00EF14AA"/>
    <w:rsid w:val="00F01F40"/>
    <w:rsid w:val="00F066E7"/>
    <w:rsid w:val="00F074C7"/>
    <w:rsid w:val="00F12C07"/>
    <w:rsid w:val="00F12E77"/>
    <w:rsid w:val="00F308BE"/>
    <w:rsid w:val="00F40B3E"/>
    <w:rsid w:val="00F63EA9"/>
    <w:rsid w:val="00F7161C"/>
    <w:rsid w:val="00F94B10"/>
    <w:rsid w:val="00F94C3F"/>
    <w:rsid w:val="00F9514C"/>
    <w:rsid w:val="00FB4459"/>
    <w:rsid w:val="00FB7A87"/>
    <w:rsid w:val="00FC13A7"/>
    <w:rsid w:val="00FC5310"/>
    <w:rsid w:val="00FF3F20"/>
    <w:rsid w:val="00FF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C51ED"/>
  <w15:chartTrackingRefBased/>
  <w15:docId w15:val="{3004DF30-A2E1-4569-A131-0CD559B97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F59"/>
  </w:style>
  <w:style w:type="paragraph" w:styleId="Heading1">
    <w:name w:val="heading 1"/>
    <w:basedOn w:val="Normal"/>
    <w:link w:val="Heading1Char"/>
    <w:uiPriority w:val="9"/>
    <w:qFormat/>
    <w:rsid w:val="00EE3C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EE3C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EE3C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288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4C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2689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E3C1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E3C1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E3C1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E8559F"/>
    <w:rPr>
      <w:b/>
      <w:bCs/>
    </w:rPr>
  </w:style>
  <w:style w:type="character" w:styleId="HTMLCite">
    <w:name w:val="HTML Cite"/>
    <w:basedOn w:val="DefaultParagraphFont"/>
    <w:uiPriority w:val="99"/>
    <w:semiHidden/>
    <w:unhideWhenUsed/>
    <w:rsid w:val="00A855DF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A855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7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8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41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4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2684">
                      <w:marLeft w:val="0"/>
                      <w:marRight w:val="0"/>
                      <w:marTop w:val="0"/>
                      <w:marBottom w:val="4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0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76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15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4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mailto:john.ripley@loopagency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ksargeantandson.co.uk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jp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2758</TotalTime>
  <Pages>6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John Ripley</cp:lastModifiedBy>
  <cp:revision>7</cp:revision>
  <dcterms:created xsi:type="dcterms:W3CDTF">2023-01-19T16:46:00Z</dcterms:created>
  <dcterms:modified xsi:type="dcterms:W3CDTF">2023-06-06T12:56:00Z</dcterms:modified>
</cp:coreProperties>
</file>