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050F2" w14:textId="68EDDB50" w:rsidR="002254F0" w:rsidRDefault="00DA4E8A" w:rsidP="001E08AD">
      <w:pPr>
        <w:rPr>
          <w:b/>
        </w:rPr>
      </w:pPr>
      <w:r>
        <w:rPr>
          <w:b/>
          <w:noProof/>
        </w:rPr>
        <w:drawing>
          <wp:inline distT="0" distB="0" distL="0" distR="0" wp14:anchorId="08038959" wp14:editId="764D6E79">
            <wp:extent cx="5731510" cy="192278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MBNI Truck &amp; V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E41C2" w14:textId="77777777" w:rsidR="002254F0" w:rsidRDefault="002254F0" w:rsidP="001E08AD">
      <w:pPr>
        <w:rPr>
          <w:b/>
        </w:rPr>
      </w:pPr>
    </w:p>
    <w:p w14:paraId="367D9442" w14:textId="77777777" w:rsidR="002254F0" w:rsidRDefault="002254F0" w:rsidP="001E08AD">
      <w:pPr>
        <w:rPr>
          <w:b/>
        </w:rPr>
      </w:pPr>
    </w:p>
    <w:p w14:paraId="0AAD6738" w14:textId="7E2E1F2F" w:rsidR="002254F0" w:rsidRDefault="002254F0" w:rsidP="001E08AD">
      <w:r>
        <w:rPr>
          <w:b/>
        </w:rPr>
        <w:t xml:space="preserve">Date: </w:t>
      </w:r>
      <w:r w:rsidR="00385596">
        <w:t>28</w:t>
      </w:r>
      <w:r>
        <w:t xml:space="preserve"> </w:t>
      </w:r>
      <w:r w:rsidR="003442FF">
        <w:t>January</w:t>
      </w:r>
      <w:r>
        <w:t xml:space="preserve"> 201</w:t>
      </w:r>
      <w:r w:rsidR="00B96475">
        <w:t>9</w:t>
      </w:r>
    </w:p>
    <w:p w14:paraId="395D8E82" w14:textId="786734D5" w:rsidR="002254F0" w:rsidRDefault="002254F0"/>
    <w:p w14:paraId="6E2ADFD8" w14:textId="066D343C" w:rsidR="00DA4E8A" w:rsidRDefault="00DD1BF6">
      <w:pPr>
        <w:rPr>
          <w:sz w:val="40"/>
          <w:szCs w:val="40"/>
        </w:rPr>
      </w:pPr>
      <w:r>
        <w:rPr>
          <w:noProof/>
        </w:rPr>
        <w:drawing>
          <wp:inline distT="0" distB="0" distL="0" distR="0" wp14:anchorId="164DBBF3" wp14:editId="2FDC9114">
            <wp:extent cx="5718810" cy="38125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3812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CC25E" w14:textId="77777777" w:rsidR="003442FF" w:rsidRDefault="003442FF" w:rsidP="00DA4E8A">
      <w:pPr>
        <w:pStyle w:val="blockintroduction"/>
        <w:spacing w:after="0"/>
        <w:rPr>
          <w:rFonts w:ascii="Times New Roman" w:hAnsi="Times New Roman"/>
          <w:b w:val="0"/>
          <w:color w:val="auto"/>
          <w:sz w:val="40"/>
          <w:szCs w:val="40"/>
        </w:rPr>
      </w:pPr>
    </w:p>
    <w:p w14:paraId="10FBAE72" w14:textId="51466D9A" w:rsidR="00DA4E8A" w:rsidRPr="005A2B54" w:rsidRDefault="00F60E07" w:rsidP="00DA4E8A">
      <w:pPr>
        <w:pStyle w:val="blockintroduction"/>
        <w:spacing w:after="0"/>
        <w:rPr>
          <w:rFonts w:ascii="Times New Roman" w:hAnsi="Times New Roman"/>
          <w:b w:val="0"/>
          <w:color w:val="auto"/>
          <w:sz w:val="40"/>
          <w:szCs w:val="40"/>
        </w:rPr>
      </w:pPr>
      <w:r>
        <w:rPr>
          <w:rFonts w:ascii="Times New Roman" w:hAnsi="Times New Roman"/>
          <w:b w:val="0"/>
          <w:color w:val="auto"/>
          <w:sz w:val="40"/>
          <w:szCs w:val="40"/>
        </w:rPr>
        <w:t xml:space="preserve">Quinn Building Products chooses </w:t>
      </w:r>
      <w:r w:rsidR="00DD1BF6">
        <w:rPr>
          <w:rFonts w:ascii="Times New Roman" w:hAnsi="Times New Roman"/>
          <w:b w:val="0"/>
          <w:color w:val="auto"/>
          <w:sz w:val="40"/>
          <w:szCs w:val="40"/>
        </w:rPr>
        <w:t xml:space="preserve">14 </w:t>
      </w:r>
      <w:r>
        <w:rPr>
          <w:rFonts w:ascii="Times New Roman" w:hAnsi="Times New Roman"/>
          <w:b w:val="0"/>
          <w:color w:val="auto"/>
          <w:sz w:val="40"/>
          <w:szCs w:val="40"/>
        </w:rPr>
        <w:t xml:space="preserve">efficient </w:t>
      </w:r>
      <w:r w:rsidR="00A16050">
        <w:rPr>
          <w:rFonts w:ascii="Times New Roman" w:hAnsi="Times New Roman"/>
          <w:b w:val="0"/>
          <w:color w:val="auto"/>
          <w:sz w:val="40"/>
          <w:szCs w:val="40"/>
        </w:rPr>
        <w:t xml:space="preserve">off-road </w:t>
      </w:r>
      <w:r>
        <w:rPr>
          <w:rFonts w:ascii="Times New Roman" w:hAnsi="Times New Roman"/>
          <w:b w:val="0"/>
          <w:color w:val="auto"/>
          <w:sz w:val="40"/>
          <w:szCs w:val="40"/>
        </w:rPr>
        <w:t>tippers from Mercedes-Benz</w:t>
      </w:r>
    </w:p>
    <w:p w14:paraId="22601452" w14:textId="77777777" w:rsidR="00DA4E8A" w:rsidRPr="00F60E07" w:rsidRDefault="00DA4E8A" w:rsidP="00DA4E8A">
      <w:pPr>
        <w:pStyle w:val="blockintroduction"/>
        <w:spacing w:after="0"/>
        <w:rPr>
          <w:rFonts w:ascii="Times New Roman" w:hAnsi="Times New Roman"/>
          <w:b w:val="0"/>
          <w:color w:val="auto"/>
        </w:rPr>
      </w:pPr>
    </w:p>
    <w:p w14:paraId="5761B3AB" w14:textId="27DF82D4" w:rsidR="00F60E07" w:rsidRPr="00F60E07" w:rsidRDefault="00E95BDD" w:rsidP="00F60E07">
      <w:pPr>
        <w:pStyle w:val="NormalWeb"/>
      </w:pPr>
      <w:r>
        <w:t xml:space="preserve">Construction materials leader </w:t>
      </w:r>
      <w:r w:rsidRPr="00F60E07">
        <w:t xml:space="preserve">Quinn Building Products </w:t>
      </w:r>
      <w:r>
        <w:t>is enjoying peak performance from a</w:t>
      </w:r>
      <w:r w:rsidR="00F60E07" w:rsidRPr="00F60E07">
        <w:t xml:space="preserve"> new </w:t>
      </w:r>
      <w:r>
        <w:t xml:space="preserve">fleet of </w:t>
      </w:r>
      <w:r w:rsidR="00F60E07" w:rsidRPr="00F60E07">
        <w:t>Mercedes-Benz ‘mountain’ trucks.</w:t>
      </w:r>
    </w:p>
    <w:p w14:paraId="697C4835" w14:textId="77777777" w:rsidR="00F60E07" w:rsidRPr="00F60E07" w:rsidRDefault="00F60E07" w:rsidP="00F60E07">
      <w:pPr>
        <w:pStyle w:val="NormalWeb"/>
      </w:pPr>
    </w:p>
    <w:p w14:paraId="6C077621" w14:textId="51B9B57F" w:rsidR="00E95BDD" w:rsidRPr="00F60E07" w:rsidRDefault="00E95BDD" w:rsidP="00E95BDD">
      <w:pPr>
        <w:pStyle w:val="NormalWeb"/>
      </w:pPr>
      <w:r>
        <w:t xml:space="preserve">The 14 tippers were supplied </w:t>
      </w:r>
      <w:r w:rsidRPr="00F60E07">
        <w:t xml:space="preserve">to </w:t>
      </w:r>
      <w:proofErr w:type="spellStart"/>
      <w:r w:rsidRPr="00F60E07">
        <w:t>Derrylin</w:t>
      </w:r>
      <w:proofErr w:type="spellEnd"/>
      <w:r w:rsidRPr="00F60E07">
        <w:t>-based Quinn by Northern Ireland Dealer MBNI Truck &amp; Van</w:t>
      </w:r>
      <w:r>
        <w:t>. All ar</w:t>
      </w:r>
      <w:r w:rsidRPr="00F60E07">
        <w:t xml:space="preserve">e 8x4 </w:t>
      </w:r>
      <w:proofErr w:type="spellStart"/>
      <w:r w:rsidRPr="00F60E07">
        <w:t>Arocs</w:t>
      </w:r>
      <w:proofErr w:type="spellEnd"/>
      <w:r w:rsidRPr="00F60E07">
        <w:t xml:space="preserve"> 4148</w:t>
      </w:r>
      <w:r w:rsidR="00553F33">
        <w:t xml:space="preserve"> models with 12.8-litre straight-six engines rated at </w:t>
      </w:r>
      <w:r w:rsidRPr="00F60E07">
        <w:t>350 kW (476 hp)</w:t>
      </w:r>
      <w:r w:rsidR="00553F33">
        <w:t>,</w:t>
      </w:r>
      <w:r w:rsidRPr="00F60E07">
        <w:t xml:space="preserve"> and </w:t>
      </w:r>
      <w:proofErr w:type="spellStart"/>
      <w:r w:rsidRPr="00F60E07">
        <w:t>ClassicSpace</w:t>
      </w:r>
      <w:proofErr w:type="spellEnd"/>
      <w:r w:rsidRPr="00F60E07">
        <w:t xml:space="preserve"> cab</w:t>
      </w:r>
      <w:r w:rsidR="00553F33">
        <w:t xml:space="preserve">s. Each truck </w:t>
      </w:r>
      <w:proofErr w:type="gramStart"/>
      <w:r w:rsidRPr="00F60E07">
        <w:t>is capable of carrying</w:t>
      </w:r>
      <w:proofErr w:type="gramEnd"/>
      <w:r w:rsidRPr="00F60E07">
        <w:t xml:space="preserve"> a 33-tonne payload.</w:t>
      </w:r>
    </w:p>
    <w:p w14:paraId="02B14B4D" w14:textId="6D3381CD" w:rsidR="00E95BDD" w:rsidRDefault="00E95BDD" w:rsidP="00F60E07">
      <w:pPr>
        <w:pStyle w:val="NormalWeb"/>
      </w:pPr>
    </w:p>
    <w:p w14:paraId="03BDCBBF" w14:textId="77777777" w:rsidR="00E95BDD" w:rsidRDefault="00E95BDD" w:rsidP="00F60E07">
      <w:pPr>
        <w:pStyle w:val="NormalWeb"/>
      </w:pPr>
    </w:p>
    <w:p w14:paraId="7C621C78" w14:textId="3E72032E" w:rsidR="00F60E07" w:rsidRPr="00F60E07" w:rsidRDefault="00F60E07" w:rsidP="00F60E07">
      <w:pPr>
        <w:pStyle w:val="NormalWeb"/>
      </w:pPr>
      <w:r w:rsidRPr="00F60E07">
        <w:t xml:space="preserve">They transport loads of </w:t>
      </w:r>
      <w:r w:rsidR="006A7F97">
        <w:t>aggregate</w:t>
      </w:r>
      <w:r w:rsidR="000F0529">
        <w:t xml:space="preserve"> </w:t>
      </w:r>
      <w:r w:rsidRPr="00F60E07">
        <w:t xml:space="preserve">from the operator’s Doon and </w:t>
      </w:r>
      <w:proofErr w:type="spellStart"/>
      <w:r w:rsidRPr="00F60E07">
        <w:t>Swanlinbar</w:t>
      </w:r>
      <w:proofErr w:type="spellEnd"/>
      <w:r w:rsidRPr="00F60E07">
        <w:t xml:space="preserve"> quarries to its Quinn Cement plant</w:t>
      </w:r>
      <w:r w:rsidR="000F0529">
        <w:t xml:space="preserve"> at</w:t>
      </w:r>
      <w:r w:rsidR="001E43F0">
        <w:t xml:space="preserve"> </w:t>
      </w:r>
      <w:proofErr w:type="spellStart"/>
      <w:r w:rsidR="006A7F97">
        <w:t>Ballyconnell</w:t>
      </w:r>
      <w:proofErr w:type="spellEnd"/>
      <w:r w:rsidR="000F0529">
        <w:t xml:space="preserve">. </w:t>
      </w:r>
      <w:r w:rsidR="00553F33">
        <w:t>T</w:t>
      </w:r>
      <w:r w:rsidRPr="00F60E07">
        <w:t xml:space="preserve">he journey </w:t>
      </w:r>
      <w:r w:rsidR="00553F33">
        <w:t>entail</w:t>
      </w:r>
      <w:r w:rsidRPr="00F60E07">
        <w:t xml:space="preserve">s a fully-laden </w:t>
      </w:r>
      <w:r w:rsidR="0024121A">
        <w:t>run</w:t>
      </w:r>
      <w:r w:rsidRPr="00F60E07">
        <w:t xml:space="preserve"> </w:t>
      </w:r>
      <w:r w:rsidR="0024121A">
        <w:t xml:space="preserve">down </w:t>
      </w:r>
      <w:r w:rsidRPr="00F60E07">
        <w:t xml:space="preserve">the long, steep </w:t>
      </w:r>
      <w:r w:rsidR="00A16050">
        <w:t>descent</w:t>
      </w:r>
      <w:r w:rsidRPr="00F60E07">
        <w:t xml:space="preserve"> known locally as ‘the mountain’</w:t>
      </w:r>
      <w:r w:rsidR="00553F33">
        <w:t xml:space="preserve"> –</w:t>
      </w:r>
      <w:r w:rsidRPr="00F60E07">
        <w:t xml:space="preserve"> </w:t>
      </w:r>
      <w:r w:rsidR="00553F33">
        <w:t xml:space="preserve">optional equipment includes </w:t>
      </w:r>
      <w:r w:rsidRPr="00F60E07">
        <w:t xml:space="preserve">powerful water retarders </w:t>
      </w:r>
      <w:r w:rsidR="00553F33">
        <w:t xml:space="preserve">which </w:t>
      </w:r>
      <w:r w:rsidRPr="00F60E07">
        <w:t>enhance safety</w:t>
      </w:r>
      <w:r w:rsidR="00553F33">
        <w:t>, while</w:t>
      </w:r>
      <w:r w:rsidRPr="00F60E07">
        <w:t xml:space="preserve"> reducing wear and tear </w:t>
      </w:r>
      <w:r w:rsidR="00553F33">
        <w:t xml:space="preserve">on </w:t>
      </w:r>
      <w:r w:rsidRPr="00F60E07">
        <w:t>brakes and drivelines.</w:t>
      </w:r>
    </w:p>
    <w:p w14:paraId="6E4A7738" w14:textId="77777777" w:rsidR="00F60E07" w:rsidRPr="00F60E07" w:rsidRDefault="00F60E07" w:rsidP="00F60E07">
      <w:pPr>
        <w:pStyle w:val="NormalWeb"/>
      </w:pPr>
    </w:p>
    <w:p w14:paraId="5AEB2745" w14:textId="79542595" w:rsidR="00F60E07" w:rsidRPr="00F60E07" w:rsidRDefault="00F60E07" w:rsidP="00F60E07">
      <w:pPr>
        <w:pStyle w:val="NormalWeb"/>
      </w:pPr>
      <w:r w:rsidRPr="00F60E07">
        <w:t xml:space="preserve">“It’s an extremely demanding task and </w:t>
      </w:r>
      <w:r w:rsidR="009055C4">
        <w:t>requires</w:t>
      </w:r>
      <w:r w:rsidRPr="00F60E07">
        <w:t xml:space="preserve"> vehicles built to the very highest standards,” </w:t>
      </w:r>
      <w:r w:rsidRPr="006A7F97">
        <w:t xml:space="preserve">said Transport Manager </w:t>
      </w:r>
      <w:r w:rsidR="006A7F97">
        <w:t>Brian McManus</w:t>
      </w:r>
      <w:r w:rsidRPr="006A7F97">
        <w:t xml:space="preserve">. </w:t>
      </w:r>
      <w:r w:rsidRPr="00F60E07">
        <w:t>“You can’t cut corners on specification for a job like this.”</w:t>
      </w:r>
    </w:p>
    <w:p w14:paraId="77656E62" w14:textId="77777777" w:rsidR="00F60E07" w:rsidRPr="00F60E07" w:rsidRDefault="00F60E07" w:rsidP="00F60E07">
      <w:pPr>
        <w:pStyle w:val="NormalWeb"/>
      </w:pPr>
    </w:p>
    <w:p w14:paraId="0A4E6FB1" w14:textId="44D419CD" w:rsidR="00F60E07" w:rsidRPr="00F60E07" w:rsidRDefault="00533493" w:rsidP="00F60E07">
      <w:pPr>
        <w:pStyle w:val="NormalWeb"/>
      </w:pPr>
      <w:r>
        <w:t xml:space="preserve">The rugged </w:t>
      </w:r>
      <w:proofErr w:type="spellStart"/>
      <w:r>
        <w:t>Arocs</w:t>
      </w:r>
      <w:proofErr w:type="spellEnd"/>
      <w:r>
        <w:t xml:space="preserve"> range is purpose-designed for construction-related applications, while </w:t>
      </w:r>
      <w:r w:rsidR="00F60E07" w:rsidRPr="00F60E07">
        <w:t>Greater Safety is one of the three pillars of Mercedes-Benz Trucks</w:t>
      </w:r>
      <w:r w:rsidR="006A7F97">
        <w:t>’</w:t>
      </w:r>
      <w:r w:rsidR="00F60E07" w:rsidRPr="00F60E07">
        <w:t xml:space="preserve"> all-encompassing </w:t>
      </w:r>
      <w:proofErr w:type="spellStart"/>
      <w:r w:rsidR="00F60E07" w:rsidRPr="00F60E07">
        <w:t>RoadEfficiency</w:t>
      </w:r>
      <w:proofErr w:type="spellEnd"/>
      <w:r w:rsidR="00F60E07" w:rsidRPr="00F60E07">
        <w:t xml:space="preserve"> strategy</w:t>
      </w:r>
      <w:r w:rsidR="000F0529">
        <w:t xml:space="preserve">, </w:t>
      </w:r>
      <w:r w:rsidR="00F60E07" w:rsidRPr="00F60E07">
        <w:t xml:space="preserve">the others being Low Total Costs and Maximised Use.  </w:t>
      </w:r>
    </w:p>
    <w:p w14:paraId="418992F8" w14:textId="77777777" w:rsidR="00F60E07" w:rsidRPr="00F60E07" w:rsidRDefault="00F60E07" w:rsidP="00F60E07">
      <w:pPr>
        <w:pStyle w:val="NormalWeb"/>
      </w:pPr>
    </w:p>
    <w:p w14:paraId="7E1F82CF" w14:textId="17E324E1" w:rsidR="00F60E07" w:rsidRPr="00F60E07" w:rsidRDefault="00F60E07" w:rsidP="00F60E07">
      <w:pPr>
        <w:pStyle w:val="NormalWeb"/>
      </w:pPr>
      <w:r w:rsidRPr="00F60E07">
        <w:t>“We’ve been buying Mercedes-Benz trucks since 1988 and they’ve proved over the years to provide outstanding quality and solid reliability,”</w:t>
      </w:r>
      <w:r w:rsidRPr="006A7F97">
        <w:t xml:space="preserve"> Mr </w:t>
      </w:r>
      <w:r w:rsidR="006A7F97" w:rsidRPr="006A7F97">
        <w:t xml:space="preserve">McManus </w:t>
      </w:r>
      <w:r w:rsidRPr="00F60E07">
        <w:t xml:space="preserve">continued. “We know we’ll get great value for money, and that </w:t>
      </w:r>
      <w:r w:rsidR="000F0529">
        <w:t>we can depend not only on the vehicles themselves, but also on</w:t>
      </w:r>
      <w:r w:rsidRPr="00F60E07">
        <w:t xml:space="preserve"> the </w:t>
      </w:r>
      <w:r w:rsidR="000F0529">
        <w:t xml:space="preserve">Dealer’s </w:t>
      </w:r>
      <w:r w:rsidRPr="00F60E07">
        <w:t>back-up.</w:t>
      </w:r>
    </w:p>
    <w:p w14:paraId="59AD1D40" w14:textId="77777777" w:rsidR="00F60E07" w:rsidRPr="00F60E07" w:rsidRDefault="00F60E07" w:rsidP="00F60E07">
      <w:pPr>
        <w:pStyle w:val="NormalWeb"/>
      </w:pPr>
    </w:p>
    <w:p w14:paraId="21777459" w14:textId="1D1FE987" w:rsidR="00F60E07" w:rsidRDefault="00F60E07" w:rsidP="00F60E07">
      <w:pPr>
        <w:pStyle w:val="NormalWeb"/>
      </w:pPr>
      <w:r w:rsidRPr="00F60E07">
        <w:t>“</w:t>
      </w:r>
      <w:r w:rsidR="00013064">
        <w:t xml:space="preserve">We </w:t>
      </w:r>
      <w:r w:rsidRPr="00F60E07">
        <w:t xml:space="preserve">have developed a strong relationship with MBNI Truck &amp; Van, </w:t>
      </w:r>
      <w:r w:rsidR="00013064">
        <w:t>as well as the manufacturer, and i</w:t>
      </w:r>
      <w:r w:rsidR="00013064" w:rsidRPr="00F60E07">
        <w:t xml:space="preserve">t’s because we’ve been so well served </w:t>
      </w:r>
      <w:r w:rsidRPr="00F60E07">
        <w:t xml:space="preserve">that Mercedes-Benz vehicles now </w:t>
      </w:r>
      <w:r w:rsidR="00013064">
        <w:t xml:space="preserve">account for the greater part </w:t>
      </w:r>
      <w:r w:rsidRPr="00F60E07">
        <w:t>of our 150</w:t>
      </w:r>
      <w:r w:rsidR="00013064">
        <w:t>-strong fleet.”</w:t>
      </w:r>
    </w:p>
    <w:p w14:paraId="6C4EAEDD" w14:textId="77777777" w:rsidR="00013064" w:rsidRPr="00F60E07" w:rsidRDefault="00013064" w:rsidP="00F60E07">
      <w:pPr>
        <w:pStyle w:val="NormalWeb"/>
      </w:pPr>
    </w:p>
    <w:p w14:paraId="486CFCBD" w14:textId="5CA8A12F" w:rsidR="00F60E07" w:rsidRPr="00F60E07" w:rsidRDefault="00013064" w:rsidP="00F60E07">
      <w:pPr>
        <w:pStyle w:val="NormalWeb"/>
      </w:pPr>
      <w:r>
        <w:t>Over t</w:t>
      </w:r>
      <w:r w:rsidR="00F60E07" w:rsidRPr="00F60E07">
        <w:t xml:space="preserve">he last </w:t>
      </w:r>
      <w:r w:rsidR="00A16050">
        <w:t xml:space="preserve">year </w:t>
      </w:r>
      <w:r w:rsidR="00F60E07" w:rsidRPr="00F60E07">
        <w:t xml:space="preserve">Quinn </w:t>
      </w:r>
      <w:r>
        <w:t xml:space="preserve">has also </w:t>
      </w:r>
      <w:r w:rsidR="00F60E07" w:rsidRPr="00F60E07">
        <w:t>take</w:t>
      </w:r>
      <w:r>
        <w:t>n</w:t>
      </w:r>
      <w:r w:rsidR="00F60E07" w:rsidRPr="00F60E07">
        <w:t xml:space="preserve"> delivery of 24 Actros 2445 </w:t>
      </w:r>
      <w:proofErr w:type="spellStart"/>
      <w:r>
        <w:t>StreamSpace</w:t>
      </w:r>
      <w:proofErr w:type="spellEnd"/>
      <w:r>
        <w:t xml:space="preserve"> </w:t>
      </w:r>
      <w:r w:rsidR="00F60E07" w:rsidRPr="00F60E07">
        <w:t>tractor units</w:t>
      </w:r>
      <w:r>
        <w:t xml:space="preserve"> </w:t>
      </w:r>
      <w:r w:rsidR="00F60E07" w:rsidRPr="00F60E07">
        <w:t>with small</w:t>
      </w:r>
      <w:r>
        <w:t>,</w:t>
      </w:r>
      <w:r w:rsidR="001E43F0">
        <w:t xml:space="preserve"> 17.5</w:t>
      </w:r>
      <w:r w:rsidR="00F60E07" w:rsidRPr="00F60E07">
        <w:t>-in wheels on the mid-lift axles</w:t>
      </w:r>
      <w:r>
        <w:t>,</w:t>
      </w:r>
      <w:r w:rsidR="00F60E07" w:rsidRPr="00F60E07">
        <w:t xml:space="preserve"> </w:t>
      </w:r>
      <w:r>
        <w:t>which</w:t>
      </w:r>
      <w:r w:rsidR="00F60E07" w:rsidRPr="00F60E07">
        <w:t xml:space="preserve"> save weight</w:t>
      </w:r>
      <w:r>
        <w:t xml:space="preserve"> and free up useful space on the chassis</w:t>
      </w:r>
      <w:r w:rsidR="00F60E07" w:rsidRPr="00F60E07">
        <w:t xml:space="preserve">. </w:t>
      </w:r>
      <w:r w:rsidR="005027F1">
        <w:t>Powered by</w:t>
      </w:r>
      <w:r w:rsidR="00F60E07" w:rsidRPr="00F60E07">
        <w:t xml:space="preserve"> 330 kW (450 hp) engines</w:t>
      </w:r>
      <w:r w:rsidR="005027F1">
        <w:t>,</w:t>
      </w:r>
      <w:r w:rsidR="00F60E07" w:rsidRPr="00F60E07">
        <w:t xml:space="preserve"> </w:t>
      </w:r>
      <w:r w:rsidR="005027F1">
        <w:t xml:space="preserve">the Actros </w:t>
      </w:r>
      <w:r w:rsidR="00F60E07" w:rsidRPr="00F60E07">
        <w:t xml:space="preserve">transport bagged and bulk cement powder, as well as a range of building products. </w:t>
      </w:r>
      <w:r w:rsidR="00752F2D">
        <w:t xml:space="preserve">Quinn has recently commissioned three road-going 32-tonne </w:t>
      </w:r>
      <w:proofErr w:type="spellStart"/>
      <w:r w:rsidR="00752F2D">
        <w:t>Arocs</w:t>
      </w:r>
      <w:proofErr w:type="spellEnd"/>
      <w:r w:rsidR="00752F2D">
        <w:t xml:space="preserve"> 3240s, too – one has an insulated tar-specification tipping body, the other two with mixer drums for concrete deliveries</w:t>
      </w:r>
      <w:r w:rsidR="00F60E07" w:rsidRPr="00F60E07">
        <w:t>.</w:t>
      </w:r>
    </w:p>
    <w:p w14:paraId="57CC28AF" w14:textId="77777777" w:rsidR="00F60E07" w:rsidRPr="00F60E07" w:rsidRDefault="00F60E07" w:rsidP="00F60E07">
      <w:pPr>
        <w:pStyle w:val="NormalWeb"/>
      </w:pPr>
    </w:p>
    <w:p w14:paraId="1828A864" w14:textId="62C89354" w:rsidR="00F60E07" w:rsidRPr="00F60E07" w:rsidRDefault="00A16050" w:rsidP="00F60E07">
      <w:pPr>
        <w:pStyle w:val="NormalWeb"/>
      </w:pPr>
      <w:r>
        <w:t>Most</w:t>
      </w:r>
      <w:r w:rsidR="00F60E07" w:rsidRPr="00F60E07">
        <w:t xml:space="preserve"> </w:t>
      </w:r>
      <w:r w:rsidR="005027F1">
        <w:t xml:space="preserve">of Quinn’s </w:t>
      </w:r>
      <w:r w:rsidR="001E43F0">
        <w:t xml:space="preserve">recent </w:t>
      </w:r>
      <w:r w:rsidR="005027F1">
        <w:t xml:space="preserve">Mercedes-Benz trucks </w:t>
      </w:r>
      <w:r w:rsidR="00F60E07" w:rsidRPr="00F60E07">
        <w:t xml:space="preserve">are </w:t>
      </w:r>
      <w:proofErr w:type="spellStart"/>
      <w:r w:rsidR="001B2026">
        <w:t>are</w:t>
      </w:r>
      <w:proofErr w:type="spellEnd"/>
      <w:r w:rsidR="001B2026">
        <w:t xml:space="preserve"> backed by </w:t>
      </w:r>
      <w:proofErr w:type="spellStart"/>
      <w:r w:rsidR="00F60E07" w:rsidRPr="00F60E07">
        <w:t>ExtendPlus</w:t>
      </w:r>
      <w:proofErr w:type="spellEnd"/>
      <w:r w:rsidR="00F60E07" w:rsidRPr="00F60E07">
        <w:t xml:space="preserve"> Contracts, which </w:t>
      </w:r>
      <w:r w:rsidR="005027F1">
        <w:t xml:space="preserve">supplement </w:t>
      </w:r>
      <w:r w:rsidR="00F60E07" w:rsidRPr="00F60E07">
        <w:t>the standard vehicle warrant</w:t>
      </w:r>
      <w:r w:rsidR="005027F1">
        <w:t>ies</w:t>
      </w:r>
      <w:r w:rsidR="001E43F0">
        <w:t>. C</w:t>
      </w:r>
      <w:r w:rsidR="005027F1">
        <w:t xml:space="preserve">over is extended </w:t>
      </w:r>
      <w:r w:rsidR="00F60E07" w:rsidRPr="00F60E07">
        <w:t xml:space="preserve">to four years </w:t>
      </w:r>
      <w:r w:rsidR="005027F1">
        <w:t>and take</w:t>
      </w:r>
      <w:r w:rsidR="001E43F0">
        <w:t>s</w:t>
      </w:r>
      <w:r w:rsidR="005027F1">
        <w:t xml:space="preserve"> in</w:t>
      </w:r>
      <w:r w:rsidR="00F60E07" w:rsidRPr="00F60E07">
        <w:t xml:space="preserve"> mechanical, electronic and electrical components. </w:t>
      </w:r>
      <w:r w:rsidR="005027F1">
        <w:t>The operator undertakes r</w:t>
      </w:r>
      <w:r w:rsidR="00F60E07" w:rsidRPr="00F60E07">
        <w:t>outine maintenance</w:t>
      </w:r>
      <w:r w:rsidR="005027F1">
        <w:t xml:space="preserve"> in its</w:t>
      </w:r>
      <w:r w:rsidR="00F60E07" w:rsidRPr="00F60E07">
        <w:t xml:space="preserve"> own workshop</w:t>
      </w:r>
      <w:r w:rsidR="005027F1">
        <w:t xml:space="preserve">, for which </w:t>
      </w:r>
      <w:r w:rsidR="00F60E07" w:rsidRPr="00F60E07">
        <w:t xml:space="preserve">MBNI Truck &amp; Van maintains an </w:t>
      </w:r>
      <w:proofErr w:type="spellStart"/>
      <w:r w:rsidR="00F60E07" w:rsidRPr="00F60E07">
        <w:t>imprest</w:t>
      </w:r>
      <w:proofErr w:type="spellEnd"/>
      <w:r w:rsidR="00F60E07" w:rsidRPr="00F60E07">
        <w:t xml:space="preserve"> parts stock </w:t>
      </w:r>
      <w:r w:rsidR="005027F1">
        <w:t>and</w:t>
      </w:r>
      <w:r w:rsidR="00F60E07" w:rsidRPr="00F60E07">
        <w:t xml:space="preserve"> provides technical advice and assistance</w:t>
      </w:r>
      <w:r w:rsidR="005027F1">
        <w:t xml:space="preserve"> </w:t>
      </w:r>
      <w:r w:rsidR="00F60E07" w:rsidRPr="00F60E07">
        <w:t>if required.</w:t>
      </w:r>
    </w:p>
    <w:p w14:paraId="487DA5F4" w14:textId="77777777" w:rsidR="00F60E07" w:rsidRPr="00F60E07" w:rsidRDefault="00F60E07" w:rsidP="00F60E07">
      <w:pPr>
        <w:pStyle w:val="NormalWeb"/>
      </w:pPr>
    </w:p>
    <w:p w14:paraId="0853175B" w14:textId="4B34A330" w:rsidR="005027F1" w:rsidRDefault="00F60E07" w:rsidP="00F60E07">
      <w:pPr>
        <w:pStyle w:val="NormalWeb"/>
      </w:pPr>
      <w:r w:rsidRPr="00F60E07">
        <w:t>“The</w:t>
      </w:r>
      <w:r w:rsidR="005027F1">
        <w:t xml:space="preserve"> introduction of our new tippers</w:t>
      </w:r>
      <w:r w:rsidRPr="00F60E07">
        <w:t xml:space="preserve"> represent</w:t>
      </w:r>
      <w:r w:rsidR="005027F1">
        <w:t>s</w:t>
      </w:r>
      <w:r w:rsidRPr="00F60E07">
        <w:t xml:space="preserve"> a major step in our </w:t>
      </w:r>
      <w:r w:rsidR="00553F33">
        <w:t xml:space="preserve">fleet </w:t>
      </w:r>
      <w:r w:rsidRPr="00F60E07">
        <w:t>renewal programme</w:t>
      </w:r>
      <w:r w:rsidR="005027F1">
        <w:t>,” added</w:t>
      </w:r>
      <w:r w:rsidR="005027F1" w:rsidRPr="006A7F97">
        <w:t xml:space="preserve"> Mr </w:t>
      </w:r>
      <w:r w:rsidR="006A7F97" w:rsidRPr="006A7F97">
        <w:t>McManus</w:t>
      </w:r>
      <w:r w:rsidR="005027F1" w:rsidRPr="00F60E07">
        <w:t>.</w:t>
      </w:r>
      <w:r w:rsidR="005027F1">
        <w:t xml:space="preserve"> “</w:t>
      </w:r>
      <w:r w:rsidRPr="00F60E07">
        <w:t xml:space="preserve">By the end of 2020 we will have replaced all </w:t>
      </w:r>
      <w:r w:rsidR="005027F1">
        <w:t xml:space="preserve">of </w:t>
      </w:r>
      <w:r w:rsidRPr="00F60E07">
        <w:t xml:space="preserve">the older trucks on our fleet, </w:t>
      </w:r>
      <w:r w:rsidR="00CB2906">
        <w:t>as well as</w:t>
      </w:r>
      <w:r w:rsidRPr="00F60E07">
        <w:t xml:space="preserve"> ageing plant machinery</w:t>
      </w:r>
      <w:r w:rsidR="005027F1">
        <w:t>.</w:t>
      </w:r>
      <w:r w:rsidRPr="00F60E07">
        <w:t xml:space="preserve"> </w:t>
      </w:r>
    </w:p>
    <w:p w14:paraId="666109EE" w14:textId="77777777" w:rsidR="005027F1" w:rsidRDefault="005027F1" w:rsidP="00F60E07">
      <w:pPr>
        <w:pStyle w:val="NormalWeb"/>
      </w:pPr>
    </w:p>
    <w:p w14:paraId="6AD0D3FA" w14:textId="52619EB4" w:rsidR="00F60E07" w:rsidRPr="00F60E07" w:rsidRDefault="00F60E07" w:rsidP="00F60E07">
      <w:pPr>
        <w:pStyle w:val="NormalWeb"/>
      </w:pPr>
      <w:r w:rsidRPr="00F60E07">
        <w:t>“These investments will reduce our environmental impact, boost efficiency</w:t>
      </w:r>
      <w:r w:rsidR="00355B54">
        <w:t>,</w:t>
      </w:r>
      <w:bookmarkStart w:id="0" w:name="_GoBack"/>
      <w:bookmarkEnd w:id="0"/>
      <w:r w:rsidRPr="00F60E07">
        <w:t xml:space="preserve"> and allow us to meet ever-increasing demand</w:t>
      </w:r>
      <w:r w:rsidR="005027F1">
        <w:t xml:space="preserve">, </w:t>
      </w:r>
      <w:r w:rsidRPr="00F60E07">
        <w:t xml:space="preserve">while </w:t>
      </w:r>
      <w:r w:rsidR="005027F1">
        <w:t>continuing to</w:t>
      </w:r>
      <w:r w:rsidRPr="00F60E07">
        <w:t xml:space="preserve"> provid</w:t>
      </w:r>
      <w:r w:rsidR="005027F1">
        <w:t>e</w:t>
      </w:r>
      <w:r w:rsidRPr="00F60E07">
        <w:t xml:space="preserve"> the top-quality services that our customers have come to expect.”</w:t>
      </w:r>
    </w:p>
    <w:p w14:paraId="189CE280" w14:textId="77777777" w:rsidR="00F60E07" w:rsidRPr="00F60E07" w:rsidRDefault="00F60E07" w:rsidP="00F60E07">
      <w:pPr>
        <w:pStyle w:val="NormalWeb"/>
      </w:pPr>
    </w:p>
    <w:p w14:paraId="6860FAE1" w14:textId="5F7B7598" w:rsidR="00F60E07" w:rsidRPr="00F60E07" w:rsidRDefault="00F60E07" w:rsidP="00F60E07">
      <w:pPr>
        <w:pStyle w:val="NormalWeb"/>
      </w:pPr>
      <w:r w:rsidRPr="00F60E07">
        <w:t xml:space="preserve">Quinn Building Products is one of the UK and Ireland’s most experienced and diverse manufacturers of construction materials. Established </w:t>
      </w:r>
      <w:r w:rsidR="006A7F97">
        <w:t xml:space="preserve">in the early </w:t>
      </w:r>
      <w:r w:rsidRPr="00F60E07">
        <w:t xml:space="preserve">1970s, the company supplies high-performance rigid insulation, aerated thermal blocks, cement, </w:t>
      </w:r>
      <w:r w:rsidR="00CF2B75">
        <w:t xml:space="preserve">concrete roof tiles, </w:t>
      </w:r>
      <w:r w:rsidRPr="00F60E07">
        <w:t>hollowcore pre-cast flooring and stair systems, and a wide range of related aggregates.</w:t>
      </w:r>
    </w:p>
    <w:p w14:paraId="3CCC08ED" w14:textId="77777777" w:rsidR="00DA4E8A" w:rsidRDefault="00DA4E8A" w:rsidP="00DA4E8A">
      <w:pPr>
        <w:pStyle w:val="NormalWeb"/>
      </w:pPr>
    </w:p>
    <w:p w14:paraId="7FB06832" w14:textId="7354DE96" w:rsidR="003442FF" w:rsidRDefault="00355B54" w:rsidP="00DA4E8A">
      <w:pPr>
        <w:pStyle w:val="NormalWeb"/>
      </w:pPr>
      <w:hyperlink r:id="rId7" w:history="1">
        <w:r w:rsidR="00F60E07" w:rsidRPr="002B0D6D">
          <w:rPr>
            <w:rStyle w:val="Hyperlink"/>
          </w:rPr>
          <w:t>www.quinn-buildingproducts.com</w:t>
        </w:r>
      </w:hyperlink>
      <w:r w:rsidR="00DA4E8A">
        <w:t xml:space="preserve"> </w:t>
      </w:r>
    </w:p>
    <w:p w14:paraId="101D71D5" w14:textId="54A4BA2A" w:rsidR="003442FF" w:rsidRDefault="003442FF" w:rsidP="00DA4E8A">
      <w:pPr>
        <w:pStyle w:val="NormalWeb"/>
      </w:pPr>
    </w:p>
    <w:p w14:paraId="0FAFA0DF" w14:textId="2BBD51BD" w:rsidR="005027F1" w:rsidRDefault="005027F1" w:rsidP="005027F1">
      <w:pPr>
        <w:pStyle w:val="NormalWeb"/>
      </w:pPr>
      <w:r>
        <w:rPr>
          <w:noProof/>
        </w:rPr>
        <w:drawing>
          <wp:inline distT="0" distB="0" distL="0" distR="0" wp14:anchorId="210917FD" wp14:editId="608368CC">
            <wp:extent cx="5715000" cy="3230042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83" cy="323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0EC86" w14:textId="77777777" w:rsidR="005027F1" w:rsidRDefault="005027F1" w:rsidP="005027F1">
      <w:pPr>
        <w:pStyle w:val="NormalWeb"/>
      </w:pPr>
    </w:p>
    <w:p w14:paraId="0E589318" w14:textId="5106F93E" w:rsidR="0043350F" w:rsidRDefault="003442FF">
      <w:r>
        <w:rPr>
          <w:noProof/>
        </w:rPr>
        <w:drawing>
          <wp:inline distT="0" distB="0" distL="0" distR="0" wp14:anchorId="5102EA13" wp14:editId="5B337842">
            <wp:extent cx="5720715" cy="38138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38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984D5" w14:textId="60996C84" w:rsidR="0043350F" w:rsidRDefault="0043350F" w:rsidP="001E08AD"/>
    <w:p w14:paraId="78E4FD69" w14:textId="4E2502C1" w:rsidR="003442FF" w:rsidRDefault="00DD1BF6" w:rsidP="001E08AD">
      <w:r>
        <w:rPr>
          <w:noProof/>
        </w:rPr>
        <w:lastRenderedPageBreak/>
        <w:drawing>
          <wp:inline distT="0" distB="0" distL="0" distR="0" wp14:anchorId="7CE78438" wp14:editId="58C85DF1">
            <wp:extent cx="5726430" cy="3800267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830" cy="381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616CB" w14:textId="77777777" w:rsidR="00DD1BF6" w:rsidRDefault="00DD1BF6" w:rsidP="001E08AD">
      <w:pPr>
        <w:rPr>
          <w:b/>
          <w:i/>
        </w:rPr>
      </w:pPr>
    </w:p>
    <w:p w14:paraId="39A9DEE9" w14:textId="19C8BB4C" w:rsidR="009F4E02" w:rsidRDefault="009F4E02" w:rsidP="001E08AD">
      <w:pPr>
        <w:rPr>
          <w:b/>
          <w:i/>
        </w:rPr>
      </w:pPr>
      <w:r>
        <w:rPr>
          <w:b/>
          <w:i/>
        </w:rPr>
        <w:t>ends</w:t>
      </w:r>
    </w:p>
    <w:p w14:paraId="44D97220" w14:textId="77777777" w:rsidR="009F4E02" w:rsidRDefault="009F4E02" w:rsidP="001E08AD">
      <w:pPr>
        <w:rPr>
          <w:rFonts w:asciiTheme="minorHAnsi" w:hAnsiTheme="minorHAnsi" w:cstheme="minorBidi"/>
          <w:sz w:val="22"/>
          <w:szCs w:val="22"/>
        </w:rPr>
      </w:pPr>
    </w:p>
    <w:p w14:paraId="64FC1B87" w14:textId="77777777" w:rsidR="009F4E02" w:rsidRDefault="009F4E02" w:rsidP="001E08AD"/>
    <w:p w14:paraId="3DF1DFE5" w14:textId="77777777" w:rsidR="00403A33" w:rsidRDefault="00403A33" w:rsidP="001E08AD">
      <w:pPr>
        <w:rPr>
          <w:rFonts w:ascii="Arial" w:hAnsi="Arial" w:cs="Arial"/>
          <w:b/>
          <w:sz w:val="22"/>
          <w:szCs w:val="22"/>
        </w:rPr>
      </w:pPr>
    </w:p>
    <w:p w14:paraId="36B8E515" w14:textId="73A5E292" w:rsidR="009F4E02" w:rsidRPr="00F37CDE" w:rsidRDefault="009F4E02" w:rsidP="001E08AD">
      <w:pPr>
        <w:rPr>
          <w:rFonts w:ascii="Arial" w:hAnsi="Arial" w:cs="Arial"/>
          <w:b/>
          <w:sz w:val="22"/>
          <w:szCs w:val="22"/>
        </w:rPr>
      </w:pPr>
      <w:r w:rsidRPr="00F37CDE">
        <w:rPr>
          <w:rFonts w:ascii="Arial" w:hAnsi="Arial" w:cs="Arial"/>
          <w:b/>
          <w:sz w:val="22"/>
          <w:szCs w:val="22"/>
        </w:rPr>
        <w:t>For more information, or to request bigger/higher-res image files, please contact:</w:t>
      </w:r>
    </w:p>
    <w:p w14:paraId="6E3924B4" w14:textId="77777777" w:rsidR="009F4E02" w:rsidRPr="00F37CDE" w:rsidRDefault="008764E9" w:rsidP="001E08A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John Ripley or </w:t>
      </w:r>
      <w:r w:rsidR="009F4E02" w:rsidRPr="00F37CDE">
        <w:rPr>
          <w:rFonts w:ascii="Arial" w:hAnsi="Arial" w:cs="Arial"/>
          <w:sz w:val="22"/>
          <w:szCs w:val="22"/>
        </w:rPr>
        <w:t xml:space="preserve">Steve Warren </w:t>
      </w:r>
    </w:p>
    <w:p w14:paraId="2141F192" w14:textId="77777777" w:rsidR="009F4E02" w:rsidRDefault="009F4E02" w:rsidP="001E08AD">
      <w:pPr>
        <w:rPr>
          <w:rFonts w:ascii="Arial" w:hAnsi="Arial" w:cs="Arial"/>
          <w:sz w:val="22"/>
          <w:szCs w:val="22"/>
        </w:rPr>
      </w:pPr>
      <w:r w:rsidRPr="00F37CDE">
        <w:rPr>
          <w:rFonts w:ascii="Arial" w:hAnsi="Arial" w:cs="Arial"/>
          <w:sz w:val="22"/>
          <w:szCs w:val="22"/>
        </w:rPr>
        <w:t>Impact Communications, 01926 842126</w:t>
      </w:r>
    </w:p>
    <w:p w14:paraId="79DD4255" w14:textId="77777777" w:rsidR="006E072E" w:rsidRDefault="006E072E" w:rsidP="006E072E">
      <w:pPr>
        <w:rPr>
          <w:rStyle w:val="Hyperlink"/>
          <w:rFonts w:ascii="Arial" w:hAnsi="Arial" w:cs="Arial"/>
          <w:sz w:val="22"/>
          <w:szCs w:val="22"/>
        </w:rPr>
      </w:pPr>
      <w:r w:rsidRPr="00F37CDE">
        <w:rPr>
          <w:rFonts w:ascii="Arial" w:hAnsi="Arial" w:cs="Arial"/>
          <w:sz w:val="22"/>
          <w:szCs w:val="22"/>
        </w:rPr>
        <w:t xml:space="preserve">John: 07771 484595, </w:t>
      </w:r>
      <w:hyperlink r:id="rId11" w:history="1">
        <w:r w:rsidRPr="00F37CDE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</w:p>
    <w:p w14:paraId="38469DFB" w14:textId="77777777" w:rsidR="009F4E02" w:rsidRPr="00F37CDE" w:rsidRDefault="009F4E02" w:rsidP="001E08AD">
      <w:pPr>
        <w:rPr>
          <w:rFonts w:ascii="Arial" w:hAnsi="Arial" w:cs="Arial"/>
          <w:sz w:val="22"/>
          <w:szCs w:val="22"/>
        </w:rPr>
      </w:pPr>
      <w:r w:rsidRPr="00F37CDE">
        <w:rPr>
          <w:rFonts w:ascii="Arial" w:hAnsi="Arial" w:cs="Arial"/>
          <w:sz w:val="22"/>
          <w:szCs w:val="22"/>
        </w:rPr>
        <w:t xml:space="preserve">Steve: 07770 470251, </w:t>
      </w:r>
      <w:hyperlink r:id="rId12" w:history="1">
        <w:r w:rsidRPr="00F37CDE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</w:p>
    <w:p w14:paraId="08277DA1" w14:textId="77777777" w:rsidR="00054CAA" w:rsidRDefault="00054CAA">
      <w:pPr>
        <w:rPr>
          <w:rStyle w:val="Hyperlink"/>
          <w:rFonts w:ascii="Arial" w:hAnsi="Arial" w:cs="Arial"/>
          <w:sz w:val="22"/>
          <w:szCs w:val="22"/>
        </w:rPr>
      </w:pPr>
    </w:p>
    <w:p w14:paraId="6E0B3BFD" w14:textId="77777777" w:rsidR="00054CAA" w:rsidRDefault="00054CAA">
      <w:pPr>
        <w:rPr>
          <w:rStyle w:val="Hyperlink"/>
          <w:rFonts w:ascii="Arial" w:hAnsi="Arial" w:cs="Arial"/>
          <w:sz w:val="22"/>
          <w:szCs w:val="22"/>
        </w:rPr>
      </w:pPr>
    </w:p>
    <w:p w14:paraId="40094315" w14:textId="77777777" w:rsidR="00054CAA" w:rsidRDefault="00B15A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3A5CE41" wp14:editId="7AE65BEA">
            <wp:extent cx="5731510" cy="103505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oter - MBNI Truck &amp; Va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F654E" w14:textId="77777777" w:rsidR="008764E9" w:rsidRDefault="008764E9">
      <w:pPr>
        <w:rPr>
          <w:rFonts w:ascii="Arial" w:hAnsi="Arial" w:cs="Arial"/>
          <w:sz w:val="22"/>
          <w:szCs w:val="22"/>
        </w:rPr>
      </w:pPr>
    </w:p>
    <w:p w14:paraId="6CBE31A8" w14:textId="77777777" w:rsidR="008764E9" w:rsidRPr="00054CAA" w:rsidRDefault="008764E9">
      <w:pPr>
        <w:rPr>
          <w:rFonts w:ascii="Arial" w:hAnsi="Arial" w:cs="Arial"/>
          <w:sz w:val="22"/>
          <w:szCs w:val="22"/>
        </w:rPr>
      </w:pPr>
    </w:p>
    <w:sectPr w:rsidR="008764E9" w:rsidRPr="00054CAA" w:rsidSect="00A44B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273D4"/>
    <w:multiLevelType w:val="multilevel"/>
    <w:tmpl w:val="D5E4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F60"/>
    <w:rsid w:val="00013064"/>
    <w:rsid w:val="00024002"/>
    <w:rsid w:val="00054CAA"/>
    <w:rsid w:val="000A3C19"/>
    <w:rsid w:val="000A6D08"/>
    <w:rsid w:val="000B774B"/>
    <w:rsid w:val="000E0BF2"/>
    <w:rsid w:val="000E0EBC"/>
    <w:rsid w:val="000F0529"/>
    <w:rsid w:val="001138BF"/>
    <w:rsid w:val="00122E69"/>
    <w:rsid w:val="0013710B"/>
    <w:rsid w:val="0015295E"/>
    <w:rsid w:val="001B2026"/>
    <w:rsid w:val="001C0E6E"/>
    <w:rsid w:val="001E0260"/>
    <w:rsid w:val="001E43F0"/>
    <w:rsid w:val="00204BD7"/>
    <w:rsid w:val="002254F0"/>
    <w:rsid w:val="00237661"/>
    <w:rsid w:val="0024121A"/>
    <w:rsid w:val="00260C3B"/>
    <w:rsid w:val="00271960"/>
    <w:rsid w:val="002764E1"/>
    <w:rsid w:val="00280241"/>
    <w:rsid w:val="002C45BC"/>
    <w:rsid w:val="002C7D4A"/>
    <w:rsid w:val="002F3ADD"/>
    <w:rsid w:val="00306526"/>
    <w:rsid w:val="003066F7"/>
    <w:rsid w:val="00323565"/>
    <w:rsid w:val="003403FD"/>
    <w:rsid w:val="003442FF"/>
    <w:rsid w:val="00346A89"/>
    <w:rsid w:val="003520B2"/>
    <w:rsid w:val="00355B54"/>
    <w:rsid w:val="00385596"/>
    <w:rsid w:val="003A5F5F"/>
    <w:rsid w:val="003F6087"/>
    <w:rsid w:val="00403A33"/>
    <w:rsid w:val="00425F13"/>
    <w:rsid w:val="00430CB3"/>
    <w:rsid w:val="004322C1"/>
    <w:rsid w:val="0043350F"/>
    <w:rsid w:val="00457FFC"/>
    <w:rsid w:val="004630E4"/>
    <w:rsid w:val="00470DDF"/>
    <w:rsid w:val="00471359"/>
    <w:rsid w:val="0049526F"/>
    <w:rsid w:val="004C6A09"/>
    <w:rsid w:val="004D4B71"/>
    <w:rsid w:val="004E1134"/>
    <w:rsid w:val="004F7817"/>
    <w:rsid w:val="005027F1"/>
    <w:rsid w:val="0050561B"/>
    <w:rsid w:val="00520558"/>
    <w:rsid w:val="00525C16"/>
    <w:rsid w:val="00533493"/>
    <w:rsid w:val="00553F33"/>
    <w:rsid w:val="00563C2F"/>
    <w:rsid w:val="005823DF"/>
    <w:rsid w:val="005B5805"/>
    <w:rsid w:val="005B7F3D"/>
    <w:rsid w:val="005C2C6B"/>
    <w:rsid w:val="005C30AF"/>
    <w:rsid w:val="005D78E3"/>
    <w:rsid w:val="00612580"/>
    <w:rsid w:val="00617578"/>
    <w:rsid w:val="006400A5"/>
    <w:rsid w:val="00644BDF"/>
    <w:rsid w:val="0066342B"/>
    <w:rsid w:val="00672316"/>
    <w:rsid w:val="006853F1"/>
    <w:rsid w:val="006A4CA9"/>
    <w:rsid w:val="006A7F97"/>
    <w:rsid w:val="006B36BA"/>
    <w:rsid w:val="006C5620"/>
    <w:rsid w:val="006E072E"/>
    <w:rsid w:val="00722F60"/>
    <w:rsid w:val="00740251"/>
    <w:rsid w:val="00752F2D"/>
    <w:rsid w:val="007B18AD"/>
    <w:rsid w:val="007D71C5"/>
    <w:rsid w:val="007E1EE0"/>
    <w:rsid w:val="007E20E7"/>
    <w:rsid w:val="007F2343"/>
    <w:rsid w:val="00841219"/>
    <w:rsid w:val="008764E9"/>
    <w:rsid w:val="00882974"/>
    <w:rsid w:val="008948B7"/>
    <w:rsid w:val="008C7458"/>
    <w:rsid w:val="008D521D"/>
    <w:rsid w:val="009055C4"/>
    <w:rsid w:val="00923C85"/>
    <w:rsid w:val="00947309"/>
    <w:rsid w:val="00990D12"/>
    <w:rsid w:val="009966B6"/>
    <w:rsid w:val="009B452B"/>
    <w:rsid w:val="009C61C5"/>
    <w:rsid w:val="009F07A9"/>
    <w:rsid w:val="009F4E02"/>
    <w:rsid w:val="00A01335"/>
    <w:rsid w:val="00A044AC"/>
    <w:rsid w:val="00A1023B"/>
    <w:rsid w:val="00A16050"/>
    <w:rsid w:val="00A35620"/>
    <w:rsid w:val="00A4305B"/>
    <w:rsid w:val="00A44BC6"/>
    <w:rsid w:val="00A56168"/>
    <w:rsid w:val="00A6124E"/>
    <w:rsid w:val="00A62CDE"/>
    <w:rsid w:val="00A67225"/>
    <w:rsid w:val="00A852AC"/>
    <w:rsid w:val="00A94185"/>
    <w:rsid w:val="00AC40A7"/>
    <w:rsid w:val="00AE1A42"/>
    <w:rsid w:val="00AE2D86"/>
    <w:rsid w:val="00AF6C1D"/>
    <w:rsid w:val="00B1340D"/>
    <w:rsid w:val="00B15A4D"/>
    <w:rsid w:val="00B30D38"/>
    <w:rsid w:val="00B63556"/>
    <w:rsid w:val="00B64EFC"/>
    <w:rsid w:val="00B6783A"/>
    <w:rsid w:val="00B67DFD"/>
    <w:rsid w:val="00B96475"/>
    <w:rsid w:val="00BB2296"/>
    <w:rsid w:val="00BC4F1E"/>
    <w:rsid w:val="00BC6078"/>
    <w:rsid w:val="00BF6F70"/>
    <w:rsid w:val="00C136C1"/>
    <w:rsid w:val="00C92E81"/>
    <w:rsid w:val="00CB2906"/>
    <w:rsid w:val="00CB6140"/>
    <w:rsid w:val="00CD0935"/>
    <w:rsid w:val="00CF2B75"/>
    <w:rsid w:val="00D142B0"/>
    <w:rsid w:val="00D4488F"/>
    <w:rsid w:val="00D832EB"/>
    <w:rsid w:val="00D9368A"/>
    <w:rsid w:val="00DA4E8A"/>
    <w:rsid w:val="00DC6D96"/>
    <w:rsid w:val="00DD1BF6"/>
    <w:rsid w:val="00DE12F8"/>
    <w:rsid w:val="00E556C2"/>
    <w:rsid w:val="00E95BDD"/>
    <w:rsid w:val="00F257F7"/>
    <w:rsid w:val="00F60E07"/>
    <w:rsid w:val="00F65EA2"/>
    <w:rsid w:val="00FC5197"/>
    <w:rsid w:val="00FC58B6"/>
    <w:rsid w:val="00FF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E568A"/>
  <w15:docId w15:val="{BD02B764-ADBA-4799-8387-F463FBB8B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4B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4B7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4488F"/>
    <w:rPr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B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BD7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41219"/>
    <w:rPr>
      <w:color w:val="808080"/>
      <w:shd w:val="clear" w:color="auto" w:fill="E6E6E6"/>
    </w:rPr>
  </w:style>
  <w:style w:type="paragraph" w:customStyle="1" w:styleId="blockintroduction">
    <w:name w:val="block__introduction"/>
    <w:basedOn w:val="Normal"/>
    <w:rsid w:val="00DA4E8A"/>
    <w:pPr>
      <w:spacing w:after="450"/>
    </w:pPr>
    <w:rPr>
      <w:rFonts w:ascii="inherit" w:eastAsia="Times New Roman" w:hAnsi="inherit"/>
      <w:b/>
      <w:bCs/>
      <w:color w:val="57B0E1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2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www.quinn-buildingproducts.com" TargetMode="External"/><Relationship Id="rId12" Type="http://schemas.openxmlformats.org/officeDocument/2006/relationships/hyperlink" Target="mailto:steve@impactcom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john@impactcom.co.uk" TargetMode="External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Ripley</dc:creator>
  <cp:lastModifiedBy>Stephen Warren</cp:lastModifiedBy>
  <cp:revision>11</cp:revision>
  <cp:lastPrinted>2016-06-29T07:37:00Z</cp:lastPrinted>
  <dcterms:created xsi:type="dcterms:W3CDTF">2019-01-16T11:35:00Z</dcterms:created>
  <dcterms:modified xsi:type="dcterms:W3CDTF">2019-01-28T12:34:00Z</dcterms:modified>
</cp:coreProperties>
</file>