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3BCD6" w14:textId="263E673C" w:rsidR="0045508E" w:rsidRDefault="00171361" w:rsidP="00226742">
      <w:pPr>
        <w:spacing w:after="0" w:line="240" w:lineRule="auto"/>
      </w:pPr>
      <w:r>
        <w:rPr>
          <w:noProof/>
        </w:rPr>
        <w:drawing>
          <wp:inline distT="0" distB="0" distL="0" distR="0" wp14:anchorId="32CDEAD9" wp14:editId="1F1EF711">
            <wp:extent cx="5731510" cy="1866265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06895" w14:textId="77777777" w:rsidR="00226742" w:rsidRDefault="00226742" w:rsidP="00226742">
      <w:pPr>
        <w:spacing w:after="0" w:line="240" w:lineRule="auto"/>
      </w:pPr>
    </w:p>
    <w:p w14:paraId="52790C4C" w14:textId="77777777" w:rsidR="005F4FB8" w:rsidRDefault="005F4FB8" w:rsidP="0022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9963B" w14:textId="1D935A84" w:rsidR="00226742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742">
        <w:rPr>
          <w:rFonts w:ascii="Times New Roman" w:hAnsi="Times New Roman" w:cs="Times New Roman"/>
          <w:b/>
          <w:sz w:val="24"/>
          <w:szCs w:val="24"/>
        </w:rPr>
        <w:t>Date:</w:t>
      </w:r>
      <w:r w:rsidRPr="00226742">
        <w:rPr>
          <w:rFonts w:ascii="Times New Roman" w:hAnsi="Times New Roman" w:cs="Times New Roman"/>
          <w:sz w:val="24"/>
          <w:szCs w:val="24"/>
        </w:rPr>
        <w:t xml:space="preserve"> </w:t>
      </w:r>
      <w:r w:rsidR="00EA076B">
        <w:rPr>
          <w:rFonts w:ascii="Times New Roman" w:hAnsi="Times New Roman" w:cs="Times New Roman"/>
          <w:sz w:val="24"/>
          <w:szCs w:val="24"/>
        </w:rPr>
        <w:t>2</w:t>
      </w:r>
      <w:r w:rsidR="00AE669D">
        <w:rPr>
          <w:rFonts w:ascii="Times New Roman" w:hAnsi="Times New Roman" w:cs="Times New Roman"/>
          <w:sz w:val="24"/>
          <w:szCs w:val="24"/>
        </w:rPr>
        <w:t>8</w:t>
      </w:r>
      <w:r w:rsidR="00BA7EFE">
        <w:rPr>
          <w:rFonts w:ascii="Times New Roman" w:hAnsi="Times New Roman" w:cs="Times New Roman"/>
          <w:sz w:val="24"/>
          <w:szCs w:val="24"/>
        </w:rPr>
        <w:t xml:space="preserve"> </w:t>
      </w:r>
      <w:r w:rsidR="00171361">
        <w:rPr>
          <w:rFonts w:ascii="Times New Roman" w:hAnsi="Times New Roman" w:cs="Times New Roman"/>
          <w:sz w:val="24"/>
          <w:szCs w:val="24"/>
        </w:rPr>
        <w:t>Octo</w:t>
      </w:r>
      <w:r w:rsidR="00BA7EFE">
        <w:rPr>
          <w:rFonts w:ascii="Times New Roman" w:hAnsi="Times New Roman" w:cs="Times New Roman"/>
          <w:sz w:val="24"/>
          <w:szCs w:val="24"/>
        </w:rPr>
        <w:t>ber 2019</w:t>
      </w:r>
    </w:p>
    <w:p w14:paraId="310EEC4E" w14:textId="54F1732D" w:rsidR="00E01486" w:rsidRDefault="00E01486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C78BD" w14:textId="1F0F6CAF" w:rsidR="00CC1191" w:rsidRDefault="00CC1191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C935B7" wp14:editId="70ABA098">
            <wp:extent cx="5731510" cy="3882636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13" cy="388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AE045" w14:textId="7FC44E6D" w:rsidR="00711D5A" w:rsidRDefault="00711D5A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3284" w14:textId="3E4FE2CE" w:rsidR="00711D5A" w:rsidRPr="00882B95" w:rsidRDefault="00882B95" w:rsidP="002267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Family values</w:t>
      </w:r>
      <w:r w:rsidR="00CC11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0E87" w:rsidRPr="00EB0E87">
        <w:rPr>
          <w:rFonts w:ascii="Times New Roman" w:hAnsi="Times New Roman" w:cs="Times New Roman"/>
          <w:sz w:val="24"/>
          <w:szCs w:val="24"/>
        </w:rPr>
        <w:t>Chris Spriggs and son Harry</w:t>
      </w:r>
      <w:r w:rsidR="00EB0E87">
        <w:rPr>
          <w:rFonts w:ascii="Times New Roman" w:hAnsi="Times New Roman" w:cs="Times New Roman"/>
          <w:sz w:val="24"/>
          <w:szCs w:val="24"/>
        </w:rPr>
        <w:t xml:space="preserve"> are pictured with </w:t>
      </w:r>
      <w:r>
        <w:rPr>
          <w:rFonts w:ascii="Times New Roman" w:hAnsi="Times New Roman" w:cs="Times New Roman"/>
          <w:sz w:val="24"/>
          <w:szCs w:val="24"/>
        </w:rPr>
        <w:t xml:space="preserve">Arthur Spriggs &amp; Sons’ </w:t>
      </w:r>
      <w:r w:rsidR="00EB0E87">
        <w:rPr>
          <w:rFonts w:ascii="Times New Roman" w:hAnsi="Times New Roman" w:cs="Times New Roman"/>
          <w:sz w:val="24"/>
          <w:szCs w:val="24"/>
        </w:rPr>
        <w:t>flagship</w:t>
      </w:r>
      <w:r w:rsidR="0008692E">
        <w:rPr>
          <w:rFonts w:ascii="Times New Roman" w:hAnsi="Times New Roman" w:cs="Times New Roman"/>
          <w:sz w:val="24"/>
          <w:szCs w:val="24"/>
        </w:rPr>
        <w:t xml:space="preserve"> Mercedes-Benz Actros Edition 1</w:t>
      </w:r>
      <w:r w:rsidR="00EB0E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8692E">
        <w:rPr>
          <w:rFonts w:ascii="Times New Roman" w:hAnsi="Times New Roman" w:cs="Times New Roman"/>
          <w:sz w:val="24"/>
          <w:szCs w:val="24"/>
        </w:rPr>
        <w:t>first supplied to a UK customer</w:t>
      </w:r>
    </w:p>
    <w:p w14:paraId="383BF720" w14:textId="6F8455F9" w:rsidR="00846641" w:rsidRDefault="00846641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31902" w14:textId="77777777" w:rsidR="00846641" w:rsidRDefault="00846641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13C49" w14:textId="74B70F9A" w:rsidR="00BA7EFE" w:rsidRDefault="00BA7EFE" w:rsidP="0022674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Arthur Spriggs</w:t>
      </w:r>
      <w:r w:rsidR="0064731B">
        <w:rPr>
          <w:rFonts w:ascii="Times New Roman" w:hAnsi="Times New Roman" w:cs="Times New Roman"/>
          <w:sz w:val="40"/>
          <w:szCs w:val="40"/>
        </w:rPr>
        <w:t xml:space="preserve"> &amp; Sons’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215D5">
        <w:rPr>
          <w:rFonts w:ascii="Times New Roman" w:hAnsi="Times New Roman" w:cs="Times New Roman"/>
          <w:sz w:val="40"/>
          <w:szCs w:val="40"/>
        </w:rPr>
        <w:t>stunning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16908" w:rsidRPr="004076AF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CC15BA">
        <w:rPr>
          <w:rFonts w:ascii="Times New Roman" w:hAnsi="Times New Roman" w:cs="Times New Roman"/>
          <w:sz w:val="40"/>
          <w:szCs w:val="40"/>
        </w:rPr>
        <w:t>A</w:t>
      </w:r>
      <w:r>
        <w:rPr>
          <w:rFonts w:ascii="Times New Roman" w:hAnsi="Times New Roman" w:cs="Times New Roman"/>
          <w:sz w:val="40"/>
          <w:szCs w:val="40"/>
        </w:rPr>
        <w:t>ctros</w:t>
      </w:r>
      <w:r w:rsidR="00D215D5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Edition 1 is ‘a driver’s dream’</w:t>
      </w:r>
    </w:p>
    <w:p w14:paraId="19E2A5B3" w14:textId="77777777" w:rsidR="00BA7EFE" w:rsidRPr="0064731B" w:rsidRDefault="00BA7EFE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51616"/>
          <w:sz w:val="32"/>
          <w:szCs w:val="32"/>
        </w:rPr>
      </w:pPr>
    </w:p>
    <w:p w14:paraId="40DF9910" w14:textId="1B920DE6" w:rsidR="00ED0D65" w:rsidRDefault="00ED0D65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bookmarkStart w:id="0" w:name="_Hlk22651566"/>
      <w:r>
        <w:rPr>
          <w:rFonts w:ascii="Times New Roman" w:hAnsi="Times New Roman" w:cs="Times New Roman"/>
          <w:color w:val="151616"/>
          <w:sz w:val="24"/>
          <w:szCs w:val="24"/>
        </w:rPr>
        <w:t xml:space="preserve">The first 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of just 35 awesome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color w:val="151616"/>
          <w:sz w:val="24"/>
          <w:szCs w:val="24"/>
        </w:rPr>
        <w:t>Actros Edition 1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 tractor units </w:t>
      </w:r>
      <w:r w:rsidR="00073491">
        <w:rPr>
          <w:rFonts w:ascii="Times New Roman" w:hAnsi="Times New Roman" w:cs="Times New Roman"/>
          <w:color w:val="151616"/>
          <w:sz w:val="24"/>
          <w:szCs w:val="24"/>
        </w:rPr>
        <w:t>to be delivered to a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 UK </w:t>
      </w:r>
      <w:r w:rsidR="00073491">
        <w:rPr>
          <w:rFonts w:ascii="Times New Roman" w:hAnsi="Times New Roman" w:cs="Times New Roman"/>
          <w:color w:val="151616"/>
          <w:sz w:val="24"/>
          <w:szCs w:val="24"/>
        </w:rPr>
        <w:t xml:space="preserve">customer </w:t>
      </w:r>
      <w:r>
        <w:rPr>
          <w:rFonts w:ascii="Times New Roman" w:hAnsi="Times New Roman" w:cs="Times New Roman"/>
          <w:color w:val="151616"/>
          <w:sz w:val="24"/>
          <w:szCs w:val="24"/>
        </w:rPr>
        <w:t>has taken to the road in the colours of family-owned haulier</w:t>
      </w:r>
      <w:r w:rsidR="00846641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Arthur Spriggs &amp; Son</w:t>
      </w:r>
      <w:r w:rsidR="003E15A9">
        <w:rPr>
          <w:rFonts w:ascii="Times New Roman" w:hAnsi="Times New Roman" w:cs="Times New Roman"/>
          <w:color w:val="151616"/>
          <w:sz w:val="24"/>
          <w:szCs w:val="24"/>
        </w:rPr>
        <w:t>s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bookmarkEnd w:id="0"/>
    <w:p w14:paraId="0768AA34" w14:textId="5556337A" w:rsidR="00ED0D65" w:rsidRDefault="00ED0D65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6071843C" w14:textId="50423CDF" w:rsidR="00847CB4" w:rsidRDefault="00847CB4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lastRenderedPageBreak/>
        <w:t xml:space="preserve">The Edition 1 is a stunning showcase for the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fifth-generation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Actros range, and production 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>has been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AE669D">
        <w:rPr>
          <w:rFonts w:ascii="Times New Roman" w:hAnsi="Times New Roman" w:cs="Times New Roman"/>
          <w:color w:val="151616"/>
          <w:sz w:val="24"/>
          <w:szCs w:val="24"/>
        </w:rPr>
        <w:t>restricted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to just 400 examples worldwide. Arthur Spriggs’</w:t>
      </w:r>
      <w:r w:rsidR="00FA3F5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truck</w:t>
      </w:r>
      <w:r w:rsidR="00FA3F5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ED0D65">
        <w:rPr>
          <w:rFonts w:ascii="Times New Roman" w:hAnsi="Times New Roman" w:cs="Times New Roman"/>
          <w:color w:val="151616"/>
          <w:sz w:val="24"/>
          <w:szCs w:val="24"/>
        </w:rPr>
        <w:t xml:space="preserve">wears a special livery that highlights </w:t>
      </w:r>
      <w:r w:rsidR="00FA3F5B">
        <w:rPr>
          <w:rFonts w:ascii="Times New Roman" w:hAnsi="Times New Roman" w:cs="Times New Roman"/>
          <w:color w:val="151616"/>
          <w:sz w:val="24"/>
          <w:szCs w:val="24"/>
        </w:rPr>
        <w:t>the Tewkesbury-based operator’s</w:t>
      </w:r>
      <w:r w:rsidR="00ED0D65">
        <w:rPr>
          <w:rFonts w:ascii="Times New Roman" w:hAnsi="Times New Roman" w:cs="Times New Roman"/>
          <w:color w:val="151616"/>
          <w:sz w:val="24"/>
          <w:szCs w:val="24"/>
        </w:rPr>
        <w:t xml:space="preserve"> recent 100</w:t>
      </w:r>
      <w:r w:rsidR="00ED0D65" w:rsidRPr="00ED0D65">
        <w:rPr>
          <w:rFonts w:ascii="Times New Roman" w:hAnsi="Times New Roman" w:cs="Times New Roman"/>
          <w:color w:val="151616"/>
          <w:sz w:val="24"/>
          <w:szCs w:val="24"/>
          <w:vertAlign w:val="superscript"/>
        </w:rPr>
        <w:t>th</w:t>
      </w:r>
      <w:r w:rsidR="00ED0D65">
        <w:rPr>
          <w:rFonts w:ascii="Times New Roman" w:hAnsi="Times New Roman" w:cs="Times New Roman"/>
          <w:color w:val="151616"/>
          <w:sz w:val="24"/>
          <w:szCs w:val="24"/>
        </w:rPr>
        <w:t xml:space="preserve"> anniversary.</w:t>
      </w:r>
      <w:r w:rsidR="00D215D5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34A2A1A1" w14:textId="77777777" w:rsidR="00847CB4" w:rsidRDefault="00847CB4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32EBCE4" w14:textId="6B71CF70" w:rsidR="00D215D5" w:rsidRDefault="00D215D5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Supplied by 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 xml:space="preserve">Dealer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Marshall Truck &amp; Van, </w:t>
      </w:r>
      <w:r w:rsidR="00C82845">
        <w:rPr>
          <w:rFonts w:ascii="Times New Roman" w:hAnsi="Times New Roman" w:cs="Times New Roman"/>
          <w:color w:val="151616"/>
          <w:sz w:val="24"/>
          <w:szCs w:val="24"/>
        </w:rPr>
        <w:t xml:space="preserve">it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has joined 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>a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n all-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Mercedes-Benz and FUSO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fleet of 60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FA3F5B">
        <w:rPr>
          <w:rFonts w:ascii="Times New Roman" w:hAnsi="Times New Roman" w:cs="Times New Roman"/>
          <w:color w:val="151616"/>
          <w:sz w:val="24"/>
          <w:szCs w:val="24"/>
        </w:rPr>
        <w:t>trucks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of various sizes, as well as </w:t>
      </w:r>
      <w:proofErr w:type="gramStart"/>
      <w:r w:rsidR="00D543B1">
        <w:rPr>
          <w:rFonts w:ascii="Times New Roman" w:hAnsi="Times New Roman" w:cs="Times New Roman"/>
          <w:color w:val="151616"/>
          <w:sz w:val="24"/>
          <w:szCs w:val="24"/>
        </w:rPr>
        <w:t>a</w:t>
      </w:r>
      <w:r w:rsidR="00FC35E5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>number of</w:t>
      </w:r>
      <w:proofErr w:type="gramEnd"/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vans which also wear three-pointed stars. </w:t>
      </w:r>
    </w:p>
    <w:p w14:paraId="0D3E0A09" w14:textId="2013BDE2" w:rsidR="00D215D5" w:rsidRDefault="00D215D5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BB0C6BA" w14:textId="0836034D" w:rsidR="00AB5E88" w:rsidRDefault="00AB5E88" w:rsidP="00AB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In addition to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151616"/>
          <w:sz w:val="24"/>
          <w:szCs w:val="24"/>
        </w:rPr>
        <w:t>many ground-breaking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innovations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>, Active Brake Assist 5</w:t>
      </w:r>
      <w:r w:rsidR="004B53B9"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51616"/>
          <w:sz w:val="24"/>
          <w:szCs w:val="24"/>
        </w:rPr>
        <w:t>the Multimedia Cockpit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>,</w:t>
      </w:r>
      <w:r w:rsidR="004B53B9">
        <w:rPr>
          <w:rFonts w:ascii="Times New Roman" w:hAnsi="Times New Roman" w:cs="Times New Roman"/>
          <w:color w:val="151616"/>
          <w:sz w:val="24"/>
          <w:szCs w:val="24"/>
        </w:rPr>
        <w:t xml:space="preserve"> and 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>enhanc</w:t>
      </w:r>
      <w:r w:rsidR="004B53B9">
        <w:rPr>
          <w:rFonts w:ascii="Times New Roman" w:hAnsi="Times New Roman" w:cs="Times New Roman"/>
          <w:color w:val="151616"/>
          <w:sz w:val="24"/>
          <w:szCs w:val="24"/>
        </w:rPr>
        <w:t>ed Predictive Powertrain Control technology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, for example –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that come as standard in th</w:t>
      </w:r>
      <w:r>
        <w:rPr>
          <w:rFonts w:ascii="Times New Roman" w:hAnsi="Times New Roman" w:cs="Times New Roman"/>
          <w:color w:val="151616"/>
          <w:sz w:val="24"/>
          <w:szCs w:val="24"/>
        </w:rPr>
        <w:t>e new Actros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, the 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>limited</w:t>
      </w:r>
      <w:r w:rsidR="00AE669D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edition model </w:t>
      </w:r>
      <w:r>
        <w:rPr>
          <w:rFonts w:ascii="Times New Roman" w:hAnsi="Times New Roman" w:cs="Times New Roman"/>
          <w:color w:val="151616"/>
          <w:sz w:val="24"/>
          <w:szCs w:val="24"/>
        </w:rPr>
        <w:t>is loaded with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extra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equipment </w:t>
      </w:r>
      <w:r>
        <w:rPr>
          <w:rFonts w:ascii="Times New Roman" w:hAnsi="Times New Roman" w:cs="Times New Roman"/>
          <w:color w:val="151616"/>
          <w:sz w:val="24"/>
          <w:szCs w:val="24"/>
        </w:rPr>
        <w:t>and stylish detail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geared to the driver. </w:t>
      </w:r>
    </w:p>
    <w:p w14:paraId="07C4A803" w14:textId="77777777" w:rsidR="00AB5E88" w:rsidRDefault="00AB5E88" w:rsidP="00AB5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761CF7C1" w14:textId="7DCADE20" w:rsidR="00F72CCC" w:rsidRDefault="00F72CCC" w:rsidP="00F72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Powered by a </w:t>
      </w:r>
      <w:r>
        <w:rPr>
          <w:rFonts w:ascii="Times New Roman" w:hAnsi="Times New Roman" w:cs="Times New Roman"/>
          <w:bCs/>
          <w:sz w:val="24"/>
          <w:szCs w:val="24"/>
        </w:rPr>
        <w:t>range-topping 15.6-litre straight-six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engine which produces a potent 460 kW (625 hp), the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Edition 1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is instantly recognisable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. Visual highlights of the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GigaSpace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cab include a distinctive gloss black grille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>, darkened headlamp covers and rims,</w:t>
      </w:r>
      <w:r w:rsidR="00E42870">
        <w:rPr>
          <w:rFonts w:ascii="Times New Roman" w:hAnsi="Times New Roman" w:cs="Times New Roman"/>
          <w:color w:val="151616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an Edition 1-branded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sun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visor </w:t>
      </w:r>
      <w:r>
        <w:rPr>
          <w:rFonts w:ascii="Times New Roman" w:hAnsi="Times New Roman" w:cs="Times New Roman"/>
          <w:color w:val="151616"/>
          <w:sz w:val="24"/>
          <w:szCs w:val="24"/>
        </w:rPr>
        <w:t>incorporating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four extra LED main-beam headlamps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5059A4C4" w14:textId="77777777" w:rsidR="00F72CCC" w:rsidRDefault="00F72CCC" w:rsidP="00F72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7EA71319" w14:textId="07C48295" w:rsidR="005C5602" w:rsidRDefault="005C5602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Arthur Spriggs &amp; Son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>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Managing Director Chris Spriggs </w:t>
      </w:r>
      <w:r w:rsidR="00F72CCC">
        <w:rPr>
          <w:rFonts w:ascii="Times New Roman" w:hAnsi="Times New Roman" w:cs="Times New Roman"/>
          <w:color w:val="151616"/>
          <w:sz w:val="24"/>
          <w:szCs w:val="24"/>
        </w:rPr>
        <w:t>confess</w:t>
      </w:r>
      <w:r>
        <w:rPr>
          <w:rFonts w:ascii="Times New Roman" w:hAnsi="Times New Roman" w:cs="Times New Roman"/>
          <w:color w:val="151616"/>
          <w:sz w:val="24"/>
          <w:szCs w:val="24"/>
        </w:rPr>
        <w:t>ed: “I’ve been in this business for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40 </w:t>
      </w:r>
      <w:r>
        <w:rPr>
          <w:rFonts w:ascii="Times New Roman" w:hAnsi="Times New Roman" w:cs="Times New Roman"/>
          <w:color w:val="151616"/>
          <w:sz w:val="24"/>
          <w:szCs w:val="24"/>
        </w:rPr>
        <w:t>years and there’s no</w:t>
      </w:r>
      <w:r w:rsidR="00D57B8F">
        <w:rPr>
          <w:rFonts w:ascii="Times New Roman" w:hAnsi="Times New Roman" w:cs="Times New Roman"/>
          <w:color w:val="151616"/>
          <w:sz w:val="24"/>
          <w:szCs w:val="24"/>
        </w:rPr>
        <w:t>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much that gets me excited these days. </w:t>
      </w:r>
      <w:r w:rsidR="00D57B8F">
        <w:rPr>
          <w:rFonts w:ascii="Times New Roman" w:hAnsi="Times New Roman" w:cs="Times New Roman"/>
          <w:color w:val="151616"/>
          <w:sz w:val="24"/>
          <w:szCs w:val="24"/>
        </w:rPr>
        <w:t>W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hen I set eyes on this truck for the first time, </w:t>
      </w:r>
      <w:r w:rsidR="00D57B8F">
        <w:rPr>
          <w:rFonts w:ascii="Times New Roman" w:hAnsi="Times New Roman" w:cs="Times New Roman"/>
          <w:color w:val="151616"/>
          <w:sz w:val="24"/>
          <w:szCs w:val="24"/>
        </w:rPr>
        <w:t xml:space="preserve">though,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my reaction was ‘Wow! Now that really 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is </w:t>
      </w:r>
      <w:r>
        <w:rPr>
          <w:rFonts w:ascii="Times New Roman" w:hAnsi="Times New Roman" w:cs="Times New Roman"/>
          <w:color w:val="151616"/>
          <w:sz w:val="24"/>
          <w:szCs w:val="24"/>
        </w:rPr>
        <w:t>special</w:t>
      </w:r>
      <w:r w:rsidR="00F72CCC">
        <w:rPr>
          <w:rFonts w:ascii="Times New Roman" w:hAnsi="Times New Roman" w:cs="Times New Roman"/>
          <w:color w:val="151616"/>
          <w:sz w:val="24"/>
          <w:szCs w:val="24"/>
        </w:rPr>
        <w:t>’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.” </w:t>
      </w:r>
    </w:p>
    <w:p w14:paraId="649C462D" w14:textId="66F60FAF" w:rsidR="005C5602" w:rsidRDefault="005C5602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AFE90F3" w14:textId="4E41C905" w:rsidR="00CA5F69" w:rsidRDefault="00F72CCC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It was a sentiment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echoed by driver Andy Quinn, who has been rewarded for his 18 years’ loyal service 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 xml:space="preserve">to the operator 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with the keys to 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>its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 new flagship. “I’m still pinching myself,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what an amazing truck!</w:t>
      </w:r>
      <w:r w:rsidR="00D543B1">
        <w:rPr>
          <w:rFonts w:ascii="Times New Roman" w:hAnsi="Times New Roman" w:cs="Times New Roman"/>
          <w:color w:val="151616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he declared. “I’ve come out of a 510 hp Actros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GigaSpace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which was a great drive and never let me down</w:t>
      </w:r>
      <w:r w:rsidR="007F6A53">
        <w:rPr>
          <w:rFonts w:ascii="Times New Roman" w:hAnsi="Times New Roman" w:cs="Times New Roman"/>
          <w:color w:val="151616"/>
          <w:sz w:val="24"/>
          <w:szCs w:val="24"/>
        </w:rPr>
        <w:t>, b</w:t>
      </w:r>
      <w:r>
        <w:rPr>
          <w:rFonts w:ascii="Times New Roman" w:hAnsi="Times New Roman" w:cs="Times New Roman"/>
          <w:color w:val="151616"/>
          <w:sz w:val="24"/>
          <w:szCs w:val="24"/>
        </w:rPr>
        <w:t>ut th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Edition 1 is something else altogether.</w:t>
      </w:r>
    </w:p>
    <w:p w14:paraId="6C248CC0" w14:textId="77777777" w:rsidR="00CA5F69" w:rsidRDefault="00CA5F69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10B208E" w14:textId="3A0A4EC6" w:rsidR="00846641" w:rsidRDefault="00CA5F69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“Everything about this truck is state-of-the-art.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is a real step forward in terms of safety, not least because it eliminates a major ‘blind spot’, 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while my seat and bunk are unbelievably comfortable. </w:t>
      </w:r>
      <w:r>
        <w:rPr>
          <w:rFonts w:ascii="Times New Roman" w:hAnsi="Times New Roman" w:cs="Times New Roman"/>
          <w:color w:val="151616"/>
          <w:sz w:val="24"/>
          <w:szCs w:val="24"/>
        </w:rPr>
        <w:t>I love the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 way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 xml:space="preserve">it </w:t>
      </w:r>
      <w:r w:rsidR="00D00797">
        <w:rPr>
          <w:rFonts w:ascii="Times New Roman" w:hAnsi="Times New Roman" w:cs="Times New Roman"/>
          <w:color w:val="151616"/>
          <w:sz w:val="24"/>
          <w:szCs w:val="24"/>
        </w:rPr>
        <w:t xml:space="preserve">looks too. It’s obvious that the driver was the number one priority for Mercedes-Benz when it designed the Edition 1.” </w:t>
      </w:r>
      <w:r w:rsidR="00F72CCC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790E519A" w14:textId="77777777" w:rsidR="00846641" w:rsidRDefault="00846641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1FBD076" w14:textId="6FCAA60D" w:rsidR="00BA7EFE" w:rsidRPr="00BA7EFE" w:rsidRDefault="00E42870" w:rsidP="00BA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Andy’s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 black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7F6A53">
        <w:rPr>
          <w:rFonts w:ascii="Times New Roman" w:hAnsi="Times New Roman" w:cs="Times New Roman"/>
          <w:color w:val="151616"/>
          <w:sz w:val="24"/>
          <w:szCs w:val="24"/>
        </w:rPr>
        <w:t xml:space="preserve">leather-trimmed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>cab interior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>–</w:t>
      </w:r>
      <w:r w:rsidR="007F6A53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including door handles </w:t>
      </w:r>
      <w:r>
        <w:rPr>
          <w:rFonts w:ascii="Times New Roman" w:hAnsi="Times New Roman" w:cs="Times New Roman"/>
          <w:color w:val="151616"/>
          <w:sz w:val="24"/>
          <w:szCs w:val="24"/>
        </w:rPr>
        <w:t>with</w:t>
      </w:r>
      <w:r w:rsidR="00BA7EF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>contrasting topstitching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features a polished and brushed aluminium dashboard badge that confirms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it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 as ‘One of 400’ Edition 1s. He </w:t>
      </w:r>
      <w:r>
        <w:rPr>
          <w:rFonts w:ascii="Times New Roman" w:hAnsi="Times New Roman" w:cs="Times New Roman"/>
          <w:color w:val="151616"/>
          <w:sz w:val="24"/>
          <w:szCs w:val="24"/>
        </w:rPr>
        <w:t>can choose from no fewer than eight colours of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ambie</w:t>
      </w:r>
      <w:r w:rsidR="00993633">
        <w:rPr>
          <w:rFonts w:ascii="Times New Roman" w:hAnsi="Times New Roman" w:cs="Times New Roman"/>
          <w:color w:val="151616"/>
          <w:sz w:val="24"/>
          <w:szCs w:val="24"/>
        </w:rPr>
        <w:t>n</w:t>
      </w:r>
      <w:r w:rsidR="00656E99">
        <w:rPr>
          <w:rFonts w:ascii="Times New Roman" w:hAnsi="Times New Roman" w:cs="Times New Roman"/>
          <w:color w:val="151616"/>
          <w:sz w:val="24"/>
          <w:szCs w:val="24"/>
        </w:rPr>
        <w:t>ce</w:t>
      </w:r>
      <w:r w:rsidR="00993633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ceiling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>lightin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g,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while an unbroken night’s sleep is assured thanks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>to a bed that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measures an</w:t>
      </w:r>
      <w:r w:rsidR="00BA7EF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>industry-leading 900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mm wide 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 xml:space="preserve">– described by Andy as “a bunk-and-a-half” – 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and wraparound curtain </w:t>
      </w:r>
      <w:r w:rsidR="00AB5E88">
        <w:rPr>
          <w:rFonts w:ascii="Times New Roman" w:hAnsi="Times New Roman" w:cs="Times New Roman"/>
          <w:color w:val="151616"/>
          <w:sz w:val="24"/>
          <w:szCs w:val="24"/>
        </w:rPr>
        <w:t>for privacy</w:t>
      </w:r>
      <w:r w:rsidR="00BA7EFE" w:rsidRPr="00BA7EFE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0D36A46A" w14:textId="7690A337" w:rsidR="00630C05" w:rsidRDefault="00630C05" w:rsidP="00630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46F1ACD4" w14:textId="63DD48A0" w:rsidR="00FC35E5" w:rsidRDefault="004B53B9" w:rsidP="00630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All new Actros models are offered as standard with a Mercedes-Benz Safety Pack. This incorporates the latest-generation Active Brake Assist 5 emergency braking system, which offers 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>improved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pedestrian recognition capability</w:t>
      </w:r>
      <w:r w:rsidR="0064731B">
        <w:rPr>
          <w:rFonts w:ascii="Times New Roman" w:hAnsi="Times New Roman" w:cs="Times New Roman"/>
          <w:color w:val="151616"/>
          <w:sz w:val="24"/>
          <w:szCs w:val="24"/>
        </w:rPr>
        <w:t xml:space="preserve"> compared to the previous version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, together with Proximity Control Assist and a driver’s airbag. 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 xml:space="preserve">Increasing safety still further, </w:t>
      </w:r>
      <w:r w:rsidR="00FC35E5">
        <w:rPr>
          <w:rFonts w:ascii="Times New Roman" w:hAnsi="Times New Roman" w:cs="Times New Roman"/>
          <w:color w:val="151616"/>
          <w:sz w:val="24"/>
          <w:szCs w:val="24"/>
        </w:rPr>
        <w:t xml:space="preserve">Edition 1 models come with the optional Sight Package, which 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>provides for ‘best possible’ lighting and visibility by adding</w:t>
      </w:r>
      <w:r w:rsidR="00FC35E5">
        <w:rPr>
          <w:rFonts w:ascii="Times New Roman" w:hAnsi="Times New Roman" w:cs="Times New Roman"/>
          <w:color w:val="151616"/>
          <w:sz w:val="24"/>
          <w:szCs w:val="24"/>
        </w:rPr>
        <w:t xml:space="preserve"> a rain sensor, bi-xenon headlamps, fog lamps, LED dayt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>i</w:t>
      </w:r>
      <w:r w:rsidR="00FC35E5">
        <w:rPr>
          <w:rFonts w:ascii="Times New Roman" w:hAnsi="Times New Roman" w:cs="Times New Roman"/>
          <w:color w:val="151616"/>
          <w:sz w:val="24"/>
          <w:szCs w:val="24"/>
        </w:rPr>
        <w:t xml:space="preserve">me running lights, cornering lights and LED </w:t>
      </w:r>
      <w:proofErr w:type="gramStart"/>
      <w:r w:rsidR="00FC35E5">
        <w:rPr>
          <w:rFonts w:ascii="Times New Roman" w:hAnsi="Times New Roman" w:cs="Times New Roman"/>
          <w:color w:val="151616"/>
          <w:sz w:val="24"/>
          <w:szCs w:val="24"/>
        </w:rPr>
        <w:t>tail lights</w:t>
      </w:r>
      <w:proofErr w:type="gramEnd"/>
      <w:r w:rsidR="00FC35E5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0FF759B0" w14:textId="75B3A7DB" w:rsidR="00FC35E5" w:rsidRDefault="00FC35E5" w:rsidP="00630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9CC4CAB" w14:textId="1F1EF197" w:rsidR="00EA0953" w:rsidRPr="00BA7EFE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Also included on the truck’s exhaustive specification list are:</w:t>
      </w:r>
    </w:p>
    <w:p w14:paraId="74AB924F" w14:textId="7A627622" w:rsidR="00EA0953" w:rsidRPr="00BA7EFE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BA7EFE">
        <w:rPr>
          <w:rFonts w:ascii="Times New Roman" w:hAnsi="Times New Roman" w:cs="Times New Roman"/>
          <w:color w:val="151616"/>
          <w:sz w:val="24"/>
          <w:szCs w:val="24"/>
        </w:rPr>
        <w:t>• Driving Package with electric roller sun visor,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leather-trimmed steering wheel, and more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>;</w:t>
      </w:r>
    </w:p>
    <w:p w14:paraId="7518CBFE" w14:textId="11348945" w:rsidR="00EA0953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BA7EFE">
        <w:rPr>
          <w:rFonts w:ascii="Times New Roman" w:hAnsi="Times New Roman" w:cs="Times New Roman"/>
          <w:color w:val="151616"/>
          <w:sz w:val="24"/>
          <w:szCs w:val="24"/>
        </w:rPr>
        <w:t>• Comfort Package with shaving mirror and refrigerator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>, as well as ambience lighting;</w:t>
      </w:r>
    </w:p>
    <w:p w14:paraId="299A8F6A" w14:textId="4EEF4566" w:rsidR="00EA0953" w:rsidRPr="00BA7EFE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BA7EFE">
        <w:rPr>
          <w:rFonts w:ascii="Times New Roman" w:hAnsi="Times New Roman" w:cs="Times New Roman"/>
          <w:color w:val="151616"/>
          <w:sz w:val="24"/>
          <w:szCs w:val="24"/>
        </w:rPr>
        <w:lastRenderedPageBreak/>
        <w:t>• Media Package with sound system, notebook bracket,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and extra sockets</w:t>
      </w:r>
      <w:r>
        <w:rPr>
          <w:rFonts w:ascii="Times New Roman" w:hAnsi="Times New Roman" w:cs="Times New Roman"/>
          <w:color w:val="151616"/>
          <w:sz w:val="24"/>
          <w:szCs w:val="24"/>
        </w:rPr>
        <w:t>;</w:t>
      </w:r>
    </w:p>
    <w:p w14:paraId="2A69342B" w14:textId="3B381B6F" w:rsidR="00EA0953" w:rsidRPr="00BA7EFE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BA7EFE">
        <w:rPr>
          <w:rFonts w:ascii="Times New Roman" w:hAnsi="Times New Roman" w:cs="Times New Roman"/>
          <w:color w:val="151616"/>
          <w:sz w:val="24"/>
          <w:szCs w:val="24"/>
        </w:rPr>
        <w:t>• Stowage Package including table, shelving,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 xml:space="preserve">and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drawer 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>beneath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 the instrument panel</w:t>
      </w:r>
      <w:r>
        <w:rPr>
          <w:rFonts w:ascii="Times New Roman" w:hAnsi="Times New Roman" w:cs="Times New Roman"/>
          <w:color w:val="151616"/>
          <w:sz w:val="24"/>
          <w:szCs w:val="24"/>
        </w:rPr>
        <w:t>;</w:t>
      </w:r>
    </w:p>
    <w:p w14:paraId="21031B15" w14:textId="77777777" w:rsidR="00EA0953" w:rsidRDefault="00EA0953" w:rsidP="00EA0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BA7EFE">
        <w:rPr>
          <w:rFonts w:ascii="Times New Roman" w:hAnsi="Times New Roman" w:cs="Times New Roman"/>
          <w:color w:val="151616"/>
          <w:sz w:val="24"/>
          <w:szCs w:val="24"/>
        </w:rPr>
        <w:t xml:space="preserve">• </w:t>
      </w:r>
      <w:proofErr w:type="spellStart"/>
      <w:r w:rsidRPr="00BA7EFE">
        <w:rPr>
          <w:rFonts w:ascii="Times New Roman" w:hAnsi="Times New Roman" w:cs="Times New Roman"/>
          <w:color w:val="151616"/>
          <w:sz w:val="24"/>
          <w:szCs w:val="24"/>
        </w:rPr>
        <w:t>ExtraLine</w:t>
      </w:r>
      <w:proofErr w:type="spellEnd"/>
      <w:r w:rsidRPr="00BA7EFE">
        <w:rPr>
          <w:rFonts w:ascii="Times New Roman" w:hAnsi="Times New Roman" w:cs="Times New Roman"/>
          <w:color w:val="151616"/>
          <w:sz w:val="24"/>
          <w:szCs w:val="24"/>
        </w:rPr>
        <w:t>, with LED position lamps, LED indicators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BA7EFE">
        <w:rPr>
          <w:rFonts w:ascii="Times New Roman" w:hAnsi="Times New Roman" w:cs="Times New Roman"/>
          <w:color w:val="151616"/>
          <w:sz w:val="24"/>
          <w:szCs w:val="24"/>
        </w:rPr>
        <w:t>and welcome light.</w:t>
      </w:r>
    </w:p>
    <w:p w14:paraId="27986C44" w14:textId="77777777" w:rsidR="00EA0953" w:rsidRDefault="00EA0953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7F49CA0" w14:textId="1BD30EDD" w:rsidR="001B0866" w:rsidRDefault="00FC35E5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This is not the first time that Arthur Spriggs &amp; Sons has led the way 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>for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Mercedes-Benz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 xml:space="preserve">. 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>Marshall Truck &amp; Van supplied its high-profile customer with a limited</w:t>
      </w:r>
      <w:r w:rsidR="00AE669D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>edition Actros1 tractor unit from the outgoing model range last spring, and the operator has just ordered another two.</w:t>
      </w:r>
    </w:p>
    <w:p w14:paraId="5ABA05E8" w14:textId="77777777" w:rsidR="001B0866" w:rsidRDefault="001B08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7B27AC84" w14:textId="13928D85" w:rsidR="00E176D7" w:rsidRDefault="001B08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Arthur Spriggs also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 xml:space="preserve"> commissioned </w:t>
      </w:r>
      <w:proofErr w:type="gramStart"/>
      <w:r w:rsidR="00E176D7">
        <w:rPr>
          <w:rFonts w:ascii="Times New Roman" w:hAnsi="Times New Roman" w:cs="Times New Roman"/>
          <w:color w:val="151616"/>
          <w:sz w:val="24"/>
          <w:szCs w:val="24"/>
        </w:rPr>
        <w:t>a number of</w:t>
      </w:r>
      <w:proofErr w:type="gramEnd"/>
      <w:r w:rsidR="00E176D7">
        <w:rPr>
          <w:rFonts w:ascii="Times New Roman" w:hAnsi="Times New Roman" w:cs="Times New Roman"/>
          <w:color w:val="151616"/>
          <w:sz w:val="24"/>
          <w:szCs w:val="24"/>
        </w:rPr>
        <w:t xml:space="preserve"> Euro VI Actros 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 xml:space="preserve">models 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>as long ago as 2012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 xml:space="preserve">. 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O</w:t>
      </w:r>
      <w:r w:rsidR="00E176D7">
        <w:rPr>
          <w:rFonts w:ascii="Times New Roman" w:hAnsi="Times New Roman" w:cs="Times New Roman"/>
          <w:color w:val="151616"/>
          <w:sz w:val="24"/>
          <w:szCs w:val="24"/>
        </w:rPr>
        <w:t xml:space="preserve">ne of those vehicles, a 26-tonne </w:t>
      </w:r>
      <w:proofErr w:type="spellStart"/>
      <w:r w:rsidR="00E176D7">
        <w:rPr>
          <w:rFonts w:ascii="Times New Roman" w:hAnsi="Times New Roman" w:cs="Times New Roman"/>
          <w:color w:val="151616"/>
          <w:sz w:val="24"/>
          <w:szCs w:val="24"/>
        </w:rPr>
        <w:t>curtainsider</w:t>
      </w:r>
      <w:proofErr w:type="spellEnd"/>
      <w:r w:rsidR="00E176D7">
        <w:rPr>
          <w:rFonts w:ascii="Times New Roman" w:hAnsi="Times New Roman" w:cs="Times New Roman"/>
          <w:color w:val="151616"/>
          <w:sz w:val="24"/>
          <w:szCs w:val="24"/>
        </w:rPr>
        <w:t>, was the UK’s very first Mercedes-Benz rigid to meet the emissions standard that remains in force to this day.</w:t>
      </w:r>
    </w:p>
    <w:p w14:paraId="223276B3" w14:textId="77777777" w:rsidR="00E176D7" w:rsidRDefault="00E176D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4ABB2392" w14:textId="4BC2E062" w:rsidR="001B0866" w:rsidRDefault="00E176D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“That truck 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>continues to be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a brilliant workhorse,” confirmed Chris Spriggs. “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>Our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 xml:space="preserve">Euro VI Actros have always been fantastically reliable, cost-effective vehicles to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run</w:t>
      </w:r>
      <w:r w:rsidR="001B0866">
        <w:rPr>
          <w:rFonts w:ascii="Times New Roman" w:hAnsi="Times New Roman" w:cs="Times New Roman"/>
          <w:color w:val="151616"/>
          <w:sz w:val="24"/>
          <w:szCs w:val="24"/>
        </w:rPr>
        <w:t>, and if the Edition 1 serves us as well as those that have gone before I’ll be a very happy man indeed.”</w:t>
      </w:r>
    </w:p>
    <w:p w14:paraId="119511C2" w14:textId="18D7E12F" w:rsidR="001B0866" w:rsidRDefault="001B08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CE67B7A" w14:textId="19D91AA8" w:rsidR="001B0866" w:rsidRDefault="001B08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As with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the operator’s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previous acquisitions, Marshall Truck &amp; Van’s dedicated Handover Specialist 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 xml:space="preserve">Phil Whiting has spent time 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 xml:space="preserve">in the cab 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>with Andy Quinn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CA5F69">
        <w:rPr>
          <w:rFonts w:ascii="Times New Roman" w:hAnsi="Times New Roman" w:cs="Times New Roman"/>
          <w:color w:val="151616"/>
          <w:sz w:val="24"/>
          <w:szCs w:val="24"/>
        </w:rPr>
        <w:t>to help him achieve optimum levels of performance and economy from his new unit.</w:t>
      </w:r>
    </w:p>
    <w:p w14:paraId="08206F6E" w14:textId="5F5F89B4" w:rsidR="00D00797" w:rsidRDefault="00D0079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8C91C20" w14:textId="77777777" w:rsidR="00D62666" w:rsidRDefault="00D0079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Arthur Spriggs &amp; Sons provides a comprehensive portfolio of transport services and prides itself on its commitment to customer service. </w:t>
      </w:r>
      <w:r w:rsidR="00847CB4">
        <w:rPr>
          <w:rFonts w:ascii="Times New Roman" w:hAnsi="Times New Roman" w:cs="Times New Roman"/>
          <w:color w:val="151616"/>
          <w:sz w:val="24"/>
          <w:szCs w:val="24"/>
        </w:rPr>
        <w:t>The company</w:t>
      </w:r>
      <w:r w:rsidR="00D62666">
        <w:rPr>
          <w:rFonts w:ascii="Times New Roman" w:hAnsi="Times New Roman" w:cs="Times New Roman"/>
          <w:color w:val="151616"/>
          <w:sz w:val="24"/>
          <w:szCs w:val="24"/>
        </w:rPr>
        <w:t xml:space="preserve"> also has a thriving aftersales business. Awarded Authorised Repairer status in 2014 by Mercedes-Benz and FUSO Trucks, it is about to add another five van bays to an impressive workshop that already incorporates 14 full-length tractor-and-trailer bays, and two dedicated ATF lanes for truck </w:t>
      </w:r>
      <w:proofErr w:type="spellStart"/>
      <w:r w:rsidR="00D62666">
        <w:rPr>
          <w:rFonts w:ascii="Times New Roman" w:hAnsi="Times New Roman" w:cs="Times New Roman"/>
          <w:color w:val="151616"/>
          <w:sz w:val="24"/>
          <w:szCs w:val="24"/>
        </w:rPr>
        <w:t>MoTs</w:t>
      </w:r>
      <w:proofErr w:type="spellEnd"/>
      <w:r w:rsidR="00D62666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7F541988" w14:textId="77777777" w:rsidR="00D62666" w:rsidRDefault="00D626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705BA19C" w14:textId="04F7532E" w:rsidR="00EB0E87" w:rsidRDefault="00D62666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Arthur Spriggs &amp; Son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>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was 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>establish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ed 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 xml:space="preserve">in Northamptonshire </w:t>
      </w:r>
      <w:r>
        <w:rPr>
          <w:rFonts w:ascii="Times New Roman" w:hAnsi="Times New Roman" w:cs="Times New Roman"/>
          <w:color w:val="151616"/>
          <w:sz w:val="24"/>
          <w:szCs w:val="24"/>
        </w:rPr>
        <w:t>by Chris Spriggs’ grandfather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 xml:space="preserve">shortly after he left the army </w:t>
      </w:r>
      <w:r w:rsidR="004E34C2">
        <w:rPr>
          <w:rFonts w:ascii="Times New Roman" w:hAnsi="Times New Roman" w:cs="Times New Roman"/>
          <w:color w:val="151616"/>
          <w:sz w:val="24"/>
          <w:szCs w:val="24"/>
        </w:rPr>
        <w:t xml:space="preserve">in 1918 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 xml:space="preserve">following the end of the First World War. </w:t>
      </w:r>
      <w:r w:rsidR="00EB0E87">
        <w:rPr>
          <w:rFonts w:ascii="Times New Roman" w:hAnsi="Times New Roman" w:cs="Times New Roman"/>
          <w:color w:val="151616"/>
          <w:sz w:val="24"/>
          <w:szCs w:val="24"/>
        </w:rPr>
        <w:t>The current Managing Director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 xml:space="preserve"> was 19 when he joined his parents Derek and Jean in the family business in 1979. </w:t>
      </w:r>
    </w:p>
    <w:p w14:paraId="7DE7A4DD" w14:textId="77777777" w:rsidR="00EB0E87" w:rsidRDefault="00EB0E8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35B8D16" w14:textId="23E6DCF2" w:rsidR="00EA0953" w:rsidRDefault="00EB0E8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The company moved to its current home in 1993. Now r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 xml:space="preserve">epresenting the fourth generation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of the Spriggs family </w:t>
      </w:r>
      <w:r w:rsidR="00EA0953">
        <w:rPr>
          <w:rFonts w:ascii="Times New Roman" w:hAnsi="Times New Roman" w:cs="Times New Roman"/>
          <w:color w:val="151616"/>
          <w:sz w:val="24"/>
          <w:szCs w:val="24"/>
        </w:rPr>
        <w:t>are Chris’s sons Harry and Billy – 22-year-old Harry is a qualified technician with specialist tachograph training, while Billy, 17, has just begin a Technical Apprenticeship with Mercedes-Benz.</w:t>
      </w:r>
    </w:p>
    <w:p w14:paraId="6AB6ECAE" w14:textId="06A2B4F8" w:rsidR="00EB0E87" w:rsidRDefault="00EB0E8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B0534D5" w14:textId="738B8F91" w:rsidR="00EB0E87" w:rsidRDefault="00EB0E87" w:rsidP="00E1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arthurspriggs.co.uk</w:t>
      </w:r>
    </w:p>
    <w:p w14:paraId="70CDF6B5" w14:textId="77777777" w:rsidR="00EA0953" w:rsidRPr="001A4866" w:rsidRDefault="00EA0953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6F32A7D0" w14:textId="5A405371" w:rsidR="00D00797" w:rsidRPr="001A4866" w:rsidRDefault="00EA0953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A4866">
        <w:rPr>
          <w:rFonts w:ascii="Times New Roman" w:hAnsi="Times New Roman" w:cs="Times New Roman"/>
          <w:color w:val="151616"/>
          <w:sz w:val="24"/>
          <w:szCs w:val="24"/>
        </w:rPr>
        <w:t xml:space="preserve">   </w:t>
      </w:r>
    </w:p>
    <w:p w14:paraId="174BEAEF" w14:textId="56809D27" w:rsidR="00CA5F69" w:rsidRPr="001A4866" w:rsidRDefault="00CA5F69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F19C234" w14:textId="77777777" w:rsidR="00CA5F69" w:rsidRPr="001A4866" w:rsidRDefault="00CA5F69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5D2654D" w14:textId="08507494" w:rsidR="004B53B9" w:rsidRPr="001A4866" w:rsidRDefault="001B0866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A4866">
        <w:rPr>
          <w:rFonts w:ascii="Times New Roman" w:hAnsi="Times New Roman" w:cs="Times New Roman"/>
          <w:color w:val="151616"/>
          <w:sz w:val="24"/>
          <w:szCs w:val="24"/>
        </w:rPr>
        <w:t xml:space="preserve">   </w:t>
      </w:r>
      <w:r w:rsidR="00E176D7" w:rsidRPr="001A4866">
        <w:rPr>
          <w:rFonts w:ascii="Times New Roman" w:hAnsi="Times New Roman" w:cs="Times New Roman"/>
          <w:color w:val="151616"/>
          <w:sz w:val="24"/>
          <w:szCs w:val="24"/>
        </w:rPr>
        <w:t xml:space="preserve">   </w:t>
      </w:r>
    </w:p>
    <w:p w14:paraId="52A89511" w14:textId="77777777" w:rsidR="00FC35E5" w:rsidRPr="001A4866" w:rsidRDefault="00FC35E5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409D50D3" w14:textId="77777777" w:rsidR="00FC35E5" w:rsidRPr="001A4866" w:rsidRDefault="00FC35E5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146D6FE" w14:textId="77777777" w:rsidR="00FC35E5" w:rsidRPr="001A4866" w:rsidRDefault="00FC35E5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46BAF430" w14:textId="77777777" w:rsidR="00630C05" w:rsidRPr="001A4866" w:rsidRDefault="00630C05" w:rsidP="001A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08B76A5F" w14:textId="4C8606B3" w:rsidR="00CC1191" w:rsidRPr="001A4866" w:rsidRDefault="00CC119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CA4C9" w14:textId="263A70B0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1D639" w14:textId="565F6AE3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lastRenderedPageBreak/>
        <w:drawing>
          <wp:inline distT="0" distB="0" distL="0" distR="0" wp14:anchorId="52117F91" wp14:editId="3A3EADC7">
            <wp:extent cx="5731510" cy="396278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93" cy="397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4737D" w14:textId="4B3F7EEF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5848E" w14:textId="4A1EBB71" w:rsidR="00EB0E87" w:rsidRPr="001A4866" w:rsidRDefault="00EB0E8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rFonts w:ascii="Times New Roman" w:hAnsi="Times New Roman" w:cs="Times New Roman"/>
          <w:b/>
          <w:bCs/>
          <w:sz w:val="24"/>
          <w:szCs w:val="24"/>
        </w:rPr>
        <w:t xml:space="preserve">Technology meets tradition: </w:t>
      </w:r>
      <w:r w:rsidRPr="001A4866">
        <w:rPr>
          <w:rFonts w:ascii="Times New Roman" w:hAnsi="Times New Roman" w:cs="Times New Roman"/>
          <w:sz w:val="24"/>
          <w:szCs w:val="24"/>
        </w:rPr>
        <w:t>Arthur Spriggs &amp; Sons’ new Actros Edition 1 wears a livery that celebrates the operator’s 100</w:t>
      </w:r>
      <w:r w:rsidRPr="001A48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A4866">
        <w:rPr>
          <w:rFonts w:ascii="Times New Roman" w:hAnsi="Times New Roman" w:cs="Times New Roman"/>
          <w:sz w:val="24"/>
          <w:szCs w:val="24"/>
        </w:rPr>
        <w:t xml:space="preserve"> anniversary </w:t>
      </w:r>
    </w:p>
    <w:p w14:paraId="22E3A1B4" w14:textId="11BF340F" w:rsidR="00EB0E87" w:rsidRPr="001A4866" w:rsidRDefault="00EB0E87" w:rsidP="001A48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CE9BB" w14:textId="77777777" w:rsidR="00EB0E87" w:rsidRPr="001A4866" w:rsidRDefault="00EB0E8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94D44" w14:textId="162D8D43" w:rsidR="00A018A7" w:rsidRPr="001A4866" w:rsidRDefault="00DE36F9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drawing>
          <wp:inline distT="0" distB="0" distL="0" distR="0" wp14:anchorId="3BA5CD3F" wp14:editId="5C4A1732">
            <wp:extent cx="5731510" cy="33718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BD75" w14:textId="3E7290BF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7B4C5" w14:textId="355D89D7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lastRenderedPageBreak/>
        <w:drawing>
          <wp:inline distT="0" distB="0" distL="0" distR="0" wp14:anchorId="2BD07143" wp14:editId="713BA48E">
            <wp:extent cx="5731510" cy="3823970"/>
            <wp:effectExtent l="0" t="0" r="254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D18C" w14:textId="55DCDCE5" w:rsidR="00846641" w:rsidRPr="001A4866" w:rsidRDefault="0084664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332C2" w14:textId="75DBF554" w:rsidR="00846641" w:rsidRPr="001A4866" w:rsidRDefault="00882B95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rFonts w:ascii="Times New Roman" w:hAnsi="Times New Roman" w:cs="Times New Roman"/>
          <w:b/>
          <w:bCs/>
          <w:sz w:val="24"/>
          <w:szCs w:val="24"/>
        </w:rPr>
        <w:t xml:space="preserve">Miles more smiles: </w:t>
      </w:r>
      <w:r w:rsidR="00FA5564" w:rsidRPr="001A4866">
        <w:rPr>
          <w:rFonts w:ascii="Times New Roman" w:hAnsi="Times New Roman" w:cs="Times New Roman"/>
          <w:sz w:val="24"/>
          <w:szCs w:val="24"/>
        </w:rPr>
        <w:t>Long-serving d</w:t>
      </w:r>
      <w:r w:rsidRPr="001A4866">
        <w:rPr>
          <w:rFonts w:ascii="Times New Roman" w:hAnsi="Times New Roman" w:cs="Times New Roman"/>
          <w:sz w:val="24"/>
          <w:szCs w:val="24"/>
        </w:rPr>
        <w:t xml:space="preserve">river Andy Quinn </w:t>
      </w:r>
      <w:r w:rsidR="00FA5564" w:rsidRPr="001A4866">
        <w:rPr>
          <w:rFonts w:ascii="Times New Roman" w:hAnsi="Times New Roman" w:cs="Times New Roman"/>
          <w:sz w:val="24"/>
          <w:szCs w:val="24"/>
        </w:rPr>
        <w:t>is riding hi</w:t>
      </w:r>
      <w:r w:rsidR="00993633" w:rsidRPr="001A4866">
        <w:rPr>
          <w:rFonts w:ascii="Times New Roman" w:hAnsi="Times New Roman" w:cs="Times New Roman"/>
          <w:sz w:val="24"/>
          <w:szCs w:val="24"/>
        </w:rPr>
        <w:t>gh</w:t>
      </w:r>
      <w:r w:rsidR="00FA5564" w:rsidRPr="001A4866">
        <w:rPr>
          <w:rFonts w:ascii="Times New Roman" w:hAnsi="Times New Roman" w:cs="Times New Roman"/>
          <w:sz w:val="24"/>
          <w:szCs w:val="24"/>
        </w:rPr>
        <w:t xml:space="preserve"> in his Mercedes-Benz Actros Edition 1 </w:t>
      </w:r>
      <w:r w:rsidRPr="001A48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F95C6" w14:textId="77777777" w:rsidR="00D71D47" w:rsidRPr="001A4866" w:rsidRDefault="00D71D4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2B6E4" w14:textId="692D6F22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D4D49" w14:textId="6FEF3BCB" w:rsidR="00A018A7" w:rsidRPr="001A4866" w:rsidRDefault="00DE36F9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drawing>
          <wp:inline distT="0" distB="0" distL="0" distR="0" wp14:anchorId="6FB15B62" wp14:editId="769A2C3A">
            <wp:extent cx="5731510" cy="404558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D226F" w14:textId="77777777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C991E" w14:textId="5A9BFF59" w:rsidR="00FA5564" w:rsidRPr="001A4866" w:rsidRDefault="00CC119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drawing>
          <wp:inline distT="0" distB="0" distL="0" distR="0" wp14:anchorId="2D801549" wp14:editId="27C506B1">
            <wp:extent cx="5731510" cy="3768725"/>
            <wp:effectExtent l="0" t="0" r="254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FD0A0" w14:textId="67E9CF39" w:rsidR="00FA5564" w:rsidRPr="001A4866" w:rsidRDefault="00FA5564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FA1AA" w14:textId="63E15D36" w:rsidR="00FA5564" w:rsidRPr="001A4866" w:rsidRDefault="00FA5564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rFonts w:ascii="Times New Roman" w:hAnsi="Times New Roman" w:cs="Times New Roman"/>
          <w:b/>
          <w:bCs/>
          <w:sz w:val="24"/>
          <w:szCs w:val="24"/>
        </w:rPr>
        <w:t xml:space="preserve">Limited editions: </w:t>
      </w:r>
      <w:r w:rsidRPr="001A4866">
        <w:rPr>
          <w:rFonts w:ascii="Times New Roman" w:hAnsi="Times New Roman" w:cs="Times New Roman"/>
          <w:sz w:val="24"/>
          <w:szCs w:val="24"/>
        </w:rPr>
        <w:t>Actros Edition 1 driver Andy Quinn, right, is pictured with</w:t>
      </w:r>
      <w:r w:rsidRPr="001A48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4866">
        <w:rPr>
          <w:rFonts w:ascii="Times New Roman" w:hAnsi="Times New Roman" w:cs="Times New Roman"/>
          <w:sz w:val="24"/>
          <w:szCs w:val="24"/>
        </w:rPr>
        <w:t xml:space="preserve">colleague Shaun Baker, proud pilot of Arthur Spriggs &amp; Sons’ outgoing model generation Actros1   </w:t>
      </w:r>
    </w:p>
    <w:p w14:paraId="25C5362C" w14:textId="1F3EAF87" w:rsidR="00A018A7" w:rsidRPr="001A4866" w:rsidRDefault="00A018A7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0A123" w14:textId="77777777" w:rsidR="004E34C2" w:rsidRPr="001A4866" w:rsidRDefault="004E34C2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8E866" w14:textId="77777777" w:rsidR="00CC1191" w:rsidRPr="001A4866" w:rsidRDefault="00CC119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drawing>
          <wp:inline distT="0" distB="0" distL="0" distR="0" wp14:anchorId="6BB5FDA8" wp14:editId="4BCFCADA">
            <wp:extent cx="5731510" cy="377507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E9147" w14:textId="3FC2B0A0" w:rsidR="00CC1191" w:rsidRPr="001A4866" w:rsidRDefault="00CC119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5A829" w14:textId="77777777" w:rsidR="00CC1191" w:rsidRPr="001A4866" w:rsidRDefault="00CC1191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F42CA" w14:textId="2711646D" w:rsidR="00CC1191" w:rsidRPr="001A4866" w:rsidRDefault="00FA5564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noProof/>
          <w:sz w:val="24"/>
          <w:szCs w:val="24"/>
        </w:rPr>
        <w:drawing>
          <wp:inline distT="0" distB="0" distL="0" distR="0" wp14:anchorId="11FA4661" wp14:editId="0381D692">
            <wp:extent cx="5731510" cy="35699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64B7" w14:textId="082D9320" w:rsidR="00FA5564" w:rsidRPr="001A4866" w:rsidRDefault="00FA5564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32DEA" w14:textId="048DDFAD" w:rsidR="00226742" w:rsidRPr="001A4866" w:rsidRDefault="00FA5564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66">
        <w:rPr>
          <w:rFonts w:ascii="Times New Roman" w:hAnsi="Times New Roman" w:cs="Times New Roman"/>
          <w:b/>
          <w:bCs/>
          <w:sz w:val="24"/>
          <w:szCs w:val="24"/>
        </w:rPr>
        <w:t>Bowing out in style:</w:t>
      </w:r>
      <w:r w:rsidRPr="001A4866">
        <w:rPr>
          <w:rFonts w:ascii="Times New Roman" w:hAnsi="Times New Roman" w:cs="Times New Roman"/>
          <w:sz w:val="24"/>
          <w:szCs w:val="24"/>
        </w:rPr>
        <w:t xml:space="preserve"> Delivery of Arthur Spriggs &amp; Son’s Actros Edition 1 represented a fitting ‘swansong’ for Marshall Truck &amp; Van Sales Executive Brian Phippen, pictured left with Chris Spriggs, who has now retired after </w:t>
      </w:r>
      <w:r w:rsidR="0064731B" w:rsidRPr="001A4866">
        <w:rPr>
          <w:rFonts w:ascii="Times New Roman" w:hAnsi="Times New Roman" w:cs="Times New Roman"/>
          <w:sz w:val="24"/>
          <w:szCs w:val="24"/>
        </w:rPr>
        <w:t>39 years in the truck business, the last 20 of them with Mercedes-Benz</w:t>
      </w:r>
    </w:p>
    <w:p w14:paraId="6F297A86" w14:textId="6CADBE38" w:rsidR="00370360" w:rsidRDefault="00370360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75929" w14:textId="77777777" w:rsidR="001A4866" w:rsidRPr="001A4866" w:rsidRDefault="001A4866" w:rsidP="001A4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395A413" w14:textId="446B9B16" w:rsidR="004D6304" w:rsidRPr="001A4866" w:rsidRDefault="004D6304" w:rsidP="001A48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48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0EC43164" w14:textId="51CAA918" w:rsidR="004D6304" w:rsidRDefault="004D6304" w:rsidP="004D6304">
      <w:pPr>
        <w:spacing w:after="0" w:line="240" w:lineRule="auto"/>
      </w:pPr>
    </w:p>
    <w:p w14:paraId="66C5CEDD" w14:textId="77777777" w:rsidR="0064731B" w:rsidRDefault="0064731B" w:rsidP="004D6304">
      <w:pPr>
        <w:spacing w:after="0" w:line="240" w:lineRule="auto"/>
      </w:pPr>
    </w:p>
    <w:p w14:paraId="17A77D8E" w14:textId="77777777" w:rsidR="004D6304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</w:p>
    <w:p w14:paraId="7BA78040" w14:textId="77777777" w:rsidR="00C6093B" w:rsidRDefault="00C6093B" w:rsidP="00C6093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hi-res image files, please visit:</w:t>
      </w:r>
    </w:p>
    <w:p w14:paraId="63F007F1" w14:textId="77777777" w:rsidR="00C6093B" w:rsidRDefault="00C6093B" w:rsidP="00C609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media.mbtrucks.co.uk</w:t>
      </w:r>
    </w:p>
    <w:p w14:paraId="0A6D8996" w14:textId="77777777" w:rsidR="00C6093B" w:rsidRDefault="00C6093B" w:rsidP="00C6093B">
      <w:pPr>
        <w:spacing w:after="0" w:line="240" w:lineRule="auto"/>
        <w:rPr>
          <w:rFonts w:ascii="Arial" w:hAnsi="Arial" w:cs="Arial"/>
          <w:b/>
          <w:bCs/>
        </w:rPr>
      </w:pPr>
    </w:p>
    <w:p w14:paraId="2743FB96" w14:textId="77777777" w:rsidR="00C6093B" w:rsidRDefault="00C6093B" w:rsidP="00C6093B">
      <w:pPr>
        <w:spacing w:after="0" w:line="240" w:lineRule="auto"/>
        <w:rPr>
          <w:rFonts w:ascii="Arial" w:hAnsi="Arial" w:cs="Arial"/>
          <w:b/>
          <w:bCs/>
        </w:rPr>
      </w:pPr>
    </w:p>
    <w:p w14:paraId="355801F4" w14:textId="77777777" w:rsidR="00C6093B" w:rsidRDefault="00C6093B" w:rsidP="00C6093B">
      <w:pPr>
        <w:spacing w:after="0" w:line="240" w:lineRule="auto"/>
        <w:rPr>
          <w:rFonts w:ascii="Arial" w:hAnsi="Arial" w:cs="Arial"/>
          <w:b/>
          <w:bCs/>
        </w:rPr>
      </w:pPr>
    </w:p>
    <w:p w14:paraId="761776E4" w14:textId="5DC3A32E" w:rsidR="00C6093B" w:rsidRDefault="00C6093B" w:rsidP="00C6093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further information, please contact:</w:t>
      </w:r>
    </w:p>
    <w:p w14:paraId="0084C741" w14:textId="77777777" w:rsidR="00C6093B" w:rsidRDefault="00C6093B" w:rsidP="00C6093B">
      <w:pPr>
        <w:spacing w:after="0" w:line="240" w:lineRule="auto"/>
        <w:rPr>
          <w:rFonts w:ascii="Arial" w:hAnsi="Arial" w:cs="Arial"/>
        </w:rPr>
      </w:pPr>
    </w:p>
    <w:p w14:paraId="7D38FB04" w14:textId="7B15705E" w:rsidR="00C6093B" w:rsidRDefault="00C6093B" w:rsidP="00C609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</w:t>
      </w:r>
    </w:p>
    <w:p w14:paraId="0E02C1C4" w14:textId="77777777" w:rsidR="00C6093B" w:rsidRDefault="00C6093B" w:rsidP="00C609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Mercedes-Benz Trucks</w:t>
      </w:r>
      <w:r>
        <w:rPr>
          <w:rFonts w:ascii="Arial" w:hAnsi="Arial" w:cs="Arial"/>
        </w:rPr>
        <w:br/>
        <w:t xml:space="preserve">07712 519230, </w:t>
      </w:r>
      <w:hyperlink r:id="rId13" w:history="1">
        <w:r>
          <w:rPr>
            <w:rStyle w:val="Hyperlink"/>
            <w:rFonts w:ascii="Arial" w:hAnsi="Arial" w:cs="Arial"/>
          </w:rPr>
          <w:t>Jamie.Fretwell@daimler.com</w:t>
        </w:r>
      </w:hyperlink>
    </w:p>
    <w:p w14:paraId="2EFA9219" w14:textId="77777777" w:rsidR="00C6093B" w:rsidRDefault="00C6093B" w:rsidP="00C6093B">
      <w:pPr>
        <w:spacing w:after="0" w:line="240" w:lineRule="auto"/>
        <w:rPr>
          <w:rFonts w:ascii="Arial" w:hAnsi="Arial" w:cs="Arial"/>
          <w:i/>
        </w:rPr>
      </w:pPr>
    </w:p>
    <w:p w14:paraId="1AD032AE" w14:textId="00DCBAE5" w:rsidR="00C6093B" w:rsidRPr="00AD5EB5" w:rsidRDefault="00C6093B" w:rsidP="00C6093B">
      <w:pPr>
        <w:spacing w:after="0" w:line="240" w:lineRule="auto"/>
        <w:rPr>
          <w:rFonts w:ascii="Arial" w:hAnsi="Arial" w:cs="Arial"/>
          <w:i/>
        </w:rPr>
      </w:pPr>
      <w:r w:rsidRPr="00AD5EB5">
        <w:rPr>
          <w:rFonts w:ascii="Arial" w:hAnsi="Arial" w:cs="Arial"/>
          <w:i/>
        </w:rPr>
        <w:t>or</w:t>
      </w:r>
    </w:p>
    <w:p w14:paraId="4034F2B6" w14:textId="77777777" w:rsidR="00C6093B" w:rsidRDefault="00C6093B" w:rsidP="00C6093B">
      <w:pPr>
        <w:spacing w:after="0" w:line="240" w:lineRule="auto"/>
        <w:rPr>
          <w:rFonts w:ascii="Arial" w:hAnsi="Arial" w:cs="Arial"/>
          <w:b/>
        </w:rPr>
      </w:pPr>
    </w:p>
    <w:p w14:paraId="4A4FFE1E" w14:textId="4AF587DB" w:rsidR="00C6093B" w:rsidRPr="00AD5EB5" w:rsidRDefault="00C6093B" w:rsidP="00C6093B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>Steve Warren</w:t>
      </w:r>
      <w:r w:rsidR="001A4866">
        <w:rPr>
          <w:rFonts w:ascii="Arial" w:hAnsi="Arial" w:cs="Arial"/>
        </w:rPr>
        <w:t xml:space="preserve"> or John Ripley</w:t>
      </w:r>
      <w:r>
        <w:rPr>
          <w:rFonts w:ascii="Arial" w:hAnsi="Arial" w:cs="Arial"/>
        </w:rPr>
        <w:t xml:space="preserve"> </w:t>
      </w:r>
    </w:p>
    <w:p w14:paraId="79D4A21B" w14:textId="77777777" w:rsidR="00C6093B" w:rsidRPr="00AD5EB5" w:rsidRDefault="00C6093B" w:rsidP="00C6093B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>Impact Communications, 01926 842126</w:t>
      </w:r>
    </w:p>
    <w:p w14:paraId="1B12A26B" w14:textId="77777777" w:rsidR="001A4866" w:rsidRPr="00AD5EB5" w:rsidRDefault="001A4866" w:rsidP="001A4866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Steve: 07770 470251, </w:t>
      </w:r>
      <w:hyperlink r:id="rId14" w:history="1">
        <w:r w:rsidRPr="00AD5EB5">
          <w:rPr>
            <w:rStyle w:val="Hyperlink"/>
            <w:rFonts w:ascii="Arial" w:hAnsi="Arial" w:cs="Arial"/>
          </w:rPr>
          <w:t>steve@impactcom.co.uk</w:t>
        </w:r>
      </w:hyperlink>
    </w:p>
    <w:p w14:paraId="6D5BE483" w14:textId="77777777" w:rsidR="00C6093B" w:rsidRPr="00AD5EB5" w:rsidRDefault="00C6093B" w:rsidP="00C6093B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John: 07771 484595, </w:t>
      </w:r>
      <w:hyperlink r:id="rId15" w:history="1">
        <w:r w:rsidRPr="00AD5EB5">
          <w:rPr>
            <w:rStyle w:val="Hyperlink"/>
            <w:rFonts w:ascii="Arial" w:hAnsi="Arial" w:cs="Arial"/>
          </w:rPr>
          <w:t>john@impactcom.co.uk</w:t>
        </w:r>
      </w:hyperlink>
    </w:p>
    <w:p w14:paraId="198BF65D" w14:textId="77777777" w:rsidR="00C6093B" w:rsidRDefault="00C6093B" w:rsidP="00C6093B">
      <w:pPr>
        <w:spacing w:after="0" w:line="240" w:lineRule="auto"/>
        <w:rPr>
          <w:rStyle w:val="Hyperlink"/>
          <w:rFonts w:ascii="Arial" w:hAnsi="Arial" w:cs="Arial"/>
        </w:rPr>
      </w:pPr>
    </w:p>
    <w:p w14:paraId="58CB12BB" w14:textId="77777777" w:rsidR="00C6093B" w:rsidRDefault="00C6093B" w:rsidP="00C609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19A711F" w14:textId="77777777" w:rsidR="00C6093B" w:rsidRPr="00F509E1" w:rsidRDefault="00C6093B" w:rsidP="00C6093B">
      <w:pPr>
        <w:spacing w:after="0" w:line="240" w:lineRule="auto"/>
      </w:pPr>
    </w:p>
    <w:p w14:paraId="1CF255EE" w14:textId="77777777" w:rsidR="00C6093B" w:rsidRPr="00BE15A6" w:rsidRDefault="00C6093B" w:rsidP="00C6093B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  <w:b/>
          <w:bCs/>
        </w:rPr>
        <w:t>About Mercedes-Benz Trucks UK Ltd</w:t>
      </w:r>
    </w:p>
    <w:p w14:paraId="17D750A0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color w:val="FF0000"/>
        </w:rPr>
      </w:pPr>
    </w:p>
    <w:p w14:paraId="3A3CBBD7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Mercedes-Benz Trucks UK Ltd is the sales and marketing organisation responsible for all Mercedes-Benz truck products in the UK, including FUSO Canter.</w:t>
      </w:r>
    </w:p>
    <w:p w14:paraId="46FF01A8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iCs/>
        </w:rPr>
      </w:pPr>
    </w:p>
    <w:p w14:paraId="3FEF6465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In 2018, the company registered 8,061 new trucks. After growth in 2017, Mercedes-Benz registrations levelled off to 7,223 trucks in 2018, ensuring it retained its title as the second-biggest truck brand in the UK. Meanwhile, FUSO made great strides to reach 838 registrations – including 675 new trucks over 6.0-tonnes. </w:t>
      </w:r>
    </w:p>
    <w:p w14:paraId="5DEB52C7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iCs/>
        </w:rPr>
      </w:pPr>
    </w:p>
    <w:p w14:paraId="27D37F33" w14:textId="77777777" w:rsidR="00C6093B" w:rsidRPr="00815837" w:rsidRDefault="00C6093B" w:rsidP="00C6093B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</w:t>
      </w:r>
      <w:proofErr w:type="spellStart"/>
      <w:r w:rsidRPr="00815837">
        <w:rPr>
          <w:rFonts w:ascii="Arial" w:hAnsi="Arial" w:cs="Arial"/>
          <w:iCs/>
        </w:rPr>
        <w:t>Arocs</w:t>
      </w:r>
      <w:proofErr w:type="spellEnd"/>
      <w:r w:rsidRPr="00815837">
        <w:rPr>
          <w:rFonts w:ascii="Arial" w:hAnsi="Arial" w:cs="Arial"/>
          <w:iCs/>
        </w:rPr>
        <w:t xml:space="preserve">, </w:t>
      </w:r>
      <w:proofErr w:type="spellStart"/>
      <w:r w:rsidRPr="00815837">
        <w:rPr>
          <w:rFonts w:ascii="Arial" w:hAnsi="Arial" w:cs="Arial"/>
          <w:iCs/>
        </w:rPr>
        <w:t>Atego</w:t>
      </w:r>
      <w:proofErr w:type="spellEnd"/>
      <w:r w:rsidRPr="00815837">
        <w:rPr>
          <w:rFonts w:ascii="Arial" w:hAnsi="Arial" w:cs="Arial"/>
          <w:iCs/>
        </w:rPr>
        <w:t>, Econic and Unimog.</w:t>
      </w:r>
    </w:p>
    <w:p w14:paraId="77C3985F" w14:textId="77777777" w:rsidR="00C6093B" w:rsidRDefault="00C6093B" w:rsidP="00C6093B">
      <w:pPr>
        <w:spacing w:after="0" w:line="240" w:lineRule="auto"/>
        <w:rPr>
          <w:rStyle w:val="Hyperlink"/>
          <w:rFonts w:ascii="Arial" w:hAnsi="Arial" w:cs="Arial"/>
        </w:rPr>
      </w:pPr>
    </w:p>
    <w:p w14:paraId="25B97457" w14:textId="77777777" w:rsidR="00C6093B" w:rsidRPr="00BE15A6" w:rsidRDefault="001A4866" w:rsidP="00C6093B">
      <w:pPr>
        <w:spacing w:after="0" w:line="240" w:lineRule="auto"/>
        <w:rPr>
          <w:rFonts w:ascii="Arial" w:hAnsi="Arial" w:cs="Arial"/>
        </w:rPr>
      </w:pPr>
      <w:hyperlink r:id="rId16" w:history="1">
        <w:r w:rsidR="00C6093B" w:rsidRPr="004301DB">
          <w:rPr>
            <w:rStyle w:val="Hyperlink"/>
            <w:rFonts w:ascii="Arial" w:hAnsi="Arial" w:cs="Arial"/>
          </w:rPr>
          <w:t>www.mbtrucks.co.uk</w:t>
        </w:r>
      </w:hyperlink>
    </w:p>
    <w:p w14:paraId="56B102F3" w14:textId="77777777" w:rsidR="00C6093B" w:rsidRPr="00BE15A6" w:rsidRDefault="00C6093B" w:rsidP="00C6093B">
      <w:pPr>
        <w:spacing w:after="0" w:line="240" w:lineRule="auto"/>
      </w:pPr>
    </w:p>
    <w:p w14:paraId="5FCAF9D8" w14:textId="77777777" w:rsidR="00C6093B" w:rsidRPr="00DF32DC" w:rsidRDefault="00C6093B" w:rsidP="00C60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FBDF2" w14:textId="77777777" w:rsidR="00C6093B" w:rsidRPr="00F509E1" w:rsidRDefault="00C6093B" w:rsidP="00C6093B">
      <w:pPr>
        <w:rPr>
          <w:rFonts w:ascii="wf_segoe-ui_normal" w:eastAsia="Times New Roman" w:hAnsi="wf_segoe-ui_normal"/>
          <w:sz w:val="23"/>
          <w:szCs w:val="23"/>
        </w:rPr>
      </w:pPr>
    </w:p>
    <w:p w14:paraId="7EAF8A35" w14:textId="77777777" w:rsidR="00B622E8" w:rsidRDefault="00B622E8"/>
    <w:sectPr w:rsidR="00B62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f_segoe-ui_normal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8D"/>
    <w:rsid w:val="000576BD"/>
    <w:rsid w:val="00073491"/>
    <w:rsid w:val="00076154"/>
    <w:rsid w:val="0008692E"/>
    <w:rsid w:val="00097BDA"/>
    <w:rsid w:val="000A128F"/>
    <w:rsid w:val="000A356A"/>
    <w:rsid w:val="000C16EE"/>
    <w:rsid w:val="000D7948"/>
    <w:rsid w:val="00103A5E"/>
    <w:rsid w:val="00171361"/>
    <w:rsid w:val="001A4866"/>
    <w:rsid w:val="001B0866"/>
    <w:rsid w:val="001B49B0"/>
    <w:rsid w:val="001E50DB"/>
    <w:rsid w:val="00215134"/>
    <w:rsid w:val="00223E1A"/>
    <w:rsid w:val="00226742"/>
    <w:rsid w:val="00282C79"/>
    <w:rsid w:val="00291A76"/>
    <w:rsid w:val="002D722B"/>
    <w:rsid w:val="002F0ABB"/>
    <w:rsid w:val="0032224F"/>
    <w:rsid w:val="00325D97"/>
    <w:rsid w:val="00370360"/>
    <w:rsid w:val="00381D2F"/>
    <w:rsid w:val="003919C7"/>
    <w:rsid w:val="003A04AB"/>
    <w:rsid w:val="003E15A9"/>
    <w:rsid w:val="004076AF"/>
    <w:rsid w:val="00420BF3"/>
    <w:rsid w:val="0043529F"/>
    <w:rsid w:val="0043558D"/>
    <w:rsid w:val="0045508E"/>
    <w:rsid w:val="0047019C"/>
    <w:rsid w:val="00484CCF"/>
    <w:rsid w:val="004902BF"/>
    <w:rsid w:val="00490D0B"/>
    <w:rsid w:val="004A415F"/>
    <w:rsid w:val="004B53B9"/>
    <w:rsid w:val="004D6304"/>
    <w:rsid w:val="004E34C2"/>
    <w:rsid w:val="004F5DB5"/>
    <w:rsid w:val="00530CE6"/>
    <w:rsid w:val="00570234"/>
    <w:rsid w:val="00577BFE"/>
    <w:rsid w:val="005939A9"/>
    <w:rsid w:val="005A2C0F"/>
    <w:rsid w:val="005C5602"/>
    <w:rsid w:val="005F4FB8"/>
    <w:rsid w:val="00630C05"/>
    <w:rsid w:val="00640A85"/>
    <w:rsid w:val="0064731B"/>
    <w:rsid w:val="00656E99"/>
    <w:rsid w:val="006B095C"/>
    <w:rsid w:val="006B66B9"/>
    <w:rsid w:val="006C306F"/>
    <w:rsid w:val="00702FB9"/>
    <w:rsid w:val="00711D5A"/>
    <w:rsid w:val="00716362"/>
    <w:rsid w:val="00742C7B"/>
    <w:rsid w:val="00744B5C"/>
    <w:rsid w:val="00750768"/>
    <w:rsid w:val="00780BA1"/>
    <w:rsid w:val="0078695A"/>
    <w:rsid w:val="007C2900"/>
    <w:rsid w:val="007C61A6"/>
    <w:rsid w:val="007E522B"/>
    <w:rsid w:val="007F6A53"/>
    <w:rsid w:val="008115C3"/>
    <w:rsid w:val="008304DB"/>
    <w:rsid w:val="00840EAE"/>
    <w:rsid w:val="00846641"/>
    <w:rsid w:val="00847CB4"/>
    <w:rsid w:val="00882B95"/>
    <w:rsid w:val="00885D07"/>
    <w:rsid w:val="008D53CF"/>
    <w:rsid w:val="008E2569"/>
    <w:rsid w:val="008E4C7A"/>
    <w:rsid w:val="008F795C"/>
    <w:rsid w:val="00900B2A"/>
    <w:rsid w:val="009509D9"/>
    <w:rsid w:val="00961B08"/>
    <w:rsid w:val="0098125E"/>
    <w:rsid w:val="00993633"/>
    <w:rsid w:val="009A3616"/>
    <w:rsid w:val="009B7A11"/>
    <w:rsid w:val="009C69D0"/>
    <w:rsid w:val="009D318A"/>
    <w:rsid w:val="00A018A7"/>
    <w:rsid w:val="00A65BF6"/>
    <w:rsid w:val="00A71A1A"/>
    <w:rsid w:val="00AA77BC"/>
    <w:rsid w:val="00AB5E88"/>
    <w:rsid w:val="00AE669D"/>
    <w:rsid w:val="00AE6F5C"/>
    <w:rsid w:val="00B14BCE"/>
    <w:rsid w:val="00B34FBB"/>
    <w:rsid w:val="00B41E69"/>
    <w:rsid w:val="00B622E8"/>
    <w:rsid w:val="00B9718F"/>
    <w:rsid w:val="00BA5465"/>
    <w:rsid w:val="00BA7EFE"/>
    <w:rsid w:val="00BD52B3"/>
    <w:rsid w:val="00BE434B"/>
    <w:rsid w:val="00C332CE"/>
    <w:rsid w:val="00C46724"/>
    <w:rsid w:val="00C570A3"/>
    <w:rsid w:val="00C6093B"/>
    <w:rsid w:val="00C82845"/>
    <w:rsid w:val="00CA5F69"/>
    <w:rsid w:val="00CC1191"/>
    <w:rsid w:val="00CC15BA"/>
    <w:rsid w:val="00CF3ABA"/>
    <w:rsid w:val="00D00797"/>
    <w:rsid w:val="00D215D5"/>
    <w:rsid w:val="00D467D7"/>
    <w:rsid w:val="00D543B1"/>
    <w:rsid w:val="00D57B8F"/>
    <w:rsid w:val="00D62666"/>
    <w:rsid w:val="00D709F6"/>
    <w:rsid w:val="00D71D47"/>
    <w:rsid w:val="00DB70DF"/>
    <w:rsid w:val="00DC3747"/>
    <w:rsid w:val="00DE2B52"/>
    <w:rsid w:val="00DE36F9"/>
    <w:rsid w:val="00E01486"/>
    <w:rsid w:val="00E127AF"/>
    <w:rsid w:val="00E176D7"/>
    <w:rsid w:val="00E42870"/>
    <w:rsid w:val="00E659D9"/>
    <w:rsid w:val="00EA076B"/>
    <w:rsid w:val="00EA0953"/>
    <w:rsid w:val="00EB0E87"/>
    <w:rsid w:val="00EB3C7D"/>
    <w:rsid w:val="00ED0D65"/>
    <w:rsid w:val="00EF5567"/>
    <w:rsid w:val="00F16908"/>
    <w:rsid w:val="00F2481A"/>
    <w:rsid w:val="00F34DA8"/>
    <w:rsid w:val="00F56315"/>
    <w:rsid w:val="00F572BC"/>
    <w:rsid w:val="00F72CCC"/>
    <w:rsid w:val="00F8545E"/>
    <w:rsid w:val="00F87491"/>
    <w:rsid w:val="00FA1C19"/>
    <w:rsid w:val="00FA3F5B"/>
    <w:rsid w:val="00FA5564"/>
    <w:rsid w:val="00FC35E5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92E2"/>
  <w15:chartTrackingRefBased/>
  <w15:docId w15:val="{793A7A78-DC90-4457-B614-49BABDD2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63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5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A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128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49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352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btrucks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8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57</cp:revision>
  <dcterms:created xsi:type="dcterms:W3CDTF">2017-10-03T12:09:00Z</dcterms:created>
  <dcterms:modified xsi:type="dcterms:W3CDTF">2019-10-28T12:52:00Z</dcterms:modified>
</cp:coreProperties>
</file>