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47DB9" w14:textId="24ABEE1C" w:rsidR="009F7403" w:rsidRDefault="003B4496">
      <w:pPr>
        <w:rPr>
          <w:rFonts w:ascii="Times New Roman" w:hAnsi="Times New Roman" w:cs="Times New Roman"/>
          <w:sz w:val="40"/>
          <w:szCs w:val="40"/>
        </w:rPr>
      </w:pPr>
      <w:r>
        <w:rPr>
          <w:rFonts w:ascii="Times New Roman" w:hAnsi="Times New Roman" w:cs="Times New Roman"/>
          <w:noProof/>
          <w:sz w:val="40"/>
          <w:szCs w:val="40"/>
        </w:rPr>
        <w:drawing>
          <wp:inline distT="0" distB="0" distL="0" distR="0" wp14:anchorId="72DA68FB" wp14:editId="42082856">
            <wp:extent cx="5731510" cy="1844040"/>
            <wp:effectExtent l="0" t="0" r="2540" b="381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Northside Truck &amp; Van.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844040"/>
                    </a:xfrm>
                    <a:prstGeom prst="rect">
                      <a:avLst/>
                    </a:prstGeom>
                  </pic:spPr>
                </pic:pic>
              </a:graphicData>
            </a:graphic>
          </wp:inline>
        </w:drawing>
      </w:r>
    </w:p>
    <w:p w14:paraId="3B87E51E" w14:textId="77777777" w:rsidR="009F7403" w:rsidRDefault="009F7403" w:rsidP="009F7403">
      <w:pPr>
        <w:rPr>
          <w:rFonts w:ascii="Times New Roman" w:hAnsi="Times New Roman" w:cs="Times New Roman"/>
          <w:sz w:val="24"/>
          <w:szCs w:val="24"/>
        </w:rPr>
      </w:pPr>
    </w:p>
    <w:p w14:paraId="676D919A" w14:textId="77777777" w:rsidR="00391D50" w:rsidRDefault="00391D50" w:rsidP="009F7403">
      <w:pPr>
        <w:rPr>
          <w:rFonts w:ascii="Times New Roman" w:hAnsi="Times New Roman" w:cs="Times New Roman"/>
          <w:b/>
          <w:sz w:val="24"/>
          <w:szCs w:val="24"/>
        </w:rPr>
      </w:pPr>
    </w:p>
    <w:p w14:paraId="724081DC" w14:textId="04439C1A" w:rsidR="00B61F06" w:rsidRDefault="009F7403" w:rsidP="009F7403">
      <w:pPr>
        <w:rPr>
          <w:rFonts w:ascii="Times New Roman" w:hAnsi="Times New Roman" w:cs="Times New Roman"/>
          <w:sz w:val="24"/>
          <w:szCs w:val="24"/>
        </w:rPr>
      </w:pPr>
      <w:r w:rsidRPr="009F7403">
        <w:rPr>
          <w:rFonts w:ascii="Times New Roman" w:hAnsi="Times New Roman" w:cs="Times New Roman"/>
          <w:b/>
          <w:sz w:val="24"/>
          <w:szCs w:val="24"/>
        </w:rPr>
        <w:t>Date:</w:t>
      </w:r>
      <w:r w:rsidR="00D758C5">
        <w:rPr>
          <w:rFonts w:ascii="Times New Roman" w:hAnsi="Times New Roman" w:cs="Times New Roman"/>
          <w:sz w:val="24"/>
          <w:szCs w:val="24"/>
        </w:rPr>
        <w:t xml:space="preserve"> </w:t>
      </w:r>
      <w:r w:rsidR="00183729">
        <w:rPr>
          <w:rFonts w:ascii="Times New Roman" w:hAnsi="Times New Roman" w:cs="Times New Roman"/>
          <w:sz w:val="24"/>
          <w:szCs w:val="24"/>
        </w:rPr>
        <w:t>1</w:t>
      </w:r>
      <w:r w:rsidR="009D64C5">
        <w:rPr>
          <w:rFonts w:ascii="Times New Roman" w:hAnsi="Times New Roman" w:cs="Times New Roman"/>
          <w:sz w:val="24"/>
          <w:szCs w:val="24"/>
        </w:rPr>
        <w:t xml:space="preserve"> April</w:t>
      </w:r>
      <w:r w:rsidR="001A53B6">
        <w:rPr>
          <w:rFonts w:ascii="Times New Roman" w:hAnsi="Times New Roman" w:cs="Times New Roman"/>
          <w:sz w:val="24"/>
          <w:szCs w:val="24"/>
        </w:rPr>
        <w:t xml:space="preserve"> 202</w:t>
      </w:r>
      <w:r w:rsidR="00E42F90">
        <w:rPr>
          <w:rFonts w:ascii="Times New Roman" w:hAnsi="Times New Roman" w:cs="Times New Roman"/>
          <w:sz w:val="24"/>
          <w:szCs w:val="24"/>
        </w:rPr>
        <w:t>2</w:t>
      </w:r>
    </w:p>
    <w:p w14:paraId="57AB7182" w14:textId="672E63C9" w:rsidR="00892030" w:rsidRDefault="00892030" w:rsidP="009F7403">
      <w:pPr>
        <w:rPr>
          <w:rFonts w:ascii="Times New Roman" w:hAnsi="Times New Roman" w:cs="Times New Roman"/>
          <w:sz w:val="24"/>
          <w:szCs w:val="24"/>
        </w:rPr>
      </w:pPr>
    </w:p>
    <w:p w14:paraId="79B714DF" w14:textId="16425A30" w:rsidR="00892030" w:rsidRDefault="00892030" w:rsidP="009F7403">
      <w:pPr>
        <w:rPr>
          <w:rFonts w:ascii="Times New Roman" w:hAnsi="Times New Roman" w:cs="Times New Roman"/>
          <w:sz w:val="24"/>
          <w:szCs w:val="24"/>
        </w:rPr>
      </w:pPr>
      <w:r>
        <w:rPr>
          <w:noProof/>
        </w:rPr>
        <w:drawing>
          <wp:inline distT="0" distB="0" distL="0" distR="0" wp14:anchorId="01BA8F25" wp14:editId="4C1819CB">
            <wp:extent cx="5744334" cy="3740150"/>
            <wp:effectExtent l="0" t="0" r="8890" b="0"/>
            <wp:docPr id="10" name="Picture 10" descr="A picture containing sky, truck,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ky, truck, outdoor, transpo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841" cy="3746340"/>
                    </a:xfrm>
                    <a:prstGeom prst="rect">
                      <a:avLst/>
                    </a:prstGeom>
                    <a:noFill/>
                    <a:ln>
                      <a:noFill/>
                    </a:ln>
                  </pic:spPr>
                </pic:pic>
              </a:graphicData>
            </a:graphic>
          </wp:inline>
        </w:drawing>
      </w:r>
    </w:p>
    <w:p w14:paraId="3F1F52C7" w14:textId="26D76495" w:rsidR="00892030" w:rsidRDefault="00892030" w:rsidP="009F7403">
      <w:pPr>
        <w:rPr>
          <w:rFonts w:ascii="Times New Roman" w:hAnsi="Times New Roman" w:cs="Times New Roman"/>
          <w:sz w:val="24"/>
          <w:szCs w:val="24"/>
        </w:rPr>
      </w:pPr>
    </w:p>
    <w:p w14:paraId="303A7695" w14:textId="77777777" w:rsidR="00892030" w:rsidRDefault="00892030" w:rsidP="009F7403">
      <w:pPr>
        <w:rPr>
          <w:rFonts w:ascii="Times New Roman" w:hAnsi="Times New Roman" w:cs="Times New Roman"/>
          <w:sz w:val="24"/>
          <w:szCs w:val="24"/>
        </w:rPr>
      </w:pPr>
    </w:p>
    <w:p w14:paraId="2BE7D263" w14:textId="507DC2AF" w:rsidR="00703FC7" w:rsidRPr="00D758C5" w:rsidRDefault="007829B8" w:rsidP="00703FC7">
      <w:pPr>
        <w:rPr>
          <w:rFonts w:ascii="Times New Roman" w:hAnsi="Times New Roman" w:cs="Times New Roman"/>
          <w:sz w:val="40"/>
          <w:szCs w:val="40"/>
        </w:rPr>
      </w:pPr>
      <w:r>
        <w:rPr>
          <w:rFonts w:ascii="Times New Roman" w:hAnsi="Times New Roman" w:cs="Times New Roman"/>
          <w:sz w:val="40"/>
          <w:szCs w:val="40"/>
        </w:rPr>
        <w:t>MJ Hughes</w:t>
      </w:r>
      <w:r w:rsidR="0039248E">
        <w:rPr>
          <w:rFonts w:ascii="Times New Roman" w:hAnsi="Times New Roman" w:cs="Times New Roman"/>
          <w:sz w:val="40"/>
          <w:szCs w:val="40"/>
        </w:rPr>
        <w:t xml:space="preserve"> bridges </w:t>
      </w:r>
      <w:r>
        <w:rPr>
          <w:rFonts w:ascii="Times New Roman" w:hAnsi="Times New Roman" w:cs="Times New Roman"/>
          <w:sz w:val="40"/>
          <w:szCs w:val="40"/>
        </w:rPr>
        <w:t>the visibility</w:t>
      </w:r>
      <w:r w:rsidR="0039248E">
        <w:rPr>
          <w:rFonts w:ascii="Times New Roman" w:hAnsi="Times New Roman" w:cs="Times New Roman"/>
          <w:sz w:val="40"/>
          <w:szCs w:val="40"/>
        </w:rPr>
        <w:t xml:space="preserve"> gap </w:t>
      </w:r>
      <w:r>
        <w:rPr>
          <w:rFonts w:ascii="Times New Roman" w:hAnsi="Times New Roman" w:cs="Times New Roman"/>
          <w:sz w:val="40"/>
          <w:szCs w:val="40"/>
        </w:rPr>
        <w:t>with MirrorCam-equipped Mercedes-Benz Arocs from Northside Truck &amp; Van</w:t>
      </w:r>
      <w:r w:rsidR="0039248E">
        <w:rPr>
          <w:rFonts w:ascii="Times New Roman" w:hAnsi="Times New Roman" w:cs="Times New Roman"/>
          <w:sz w:val="40"/>
          <w:szCs w:val="40"/>
        </w:rPr>
        <w:t xml:space="preserve">  </w:t>
      </w:r>
    </w:p>
    <w:p w14:paraId="0F7EF69E" w14:textId="5967266A" w:rsidR="00896D2D" w:rsidRPr="00896D2D" w:rsidRDefault="00896D2D" w:rsidP="00896D2D">
      <w:pPr>
        <w:rPr>
          <w:rFonts w:ascii="Calibri" w:hAnsi="Calibri" w:cs="Calibri"/>
          <w:color w:val="FF0000"/>
        </w:rPr>
      </w:pPr>
    </w:p>
    <w:p w14:paraId="2B909E44" w14:textId="1A5357BB" w:rsidR="004603A0" w:rsidRDefault="004426F8"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South Yorkshire</w:t>
      </w:r>
      <w:r w:rsidR="00F315E3">
        <w:rPr>
          <w:rFonts w:ascii="Times New Roman" w:hAnsi="Times New Roman" w:cs="Times New Roman"/>
          <w:color w:val="000000" w:themeColor="text1"/>
          <w:sz w:val="24"/>
          <w:szCs w:val="24"/>
          <w:shd w:val="clear" w:color="auto" w:fill="FFFFFF"/>
        </w:rPr>
        <w:t xml:space="preserve">-based structural steel specialist MJ Hughes has added the first </w:t>
      </w:r>
      <w:r w:rsidR="007829B8">
        <w:rPr>
          <w:rFonts w:ascii="Times New Roman" w:hAnsi="Times New Roman" w:cs="Times New Roman"/>
          <w:color w:val="000000" w:themeColor="text1"/>
          <w:sz w:val="24"/>
          <w:szCs w:val="24"/>
          <w:shd w:val="clear" w:color="auto" w:fill="FFFFFF"/>
        </w:rPr>
        <w:t xml:space="preserve">truck with </w:t>
      </w:r>
      <w:r w:rsidR="00F315E3">
        <w:rPr>
          <w:rFonts w:ascii="Times New Roman" w:hAnsi="Times New Roman" w:cs="Times New Roman"/>
          <w:color w:val="000000" w:themeColor="text1"/>
          <w:sz w:val="24"/>
          <w:szCs w:val="24"/>
          <w:shd w:val="clear" w:color="auto" w:fill="FFFFFF"/>
        </w:rPr>
        <w:t>MirrorCam to its all-Mercedes-Benz fleet – the 8x2 Arocs will spend much of its time in</w:t>
      </w:r>
      <w:r w:rsidR="004603A0">
        <w:rPr>
          <w:rFonts w:ascii="Times New Roman" w:hAnsi="Times New Roman" w:cs="Times New Roman"/>
          <w:color w:val="000000" w:themeColor="text1"/>
          <w:sz w:val="24"/>
          <w:szCs w:val="24"/>
          <w:shd w:val="clear" w:color="auto" w:fill="FFFFFF"/>
        </w:rPr>
        <w:t xml:space="preserve"> London</w:t>
      </w:r>
      <w:r w:rsidR="00F315E3">
        <w:rPr>
          <w:rFonts w:ascii="Times New Roman" w:hAnsi="Times New Roman" w:cs="Times New Roman"/>
          <w:color w:val="000000" w:themeColor="text1"/>
          <w:sz w:val="24"/>
          <w:szCs w:val="24"/>
          <w:shd w:val="clear" w:color="auto" w:fill="FFFFFF"/>
        </w:rPr>
        <w:t xml:space="preserve">, where the manufacturer’s </w:t>
      </w:r>
      <w:r w:rsidR="004603A0">
        <w:rPr>
          <w:rFonts w:ascii="Times New Roman" w:hAnsi="Times New Roman" w:cs="Times New Roman"/>
          <w:color w:val="000000" w:themeColor="text1"/>
          <w:sz w:val="24"/>
          <w:szCs w:val="24"/>
          <w:shd w:val="clear" w:color="auto" w:fill="FFFFFF"/>
        </w:rPr>
        <w:t xml:space="preserve">acclaimed alternative to conventional mirrors is officially recognised </w:t>
      </w:r>
      <w:r w:rsidR="00E3692B">
        <w:rPr>
          <w:rFonts w:ascii="Times New Roman" w:hAnsi="Times New Roman" w:cs="Times New Roman"/>
          <w:color w:val="000000" w:themeColor="text1"/>
          <w:sz w:val="24"/>
          <w:szCs w:val="24"/>
          <w:shd w:val="clear" w:color="auto" w:fill="FFFFFF"/>
        </w:rPr>
        <w:t>for its contribution to safety by Transport for London’s Direct Vision Standard scheme</w:t>
      </w:r>
      <w:r w:rsidR="004603A0">
        <w:rPr>
          <w:rFonts w:ascii="Times New Roman" w:hAnsi="Times New Roman" w:cs="Times New Roman"/>
          <w:color w:val="000000" w:themeColor="text1"/>
          <w:sz w:val="24"/>
          <w:szCs w:val="24"/>
          <w:shd w:val="clear" w:color="auto" w:fill="FFFFFF"/>
        </w:rPr>
        <w:t>.</w:t>
      </w:r>
    </w:p>
    <w:p w14:paraId="36F24FE8" w14:textId="77777777" w:rsidR="004603A0" w:rsidRDefault="004603A0" w:rsidP="00E42F90">
      <w:pPr>
        <w:rPr>
          <w:rFonts w:ascii="Times New Roman" w:hAnsi="Times New Roman" w:cs="Times New Roman"/>
          <w:color w:val="000000" w:themeColor="text1"/>
          <w:sz w:val="24"/>
          <w:szCs w:val="24"/>
          <w:shd w:val="clear" w:color="auto" w:fill="FFFFFF"/>
        </w:rPr>
      </w:pPr>
    </w:p>
    <w:p w14:paraId="186A50A1" w14:textId="14C7C8EB" w:rsidR="003E0061" w:rsidRDefault="004603A0"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Supplied by Northside Truck &amp; Van, the vehicle has a ClassicSpace </w:t>
      </w:r>
      <w:r w:rsidR="00B96B35">
        <w:rPr>
          <w:rFonts w:ascii="Times New Roman" w:hAnsi="Times New Roman" w:cs="Times New Roman"/>
          <w:color w:val="000000" w:themeColor="text1"/>
          <w:sz w:val="24"/>
          <w:szCs w:val="24"/>
          <w:shd w:val="clear" w:color="auto" w:fill="FFFFFF"/>
        </w:rPr>
        <w:t>L-cab sleeper</w:t>
      </w:r>
      <w:r w:rsidR="00E178A3">
        <w:rPr>
          <w:rFonts w:ascii="Times New Roman" w:hAnsi="Times New Roman" w:cs="Times New Roman"/>
          <w:color w:val="000000" w:themeColor="text1"/>
          <w:sz w:val="24"/>
          <w:szCs w:val="24"/>
          <w:shd w:val="clear" w:color="auto" w:fill="FFFFFF"/>
        </w:rPr>
        <w:t xml:space="preserve"> for which </w:t>
      </w:r>
      <w:r w:rsidR="00B96B35">
        <w:rPr>
          <w:rFonts w:ascii="Times New Roman" w:hAnsi="Times New Roman" w:cs="Times New Roman"/>
          <w:color w:val="000000" w:themeColor="text1"/>
          <w:sz w:val="24"/>
          <w:szCs w:val="24"/>
          <w:shd w:val="clear" w:color="auto" w:fill="FFFFFF"/>
        </w:rPr>
        <w:t xml:space="preserve"> </w:t>
      </w:r>
      <w:r w:rsidR="00E178A3">
        <w:rPr>
          <w:rFonts w:ascii="Times New Roman" w:hAnsi="Times New Roman" w:cs="Times New Roman"/>
          <w:color w:val="000000" w:themeColor="text1"/>
          <w:sz w:val="24"/>
          <w:szCs w:val="24"/>
          <w:shd w:val="clear" w:color="auto" w:fill="FFFFFF"/>
        </w:rPr>
        <w:t xml:space="preserve">Auto Electrics Group, of Bradford, </w:t>
      </w:r>
      <w:r w:rsidR="00B96B35">
        <w:rPr>
          <w:rFonts w:ascii="Times New Roman" w:hAnsi="Times New Roman" w:cs="Times New Roman"/>
          <w:color w:val="000000" w:themeColor="text1"/>
          <w:sz w:val="24"/>
          <w:szCs w:val="24"/>
          <w:shd w:val="clear" w:color="auto" w:fill="FFFFFF"/>
        </w:rPr>
        <w:t>fitted a full complement of cameras that provide 360</w:t>
      </w:r>
      <w:r w:rsidR="00B96B35">
        <w:rPr>
          <w:rFonts w:ascii="Times New Roman" w:hAnsi="Times New Roman" w:cs="Times New Roman"/>
          <w:color w:val="000000" w:themeColor="text1"/>
          <w:sz w:val="24"/>
          <w:szCs w:val="24"/>
          <w:shd w:val="clear" w:color="auto" w:fill="FFFFFF"/>
          <w:vertAlign w:val="superscript"/>
        </w:rPr>
        <w:t xml:space="preserve">o </w:t>
      </w:r>
      <w:r w:rsidR="00B96B35">
        <w:rPr>
          <w:rFonts w:ascii="Times New Roman" w:hAnsi="Times New Roman" w:cs="Times New Roman"/>
          <w:color w:val="000000" w:themeColor="text1"/>
          <w:sz w:val="24"/>
          <w:szCs w:val="24"/>
          <w:shd w:val="clear" w:color="auto" w:fill="FFFFFF"/>
        </w:rPr>
        <w:t xml:space="preserve">visibility. </w:t>
      </w:r>
    </w:p>
    <w:p w14:paraId="77FFE708" w14:textId="38269B97" w:rsidR="00BC7C40" w:rsidRDefault="00BC7C40"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p>
    <w:p w14:paraId="55E5AD6D" w14:textId="7CF34B29" w:rsidR="002D64FE" w:rsidRPr="00E3692B" w:rsidRDefault="00FA3EB4" w:rsidP="00E42F90">
      <w:pPr>
        <w:rPr>
          <w:rFonts w:ascii="Times New Roman" w:hAnsi="Times New Roman" w:cs="Times New Roman"/>
          <w:sz w:val="24"/>
          <w:szCs w:val="24"/>
          <w:shd w:val="clear" w:color="auto" w:fill="FFFFFF"/>
        </w:rPr>
      </w:pPr>
      <w:r w:rsidRPr="00E3692B">
        <w:rPr>
          <w:rFonts w:ascii="Times New Roman" w:hAnsi="Times New Roman" w:cs="Times New Roman"/>
          <w:sz w:val="24"/>
          <w:szCs w:val="24"/>
          <w:shd w:val="clear" w:color="auto" w:fill="FFFFFF"/>
        </w:rPr>
        <w:t>The Arocs is s</w:t>
      </w:r>
      <w:r w:rsidR="00BC7C40" w:rsidRPr="00E3692B">
        <w:rPr>
          <w:rFonts w:ascii="Times New Roman" w:hAnsi="Times New Roman" w:cs="Times New Roman"/>
          <w:sz w:val="24"/>
          <w:szCs w:val="24"/>
          <w:shd w:val="clear" w:color="auto" w:fill="FFFFFF"/>
        </w:rPr>
        <w:t>martly finished in MJ Hughes</w:t>
      </w:r>
      <w:r w:rsidRPr="00E3692B">
        <w:rPr>
          <w:rFonts w:ascii="Times New Roman" w:hAnsi="Times New Roman" w:cs="Times New Roman"/>
          <w:sz w:val="24"/>
          <w:szCs w:val="24"/>
          <w:shd w:val="clear" w:color="auto" w:fill="FFFFFF"/>
        </w:rPr>
        <w:t>’</w:t>
      </w:r>
      <w:r w:rsidR="00BC7C40" w:rsidRPr="00E3692B">
        <w:rPr>
          <w:rFonts w:ascii="Times New Roman" w:hAnsi="Times New Roman" w:cs="Times New Roman"/>
          <w:sz w:val="24"/>
          <w:szCs w:val="24"/>
          <w:shd w:val="clear" w:color="auto" w:fill="FFFFFF"/>
        </w:rPr>
        <w:t xml:space="preserve"> recently updated silver and grey livery</w:t>
      </w:r>
      <w:r w:rsidRPr="00E3692B">
        <w:rPr>
          <w:rFonts w:ascii="Times New Roman" w:hAnsi="Times New Roman" w:cs="Times New Roman"/>
          <w:sz w:val="24"/>
          <w:szCs w:val="24"/>
          <w:shd w:val="clear" w:color="auto" w:fill="FFFFFF"/>
        </w:rPr>
        <w:t>,</w:t>
      </w:r>
      <w:r w:rsidR="00BC7C40" w:rsidRPr="00E3692B">
        <w:rPr>
          <w:rFonts w:ascii="Times New Roman" w:hAnsi="Times New Roman" w:cs="Times New Roman"/>
          <w:sz w:val="24"/>
          <w:szCs w:val="24"/>
          <w:shd w:val="clear" w:color="auto" w:fill="FFFFFF"/>
        </w:rPr>
        <w:t xml:space="preserve"> with </w:t>
      </w:r>
      <w:r w:rsidRPr="00E3692B">
        <w:rPr>
          <w:rFonts w:ascii="Times New Roman" w:hAnsi="Times New Roman" w:cs="Times New Roman"/>
          <w:sz w:val="24"/>
          <w:szCs w:val="24"/>
          <w:shd w:val="clear" w:color="auto" w:fill="FFFFFF"/>
        </w:rPr>
        <w:t xml:space="preserve">Alcoa Dura-Bright alloy wheels and roof-mounted light bar. </w:t>
      </w:r>
      <w:r w:rsidR="004C4B3E" w:rsidRPr="00E3692B">
        <w:rPr>
          <w:rFonts w:ascii="Times New Roman" w:hAnsi="Times New Roman" w:cs="Times New Roman"/>
          <w:sz w:val="24"/>
          <w:szCs w:val="24"/>
          <w:shd w:val="clear" w:color="auto" w:fill="FFFFFF"/>
        </w:rPr>
        <w:t xml:space="preserve">Its ‘cheese wedge’ beavertail plant body is </w:t>
      </w:r>
      <w:r w:rsidR="00E178A3" w:rsidRPr="00E3692B">
        <w:rPr>
          <w:rFonts w:ascii="Times New Roman" w:hAnsi="Times New Roman" w:cs="Times New Roman"/>
          <w:sz w:val="24"/>
          <w:szCs w:val="24"/>
          <w:shd w:val="clear" w:color="auto" w:fill="FFFFFF"/>
        </w:rPr>
        <w:t>the work of</w:t>
      </w:r>
      <w:r w:rsidR="004C4B3E" w:rsidRPr="00E3692B">
        <w:rPr>
          <w:rFonts w:ascii="Times New Roman" w:hAnsi="Times New Roman" w:cs="Times New Roman"/>
          <w:sz w:val="24"/>
          <w:szCs w:val="24"/>
          <w:shd w:val="clear" w:color="auto" w:fill="FFFFFF"/>
        </w:rPr>
        <w:t xml:space="preserve"> Sterling,</w:t>
      </w:r>
      <w:r w:rsidR="00E178A3" w:rsidRPr="00E3692B">
        <w:rPr>
          <w:rFonts w:ascii="Times New Roman" w:hAnsi="Times New Roman" w:cs="Times New Roman"/>
          <w:sz w:val="24"/>
          <w:szCs w:val="24"/>
          <w:shd w:val="clear" w:color="auto" w:fill="FFFFFF"/>
        </w:rPr>
        <w:t xml:space="preserve"> of Stokesley, North Yorkshire.</w:t>
      </w:r>
      <w:r w:rsidR="004C4B3E" w:rsidRPr="00E3692B">
        <w:rPr>
          <w:rFonts w:ascii="Times New Roman" w:hAnsi="Times New Roman" w:cs="Times New Roman"/>
          <w:sz w:val="24"/>
          <w:szCs w:val="24"/>
          <w:shd w:val="clear" w:color="auto" w:fill="FFFFFF"/>
        </w:rPr>
        <w:t xml:space="preserve"> </w:t>
      </w:r>
    </w:p>
    <w:p w14:paraId="607D0E50" w14:textId="77777777" w:rsidR="002D64FE" w:rsidRPr="00E3692B" w:rsidRDefault="002D64FE" w:rsidP="00E42F90">
      <w:pPr>
        <w:rPr>
          <w:rFonts w:ascii="Times New Roman" w:hAnsi="Times New Roman" w:cs="Times New Roman"/>
          <w:sz w:val="24"/>
          <w:szCs w:val="24"/>
          <w:shd w:val="clear" w:color="auto" w:fill="FFFFFF"/>
        </w:rPr>
      </w:pPr>
    </w:p>
    <w:p w14:paraId="7E54DC71" w14:textId="168ABA91" w:rsidR="00FA3EB4" w:rsidRPr="00E3692B" w:rsidRDefault="00FA3EB4" w:rsidP="00E42F90">
      <w:pPr>
        <w:rPr>
          <w:rFonts w:ascii="Times New Roman" w:hAnsi="Times New Roman" w:cs="Times New Roman"/>
          <w:sz w:val="24"/>
          <w:szCs w:val="24"/>
          <w:shd w:val="clear" w:color="auto" w:fill="FFFFFF"/>
        </w:rPr>
      </w:pPr>
      <w:r w:rsidRPr="00E3692B">
        <w:rPr>
          <w:rFonts w:ascii="Times New Roman" w:hAnsi="Times New Roman" w:cs="Times New Roman"/>
          <w:sz w:val="24"/>
          <w:szCs w:val="24"/>
          <w:shd w:val="clear" w:color="auto" w:fill="FFFFFF"/>
        </w:rPr>
        <w:t>As</w:t>
      </w:r>
      <w:r w:rsidR="00BC7C40" w:rsidRPr="00E3692B">
        <w:rPr>
          <w:rFonts w:ascii="Times New Roman" w:hAnsi="Times New Roman" w:cs="Times New Roman"/>
          <w:sz w:val="24"/>
          <w:szCs w:val="24"/>
          <w:shd w:val="clear" w:color="auto" w:fill="FFFFFF"/>
        </w:rPr>
        <w:t xml:space="preserve"> a 3245 variant </w:t>
      </w:r>
      <w:r w:rsidR="00E178A3" w:rsidRPr="00E3692B">
        <w:rPr>
          <w:rFonts w:ascii="Times New Roman" w:hAnsi="Times New Roman" w:cs="Times New Roman"/>
          <w:sz w:val="24"/>
          <w:szCs w:val="24"/>
          <w:shd w:val="clear" w:color="auto" w:fill="FFFFFF"/>
        </w:rPr>
        <w:t xml:space="preserve">the truck </w:t>
      </w:r>
      <w:r w:rsidR="00687CCA" w:rsidRPr="00E3692B">
        <w:rPr>
          <w:rFonts w:ascii="Times New Roman" w:hAnsi="Times New Roman" w:cs="Times New Roman"/>
          <w:sz w:val="24"/>
          <w:szCs w:val="24"/>
          <w:shd w:val="clear" w:color="auto" w:fill="FFFFFF"/>
        </w:rPr>
        <w:t xml:space="preserve">is powered by </w:t>
      </w:r>
      <w:r w:rsidRPr="00E3692B">
        <w:rPr>
          <w:rFonts w:ascii="Times New Roman" w:hAnsi="Times New Roman" w:cs="Times New Roman"/>
          <w:sz w:val="24"/>
          <w:szCs w:val="24"/>
          <w:shd w:val="clear" w:color="auto" w:fill="FFFFFF"/>
        </w:rPr>
        <w:t>a 12.8-litre in-line six-cylinder engine that produces 330 kW (450 hp).</w:t>
      </w:r>
      <w:r w:rsidR="00E178A3" w:rsidRPr="00E3692B">
        <w:rPr>
          <w:rFonts w:ascii="Times New Roman" w:hAnsi="Times New Roman" w:cs="Times New Roman"/>
          <w:sz w:val="24"/>
          <w:szCs w:val="24"/>
          <w:shd w:val="clear" w:color="auto" w:fill="FFFFFF"/>
        </w:rPr>
        <w:t xml:space="preserve"> </w:t>
      </w:r>
      <w:r w:rsidRPr="00E3692B">
        <w:rPr>
          <w:rFonts w:ascii="Times New Roman" w:hAnsi="Times New Roman" w:cs="Times New Roman"/>
          <w:sz w:val="24"/>
          <w:szCs w:val="24"/>
          <w:shd w:val="clear" w:color="auto" w:fill="FFFFFF"/>
        </w:rPr>
        <w:t>Th</w:t>
      </w:r>
      <w:r w:rsidR="002D64FE" w:rsidRPr="00E3692B">
        <w:rPr>
          <w:rFonts w:ascii="Times New Roman" w:hAnsi="Times New Roman" w:cs="Times New Roman"/>
          <w:sz w:val="24"/>
          <w:szCs w:val="24"/>
          <w:shd w:val="clear" w:color="auto" w:fill="FFFFFF"/>
        </w:rPr>
        <w:t xml:space="preserve">anks to </w:t>
      </w:r>
      <w:r w:rsidR="00E178A3" w:rsidRPr="00E3692B">
        <w:rPr>
          <w:rFonts w:ascii="Times New Roman" w:hAnsi="Times New Roman" w:cs="Times New Roman"/>
          <w:sz w:val="24"/>
          <w:szCs w:val="24"/>
          <w:shd w:val="clear" w:color="auto" w:fill="FFFFFF"/>
        </w:rPr>
        <w:t>the</w:t>
      </w:r>
      <w:r w:rsidR="002D64FE" w:rsidRPr="00E3692B">
        <w:rPr>
          <w:rFonts w:ascii="Times New Roman" w:hAnsi="Times New Roman" w:cs="Times New Roman"/>
          <w:sz w:val="24"/>
          <w:szCs w:val="24"/>
          <w:shd w:val="clear" w:color="auto" w:fill="FFFFFF"/>
        </w:rPr>
        <w:t xml:space="preserve"> single drive axle </w:t>
      </w:r>
      <w:r w:rsidR="00E178A3" w:rsidRPr="00E3692B">
        <w:rPr>
          <w:rFonts w:ascii="Times New Roman" w:hAnsi="Times New Roman" w:cs="Times New Roman"/>
          <w:sz w:val="24"/>
          <w:szCs w:val="24"/>
          <w:shd w:val="clear" w:color="auto" w:fill="FFFFFF"/>
        </w:rPr>
        <w:t xml:space="preserve">it </w:t>
      </w:r>
      <w:r w:rsidRPr="00E3692B">
        <w:rPr>
          <w:rFonts w:ascii="Times New Roman" w:hAnsi="Times New Roman" w:cs="Times New Roman"/>
          <w:sz w:val="24"/>
          <w:szCs w:val="24"/>
          <w:shd w:val="clear" w:color="auto" w:fill="FFFFFF"/>
        </w:rPr>
        <w:t>is significantly more fuel-efficient than a</w:t>
      </w:r>
      <w:r w:rsidR="00E178A3" w:rsidRPr="00E3692B">
        <w:rPr>
          <w:rFonts w:ascii="Times New Roman" w:hAnsi="Times New Roman" w:cs="Times New Roman"/>
          <w:sz w:val="24"/>
          <w:szCs w:val="24"/>
          <w:shd w:val="clear" w:color="auto" w:fill="FFFFFF"/>
        </w:rPr>
        <w:t xml:space="preserve">n </w:t>
      </w:r>
      <w:r w:rsidRPr="00E3692B">
        <w:rPr>
          <w:rFonts w:ascii="Times New Roman" w:hAnsi="Times New Roman" w:cs="Times New Roman"/>
          <w:sz w:val="24"/>
          <w:szCs w:val="24"/>
          <w:shd w:val="clear" w:color="auto" w:fill="FFFFFF"/>
        </w:rPr>
        <w:t xml:space="preserve">8x4 </w:t>
      </w:r>
      <w:r w:rsidR="002D64FE" w:rsidRPr="00E3692B">
        <w:rPr>
          <w:rFonts w:ascii="Times New Roman" w:hAnsi="Times New Roman" w:cs="Times New Roman"/>
          <w:sz w:val="24"/>
          <w:szCs w:val="24"/>
          <w:shd w:val="clear" w:color="auto" w:fill="FFFFFF"/>
        </w:rPr>
        <w:t>32-tonner. T</w:t>
      </w:r>
      <w:r w:rsidRPr="00E3692B">
        <w:rPr>
          <w:rFonts w:ascii="Times New Roman" w:hAnsi="Times New Roman" w:cs="Times New Roman"/>
          <w:sz w:val="24"/>
          <w:szCs w:val="24"/>
          <w:shd w:val="clear" w:color="auto" w:fill="FFFFFF"/>
        </w:rPr>
        <w:t>he fact that the rear axle can be lifted when the vehicle is running light also allows the operator to save on tyre wear; even when deployed the axle’s turning function reduces scrub as well as enhancing manoeuvrability.</w:t>
      </w:r>
    </w:p>
    <w:p w14:paraId="5FFE7D60" w14:textId="41B2A662" w:rsidR="00FA3EB4" w:rsidRPr="00E3692B" w:rsidRDefault="00FA3EB4" w:rsidP="00E42F90">
      <w:pPr>
        <w:rPr>
          <w:rFonts w:ascii="Times New Roman" w:hAnsi="Times New Roman" w:cs="Times New Roman"/>
          <w:sz w:val="24"/>
          <w:szCs w:val="24"/>
          <w:shd w:val="clear" w:color="auto" w:fill="FFFFFF"/>
        </w:rPr>
      </w:pPr>
    </w:p>
    <w:p w14:paraId="7DA5C9F3" w14:textId="140CFAA3" w:rsidR="002D64FE" w:rsidRPr="002D64FE" w:rsidRDefault="004426F8" w:rsidP="00E42F90">
      <w:pPr>
        <w:rPr>
          <w:rFonts w:ascii="Times New Roman" w:hAnsi="Times New Roman" w:cs="Times New Roman"/>
          <w:color w:val="000000" w:themeColor="text1"/>
          <w:sz w:val="24"/>
          <w:szCs w:val="24"/>
          <w:shd w:val="clear" w:color="auto" w:fill="FFFFFF"/>
        </w:rPr>
      </w:pPr>
      <w:r w:rsidRPr="00E3692B">
        <w:rPr>
          <w:rFonts w:ascii="Times New Roman" w:hAnsi="Times New Roman" w:cs="Times New Roman"/>
          <w:sz w:val="24"/>
          <w:szCs w:val="24"/>
          <w:shd w:val="clear" w:color="auto" w:fill="FFFFFF"/>
        </w:rPr>
        <w:t xml:space="preserve">MJ Hughes </w:t>
      </w:r>
      <w:r w:rsidR="00D36A79" w:rsidRPr="00E3692B">
        <w:rPr>
          <w:rFonts w:ascii="Times New Roman" w:hAnsi="Times New Roman" w:cs="Times New Roman"/>
          <w:sz w:val="24"/>
          <w:szCs w:val="24"/>
          <w:shd w:val="clear" w:color="auto" w:fill="FFFFFF"/>
        </w:rPr>
        <w:t xml:space="preserve">has been serving the general construction and rail sectors from its headquarters in Maltby, near Rotherham, since it was established in 2002. The company offers a comprehensive assembly and installation service </w:t>
      </w:r>
      <w:r w:rsidR="00684B80" w:rsidRPr="00E3692B">
        <w:rPr>
          <w:rFonts w:ascii="Times New Roman" w:hAnsi="Times New Roman" w:cs="Times New Roman"/>
          <w:sz w:val="24"/>
          <w:szCs w:val="24"/>
          <w:shd w:val="clear" w:color="auto" w:fill="FFFFFF"/>
        </w:rPr>
        <w:t xml:space="preserve">covering bridges and overhead line </w:t>
      </w:r>
      <w:r w:rsidR="00684B80">
        <w:rPr>
          <w:rFonts w:ascii="Times New Roman" w:hAnsi="Times New Roman" w:cs="Times New Roman"/>
          <w:color w:val="000000" w:themeColor="text1"/>
          <w:sz w:val="24"/>
          <w:szCs w:val="24"/>
          <w:shd w:val="clear" w:color="auto" w:fill="FFFFFF"/>
        </w:rPr>
        <w:t xml:space="preserve">electrification works, that includes lift plans and Risk Assessment Method Statements (RAMS).  </w:t>
      </w:r>
    </w:p>
    <w:p w14:paraId="02C37285" w14:textId="50F7F4FA" w:rsidR="00FA3EB4" w:rsidRDefault="00FA3EB4" w:rsidP="00E42F90">
      <w:pPr>
        <w:rPr>
          <w:rFonts w:ascii="Times New Roman" w:hAnsi="Times New Roman" w:cs="Times New Roman"/>
          <w:color w:val="000000" w:themeColor="text1"/>
          <w:sz w:val="24"/>
          <w:szCs w:val="24"/>
          <w:shd w:val="clear" w:color="auto" w:fill="FFFFFF"/>
        </w:rPr>
      </w:pPr>
    </w:p>
    <w:p w14:paraId="0A387245" w14:textId="471BEA0D" w:rsidR="00896D2D" w:rsidRDefault="00FB59B2"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MJ Hughes</w:t>
      </w:r>
      <w:r w:rsidR="00684B80">
        <w:rPr>
          <w:rFonts w:ascii="Times New Roman" w:hAnsi="Times New Roman" w:cs="Times New Roman"/>
          <w:color w:val="000000" w:themeColor="text1"/>
          <w:sz w:val="24"/>
          <w:szCs w:val="24"/>
          <w:shd w:val="clear" w:color="auto" w:fill="FFFFFF"/>
        </w:rPr>
        <w:t xml:space="preserve"> </w:t>
      </w:r>
      <w:r w:rsidR="0010737D">
        <w:rPr>
          <w:rFonts w:ascii="Times New Roman" w:hAnsi="Times New Roman" w:cs="Times New Roman"/>
          <w:color w:val="000000" w:themeColor="text1"/>
          <w:sz w:val="24"/>
          <w:szCs w:val="24"/>
          <w:shd w:val="clear" w:color="auto" w:fill="FFFFFF"/>
        </w:rPr>
        <w:t>commissioned</w:t>
      </w:r>
      <w:r w:rsidR="00684B80">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its first Mercedes-Benz truck in 201</w:t>
      </w:r>
      <w:r w:rsidR="00896D2D">
        <w:rPr>
          <w:rFonts w:ascii="Times New Roman" w:hAnsi="Times New Roman" w:cs="Times New Roman"/>
          <w:color w:val="000000" w:themeColor="text1"/>
          <w:sz w:val="24"/>
          <w:szCs w:val="24"/>
          <w:shd w:val="clear" w:color="auto" w:fill="FFFFFF"/>
        </w:rPr>
        <w:t>2</w:t>
      </w:r>
      <w:r>
        <w:rPr>
          <w:rFonts w:ascii="Times New Roman" w:hAnsi="Times New Roman" w:cs="Times New Roman"/>
          <w:color w:val="000000" w:themeColor="text1"/>
          <w:sz w:val="24"/>
          <w:szCs w:val="24"/>
          <w:shd w:val="clear" w:color="auto" w:fill="FFFFFF"/>
        </w:rPr>
        <w:t>.</w:t>
      </w:r>
      <w:r w:rsidR="00896D2D">
        <w:rPr>
          <w:rFonts w:ascii="Times New Roman" w:hAnsi="Times New Roman" w:cs="Times New Roman"/>
          <w:color w:val="000000" w:themeColor="text1"/>
          <w:sz w:val="24"/>
          <w:szCs w:val="24"/>
          <w:shd w:val="clear" w:color="auto" w:fill="FFFFFF"/>
        </w:rPr>
        <w:t xml:space="preserve"> </w:t>
      </w:r>
      <w:r w:rsidR="006C7A48">
        <w:rPr>
          <w:rFonts w:ascii="Times New Roman" w:hAnsi="Times New Roman" w:cs="Times New Roman"/>
          <w:color w:val="000000" w:themeColor="text1"/>
          <w:sz w:val="24"/>
          <w:szCs w:val="24"/>
          <w:shd w:val="clear" w:color="auto" w:fill="FFFFFF"/>
        </w:rPr>
        <w:t>The</w:t>
      </w:r>
      <w:r w:rsidR="00896D2D">
        <w:rPr>
          <w:rFonts w:ascii="Times New Roman" w:hAnsi="Times New Roman" w:cs="Times New Roman"/>
          <w:color w:val="000000" w:themeColor="text1"/>
          <w:sz w:val="24"/>
          <w:szCs w:val="24"/>
          <w:shd w:val="clear" w:color="auto" w:fill="FFFFFF"/>
        </w:rPr>
        <w:t xml:space="preserve"> Axor eight-wheeler was also the first new </w:t>
      </w:r>
      <w:r w:rsidR="006C7A48">
        <w:rPr>
          <w:rFonts w:ascii="Times New Roman" w:hAnsi="Times New Roman" w:cs="Times New Roman"/>
          <w:color w:val="000000" w:themeColor="text1"/>
          <w:sz w:val="24"/>
          <w:szCs w:val="24"/>
          <w:shd w:val="clear" w:color="auto" w:fill="FFFFFF"/>
        </w:rPr>
        <w:t>truck</w:t>
      </w:r>
      <w:r w:rsidR="00896D2D">
        <w:rPr>
          <w:rFonts w:ascii="Times New Roman" w:hAnsi="Times New Roman" w:cs="Times New Roman"/>
          <w:color w:val="000000" w:themeColor="text1"/>
          <w:sz w:val="24"/>
          <w:szCs w:val="24"/>
          <w:shd w:val="clear" w:color="auto" w:fill="FFFFFF"/>
        </w:rPr>
        <w:t xml:space="preserve"> to be purchased by the company</w:t>
      </w:r>
      <w:r w:rsidR="006C7A48">
        <w:rPr>
          <w:rFonts w:ascii="Times New Roman" w:hAnsi="Times New Roman" w:cs="Times New Roman"/>
          <w:color w:val="000000" w:themeColor="text1"/>
          <w:sz w:val="24"/>
          <w:szCs w:val="24"/>
          <w:shd w:val="clear" w:color="auto" w:fill="FFFFFF"/>
        </w:rPr>
        <w:t xml:space="preserve">. </w:t>
      </w:r>
      <w:r w:rsidR="00617934">
        <w:rPr>
          <w:rFonts w:ascii="Times New Roman" w:hAnsi="Times New Roman" w:cs="Times New Roman"/>
          <w:color w:val="000000" w:themeColor="text1"/>
          <w:sz w:val="24"/>
          <w:szCs w:val="24"/>
          <w:shd w:val="clear" w:color="auto" w:fill="FFFFFF"/>
        </w:rPr>
        <w:t>Although still</w:t>
      </w:r>
      <w:r w:rsidR="006C7A48">
        <w:rPr>
          <w:rFonts w:ascii="Times New Roman" w:hAnsi="Times New Roman" w:cs="Times New Roman"/>
          <w:color w:val="000000" w:themeColor="text1"/>
          <w:sz w:val="24"/>
          <w:szCs w:val="24"/>
          <w:shd w:val="clear" w:color="auto" w:fill="FFFFFF"/>
        </w:rPr>
        <w:t xml:space="preserve"> reliable and cost-effective to run, </w:t>
      </w:r>
      <w:r w:rsidR="00617934">
        <w:rPr>
          <w:rFonts w:ascii="Times New Roman" w:hAnsi="Times New Roman" w:cs="Times New Roman"/>
          <w:color w:val="000000" w:themeColor="text1"/>
          <w:sz w:val="24"/>
          <w:szCs w:val="24"/>
          <w:shd w:val="clear" w:color="auto" w:fill="FFFFFF"/>
        </w:rPr>
        <w:t xml:space="preserve">its Euro V engine meant the Axor no longer </w:t>
      </w:r>
      <w:r w:rsidR="005D261D">
        <w:rPr>
          <w:rFonts w:ascii="Times New Roman" w:hAnsi="Times New Roman" w:cs="Times New Roman"/>
          <w:color w:val="000000" w:themeColor="text1"/>
          <w:sz w:val="24"/>
          <w:szCs w:val="24"/>
          <w:shd w:val="clear" w:color="auto" w:fill="FFFFFF"/>
        </w:rPr>
        <w:t>met the required emissions standard for operation in London, so it was sold last year</w:t>
      </w:r>
      <w:r w:rsidR="006C7A48">
        <w:rPr>
          <w:rFonts w:ascii="Times New Roman" w:hAnsi="Times New Roman" w:cs="Times New Roman"/>
          <w:color w:val="000000" w:themeColor="text1"/>
          <w:sz w:val="24"/>
          <w:szCs w:val="24"/>
          <w:shd w:val="clear" w:color="auto" w:fill="FFFFFF"/>
        </w:rPr>
        <w:t xml:space="preserve"> to make way for the new Arocs.</w:t>
      </w:r>
    </w:p>
    <w:p w14:paraId="1D3018EA" w14:textId="77777777" w:rsidR="00896D2D" w:rsidRDefault="00896D2D" w:rsidP="00E42F90">
      <w:pPr>
        <w:rPr>
          <w:rFonts w:ascii="Times New Roman" w:hAnsi="Times New Roman" w:cs="Times New Roman"/>
          <w:color w:val="000000" w:themeColor="text1"/>
          <w:sz w:val="24"/>
          <w:szCs w:val="24"/>
          <w:shd w:val="clear" w:color="auto" w:fill="FFFFFF"/>
        </w:rPr>
      </w:pPr>
    </w:p>
    <w:p w14:paraId="26335ECA" w14:textId="047056DF" w:rsidR="00B9294F" w:rsidRDefault="004A4CC4"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w:t>
      </w:r>
      <w:r w:rsidR="0010737D">
        <w:rPr>
          <w:rFonts w:ascii="Times New Roman" w:hAnsi="Times New Roman" w:cs="Times New Roman"/>
          <w:color w:val="000000" w:themeColor="text1"/>
          <w:sz w:val="24"/>
          <w:szCs w:val="24"/>
          <w:shd w:val="clear" w:color="auto" w:fill="FFFFFF"/>
        </w:rPr>
        <w:t xml:space="preserve"> </w:t>
      </w:r>
      <w:r w:rsidR="006C7A48">
        <w:rPr>
          <w:rFonts w:ascii="Times New Roman" w:hAnsi="Times New Roman" w:cs="Times New Roman"/>
          <w:color w:val="000000" w:themeColor="text1"/>
          <w:sz w:val="24"/>
          <w:szCs w:val="24"/>
          <w:shd w:val="clear" w:color="auto" w:fill="FFFFFF"/>
        </w:rPr>
        <w:t>pre-owned</w:t>
      </w:r>
      <w:r>
        <w:rPr>
          <w:rFonts w:ascii="Times New Roman" w:hAnsi="Times New Roman" w:cs="Times New Roman"/>
          <w:color w:val="000000" w:themeColor="text1"/>
          <w:sz w:val="24"/>
          <w:szCs w:val="24"/>
          <w:shd w:val="clear" w:color="auto" w:fill="FFFFFF"/>
        </w:rPr>
        <w:t xml:space="preserve"> </w:t>
      </w:r>
      <w:r w:rsidR="006062E7">
        <w:rPr>
          <w:rFonts w:ascii="Times New Roman" w:hAnsi="Times New Roman" w:cs="Times New Roman"/>
          <w:color w:val="000000" w:themeColor="text1"/>
          <w:sz w:val="24"/>
          <w:szCs w:val="24"/>
          <w:shd w:val="clear" w:color="auto" w:fill="FFFFFF"/>
        </w:rPr>
        <w:t xml:space="preserve">6x2 </w:t>
      </w:r>
      <w:r w:rsidR="00FB59B2" w:rsidRPr="00687CCA">
        <w:rPr>
          <w:rFonts w:ascii="Times New Roman" w:hAnsi="Times New Roman" w:cs="Times New Roman"/>
          <w:color w:val="000000" w:themeColor="text1"/>
          <w:sz w:val="24"/>
          <w:szCs w:val="24"/>
          <w:shd w:val="clear" w:color="auto" w:fill="FFFFFF"/>
        </w:rPr>
        <w:t xml:space="preserve">Actros </w:t>
      </w:r>
      <w:r w:rsidR="0010737D" w:rsidRPr="00687CCA">
        <w:rPr>
          <w:rFonts w:ascii="Times New Roman" w:hAnsi="Times New Roman" w:cs="Times New Roman"/>
          <w:color w:val="000000" w:themeColor="text1"/>
          <w:sz w:val="24"/>
          <w:szCs w:val="24"/>
          <w:shd w:val="clear" w:color="auto" w:fill="FFFFFF"/>
        </w:rPr>
        <w:t xml:space="preserve">2553 tractor </w:t>
      </w:r>
      <w:r w:rsidR="00FB59B2" w:rsidRPr="00687CCA">
        <w:rPr>
          <w:rFonts w:ascii="Times New Roman" w:hAnsi="Times New Roman" w:cs="Times New Roman"/>
          <w:color w:val="000000" w:themeColor="text1"/>
          <w:sz w:val="24"/>
          <w:szCs w:val="24"/>
          <w:shd w:val="clear" w:color="auto" w:fill="FFFFFF"/>
        </w:rPr>
        <w:t>unit</w:t>
      </w:r>
      <w:r>
        <w:rPr>
          <w:rFonts w:ascii="Times New Roman" w:hAnsi="Times New Roman" w:cs="Times New Roman"/>
          <w:color w:val="000000" w:themeColor="text1"/>
          <w:sz w:val="24"/>
          <w:szCs w:val="24"/>
          <w:shd w:val="clear" w:color="auto" w:fill="FFFFFF"/>
        </w:rPr>
        <w:t xml:space="preserve"> purchased in 2016</w:t>
      </w:r>
      <w:r w:rsidR="006C7A48">
        <w:rPr>
          <w:rFonts w:ascii="Times New Roman" w:hAnsi="Times New Roman" w:cs="Times New Roman"/>
          <w:color w:val="000000" w:themeColor="text1"/>
          <w:sz w:val="24"/>
          <w:szCs w:val="24"/>
          <w:shd w:val="clear" w:color="auto" w:fill="FFFFFF"/>
        </w:rPr>
        <w:t xml:space="preserve"> </w:t>
      </w:r>
      <w:r w:rsidR="00FB59B2" w:rsidRPr="00687CCA">
        <w:rPr>
          <w:rFonts w:ascii="Times New Roman" w:hAnsi="Times New Roman" w:cs="Times New Roman"/>
          <w:color w:val="000000" w:themeColor="text1"/>
          <w:sz w:val="24"/>
          <w:szCs w:val="24"/>
          <w:shd w:val="clear" w:color="auto" w:fill="FFFFFF"/>
        </w:rPr>
        <w:t xml:space="preserve">is still working alongside </w:t>
      </w:r>
      <w:r w:rsidR="0010737D" w:rsidRPr="00687CCA">
        <w:rPr>
          <w:rFonts w:ascii="Times New Roman" w:hAnsi="Times New Roman" w:cs="Times New Roman"/>
          <w:color w:val="000000" w:themeColor="text1"/>
          <w:sz w:val="24"/>
          <w:szCs w:val="24"/>
          <w:shd w:val="clear" w:color="auto" w:fill="FFFFFF"/>
        </w:rPr>
        <w:t>the four muscular Arocs</w:t>
      </w:r>
      <w:r>
        <w:rPr>
          <w:rFonts w:ascii="Times New Roman" w:hAnsi="Times New Roman" w:cs="Times New Roman"/>
          <w:color w:val="000000" w:themeColor="text1"/>
          <w:sz w:val="24"/>
          <w:szCs w:val="24"/>
          <w:shd w:val="clear" w:color="auto" w:fill="FFFFFF"/>
        </w:rPr>
        <w:t xml:space="preserve"> that MJ Hughes has since acquired</w:t>
      </w:r>
      <w:r w:rsidR="0010737D" w:rsidRPr="00687CCA">
        <w:rPr>
          <w:rFonts w:ascii="Times New Roman" w:hAnsi="Times New Roman" w:cs="Times New Roman"/>
          <w:color w:val="000000" w:themeColor="text1"/>
          <w:sz w:val="24"/>
          <w:szCs w:val="24"/>
          <w:shd w:val="clear" w:color="auto" w:fill="FFFFFF"/>
        </w:rPr>
        <w:t>:</w:t>
      </w:r>
      <w:r w:rsidR="006062E7">
        <w:rPr>
          <w:rFonts w:ascii="Times New Roman" w:hAnsi="Times New Roman" w:cs="Times New Roman"/>
          <w:color w:val="000000" w:themeColor="text1"/>
          <w:sz w:val="24"/>
          <w:szCs w:val="24"/>
          <w:shd w:val="clear" w:color="auto" w:fill="FFFFFF"/>
        </w:rPr>
        <w:t xml:space="preserve"> another </w:t>
      </w:r>
      <w:r w:rsidR="0010737D" w:rsidRPr="00687CCA">
        <w:rPr>
          <w:rFonts w:ascii="Times New Roman" w:hAnsi="Times New Roman" w:cs="Times New Roman"/>
          <w:color w:val="000000" w:themeColor="text1"/>
          <w:sz w:val="24"/>
          <w:szCs w:val="24"/>
          <w:shd w:val="clear" w:color="auto" w:fill="FFFFFF"/>
        </w:rPr>
        <w:t>tractor unit</w:t>
      </w:r>
      <w:r w:rsidR="006062E7">
        <w:rPr>
          <w:rFonts w:ascii="Times New Roman" w:hAnsi="Times New Roman" w:cs="Times New Roman"/>
          <w:color w:val="000000" w:themeColor="text1"/>
          <w:sz w:val="24"/>
          <w:szCs w:val="24"/>
          <w:shd w:val="clear" w:color="auto" w:fill="FFFFFF"/>
        </w:rPr>
        <w:t>, also a 2553 model</w:t>
      </w:r>
      <w:r w:rsidR="0010737D" w:rsidRPr="00687CCA">
        <w:rPr>
          <w:rFonts w:ascii="Times New Roman" w:hAnsi="Times New Roman" w:cs="Times New Roman"/>
          <w:color w:val="000000" w:themeColor="text1"/>
          <w:sz w:val="24"/>
          <w:szCs w:val="24"/>
          <w:shd w:val="clear" w:color="auto" w:fill="FFFFFF"/>
        </w:rPr>
        <w:t xml:space="preserve"> </w:t>
      </w:r>
      <w:r w:rsidR="00687CCA">
        <w:rPr>
          <w:rFonts w:ascii="Times New Roman" w:hAnsi="Times New Roman" w:cs="Times New Roman"/>
          <w:color w:val="000000" w:themeColor="text1"/>
          <w:sz w:val="24"/>
          <w:szCs w:val="24"/>
          <w:shd w:val="clear" w:color="auto" w:fill="FFFFFF"/>
        </w:rPr>
        <w:t xml:space="preserve">with </w:t>
      </w:r>
      <w:r w:rsidR="0010737D" w:rsidRPr="00687CCA">
        <w:rPr>
          <w:rFonts w:ascii="Times New Roman" w:hAnsi="Times New Roman" w:cs="Times New Roman"/>
          <w:color w:val="333333"/>
          <w:sz w:val="24"/>
          <w:szCs w:val="24"/>
          <w:shd w:val="clear" w:color="auto" w:fill="FFFFFF"/>
        </w:rPr>
        <w:t>390 kW (530 hp), 12.8-litre ‘straight-six’</w:t>
      </w:r>
      <w:r w:rsidR="006062E7">
        <w:rPr>
          <w:rFonts w:ascii="Times New Roman" w:hAnsi="Times New Roman" w:cs="Times New Roman"/>
          <w:color w:val="000000" w:themeColor="text1"/>
          <w:sz w:val="24"/>
          <w:szCs w:val="24"/>
          <w:shd w:val="clear" w:color="auto" w:fill="FFFFFF"/>
        </w:rPr>
        <w:t>, and</w:t>
      </w:r>
      <w:r w:rsidR="0010737D">
        <w:rPr>
          <w:rFonts w:ascii="Times New Roman" w:hAnsi="Times New Roman" w:cs="Times New Roman"/>
          <w:color w:val="000000" w:themeColor="text1"/>
          <w:sz w:val="24"/>
          <w:szCs w:val="24"/>
          <w:shd w:val="clear" w:color="auto" w:fill="FFFFFF"/>
        </w:rPr>
        <w:t xml:space="preserve"> three </w:t>
      </w:r>
      <w:r w:rsidR="00687CCA">
        <w:rPr>
          <w:rFonts w:ascii="Times New Roman" w:hAnsi="Times New Roman" w:cs="Times New Roman"/>
          <w:color w:val="000000" w:themeColor="text1"/>
          <w:sz w:val="24"/>
          <w:szCs w:val="24"/>
          <w:shd w:val="clear" w:color="auto" w:fill="FFFFFF"/>
        </w:rPr>
        <w:t xml:space="preserve">plant-bodied </w:t>
      </w:r>
      <w:r w:rsidR="00B9294F">
        <w:rPr>
          <w:rFonts w:ascii="Times New Roman" w:hAnsi="Times New Roman" w:cs="Times New Roman"/>
          <w:color w:val="000000" w:themeColor="text1"/>
          <w:sz w:val="24"/>
          <w:szCs w:val="24"/>
          <w:shd w:val="clear" w:color="auto" w:fill="FFFFFF"/>
        </w:rPr>
        <w:t xml:space="preserve">3245 </w:t>
      </w:r>
      <w:r w:rsidR="0010737D">
        <w:rPr>
          <w:rFonts w:ascii="Times New Roman" w:hAnsi="Times New Roman" w:cs="Times New Roman"/>
          <w:color w:val="000000" w:themeColor="text1"/>
          <w:sz w:val="24"/>
          <w:szCs w:val="24"/>
          <w:shd w:val="clear" w:color="auto" w:fill="FFFFFF"/>
        </w:rPr>
        <w:t>eight-wheelers</w:t>
      </w:r>
      <w:r w:rsidR="00687CCA">
        <w:rPr>
          <w:rFonts w:ascii="Times New Roman" w:hAnsi="Times New Roman" w:cs="Times New Roman"/>
          <w:color w:val="000000" w:themeColor="text1"/>
          <w:sz w:val="24"/>
          <w:szCs w:val="24"/>
          <w:shd w:val="clear" w:color="auto" w:fill="FFFFFF"/>
        </w:rPr>
        <w:t xml:space="preserve">, one of which is additionally fitted with a crane. </w:t>
      </w:r>
    </w:p>
    <w:p w14:paraId="6B3C5FA8" w14:textId="465D86AC" w:rsidR="00B9294F" w:rsidRDefault="00B9294F" w:rsidP="00E42F90">
      <w:pPr>
        <w:rPr>
          <w:rFonts w:ascii="Times New Roman" w:hAnsi="Times New Roman" w:cs="Times New Roman"/>
          <w:color w:val="000000" w:themeColor="text1"/>
          <w:sz w:val="24"/>
          <w:szCs w:val="24"/>
          <w:shd w:val="clear" w:color="auto" w:fill="FFFFFF"/>
        </w:rPr>
      </w:pPr>
    </w:p>
    <w:p w14:paraId="79561002" w14:textId="5B22CA0C" w:rsidR="004F069B" w:rsidRDefault="00B9294F"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Plant &amp; Transport Manager Chris Hall </w:t>
      </w:r>
      <w:r w:rsidR="00A45495">
        <w:rPr>
          <w:rFonts w:ascii="Times New Roman" w:hAnsi="Times New Roman" w:cs="Times New Roman"/>
          <w:color w:val="000000" w:themeColor="text1"/>
          <w:sz w:val="24"/>
          <w:szCs w:val="24"/>
          <w:shd w:val="clear" w:color="auto" w:fill="FFFFFF"/>
        </w:rPr>
        <w:t>report</w:t>
      </w:r>
      <w:r>
        <w:rPr>
          <w:rFonts w:ascii="Times New Roman" w:hAnsi="Times New Roman" w:cs="Times New Roman"/>
          <w:color w:val="000000" w:themeColor="text1"/>
          <w:sz w:val="24"/>
          <w:szCs w:val="24"/>
          <w:shd w:val="clear" w:color="auto" w:fill="FFFFFF"/>
        </w:rPr>
        <w:t xml:space="preserve">ed: “Our Mercedes-Benz trucks have always lived up to their premium </w:t>
      </w:r>
      <w:r w:rsidR="004F069B">
        <w:rPr>
          <w:rFonts w:ascii="Times New Roman" w:hAnsi="Times New Roman" w:cs="Times New Roman"/>
          <w:color w:val="000000" w:themeColor="text1"/>
          <w:sz w:val="24"/>
          <w:szCs w:val="24"/>
          <w:shd w:val="clear" w:color="auto" w:fill="FFFFFF"/>
        </w:rPr>
        <w:t>brand reputation. They don’t let us down, they’re easy to work on, and the drivers like them.</w:t>
      </w:r>
    </w:p>
    <w:p w14:paraId="60AE1576" w14:textId="117A2750" w:rsidR="001C7C91" w:rsidRDefault="001C7C91" w:rsidP="00E42F90">
      <w:pPr>
        <w:rPr>
          <w:rFonts w:ascii="Times New Roman" w:hAnsi="Times New Roman" w:cs="Times New Roman"/>
          <w:color w:val="000000" w:themeColor="text1"/>
          <w:sz w:val="24"/>
          <w:szCs w:val="24"/>
          <w:shd w:val="clear" w:color="auto" w:fill="FFFFFF"/>
        </w:rPr>
      </w:pPr>
    </w:p>
    <w:p w14:paraId="1DC7B07D" w14:textId="03532092" w:rsidR="001C7C91" w:rsidRDefault="001C7C91" w:rsidP="001C7C91">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“They look really good too. Image is important and a clean, smart looking truck reflects well on our business in the eyes of every one from the DVSA to ‘Joe Public’.”</w:t>
      </w:r>
    </w:p>
    <w:p w14:paraId="1642DA91" w14:textId="77777777" w:rsidR="001C7C91" w:rsidRDefault="001C7C91" w:rsidP="00E42F90">
      <w:pPr>
        <w:rPr>
          <w:rFonts w:ascii="Times New Roman" w:hAnsi="Times New Roman" w:cs="Times New Roman"/>
          <w:color w:val="000000" w:themeColor="text1"/>
          <w:sz w:val="24"/>
          <w:szCs w:val="24"/>
          <w:shd w:val="clear" w:color="auto" w:fill="FFFFFF"/>
        </w:rPr>
      </w:pPr>
    </w:p>
    <w:p w14:paraId="22AE4283" w14:textId="410A087E" w:rsidR="00A45495" w:rsidRDefault="001C7C91"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He continued: </w:t>
      </w:r>
      <w:r w:rsidR="00A45495">
        <w:rPr>
          <w:rFonts w:ascii="Times New Roman" w:hAnsi="Times New Roman" w:cs="Times New Roman"/>
          <w:color w:val="000000" w:themeColor="text1"/>
          <w:sz w:val="24"/>
          <w:szCs w:val="24"/>
          <w:shd w:val="clear" w:color="auto" w:fill="FFFFFF"/>
        </w:rPr>
        <w:t xml:space="preserve">“Our vehicles can spend as much time on rough sites as they do on the road, so the extra ground clearance </w:t>
      </w:r>
      <w:r w:rsidR="000E7D72">
        <w:rPr>
          <w:rFonts w:ascii="Times New Roman" w:hAnsi="Times New Roman" w:cs="Times New Roman"/>
          <w:color w:val="000000" w:themeColor="text1"/>
          <w:sz w:val="24"/>
          <w:szCs w:val="24"/>
          <w:shd w:val="clear" w:color="auto" w:fill="FFFFFF"/>
        </w:rPr>
        <w:t>you get with the Arocs is a big advantage</w:t>
      </w:r>
      <w:r w:rsidR="00A45495">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It offers a good body and payload allowance, and a</w:t>
      </w:r>
      <w:r w:rsidR="00A45495">
        <w:rPr>
          <w:rFonts w:ascii="Times New Roman" w:hAnsi="Times New Roman" w:cs="Times New Roman"/>
          <w:color w:val="000000" w:themeColor="text1"/>
          <w:sz w:val="24"/>
          <w:szCs w:val="24"/>
          <w:shd w:val="clear" w:color="auto" w:fill="FFFFFF"/>
        </w:rPr>
        <w:t xml:space="preserve">s a purpose-designed construction chassis </w:t>
      </w:r>
      <w:r>
        <w:rPr>
          <w:rFonts w:ascii="Times New Roman" w:hAnsi="Times New Roman" w:cs="Times New Roman"/>
          <w:color w:val="000000" w:themeColor="text1"/>
          <w:sz w:val="24"/>
          <w:szCs w:val="24"/>
          <w:shd w:val="clear" w:color="auto" w:fill="FFFFFF"/>
        </w:rPr>
        <w:t>is</w:t>
      </w:r>
      <w:r w:rsidR="000E7D72">
        <w:rPr>
          <w:rFonts w:ascii="Times New Roman" w:hAnsi="Times New Roman" w:cs="Times New Roman"/>
          <w:color w:val="000000" w:themeColor="text1"/>
          <w:sz w:val="24"/>
          <w:szCs w:val="24"/>
          <w:shd w:val="clear" w:color="auto" w:fill="FFFFFF"/>
        </w:rPr>
        <w:t xml:space="preserve"> ideally suited to our work.</w:t>
      </w:r>
      <w:r>
        <w:rPr>
          <w:rFonts w:ascii="Times New Roman" w:hAnsi="Times New Roman" w:cs="Times New Roman"/>
          <w:color w:val="000000" w:themeColor="text1"/>
          <w:sz w:val="24"/>
          <w:szCs w:val="24"/>
          <w:shd w:val="clear" w:color="auto" w:fill="FFFFFF"/>
        </w:rPr>
        <w:t>”</w:t>
      </w:r>
    </w:p>
    <w:p w14:paraId="38F499CC" w14:textId="77777777" w:rsidR="001C7C91" w:rsidRDefault="001C7C91" w:rsidP="00E42F90">
      <w:pPr>
        <w:rPr>
          <w:rFonts w:ascii="Times New Roman" w:hAnsi="Times New Roman" w:cs="Times New Roman"/>
          <w:color w:val="000000" w:themeColor="text1"/>
          <w:sz w:val="24"/>
          <w:szCs w:val="24"/>
          <w:shd w:val="clear" w:color="auto" w:fill="FFFFFF"/>
        </w:rPr>
      </w:pPr>
    </w:p>
    <w:p w14:paraId="50F0C291" w14:textId="63468673" w:rsidR="00102929" w:rsidRDefault="005B73CB"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Mr Hall experienced </w:t>
      </w:r>
      <w:r w:rsidR="00A45495">
        <w:rPr>
          <w:rFonts w:ascii="Times New Roman" w:hAnsi="Times New Roman" w:cs="Times New Roman"/>
          <w:color w:val="000000" w:themeColor="text1"/>
          <w:sz w:val="24"/>
          <w:szCs w:val="24"/>
          <w:shd w:val="clear" w:color="auto" w:fill="FFFFFF"/>
        </w:rPr>
        <w:t>MirrorCam technology</w:t>
      </w:r>
      <w:r>
        <w:rPr>
          <w:rFonts w:ascii="Times New Roman" w:hAnsi="Times New Roman" w:cs="Times New Roman"/>
          <w:color w:val="000000" w:themeColor="text1"/>
          <w:sz w:val="24"/>
          <w:szCs w:val="24"/>
          <w:shd w:val="clear" w:color="auto" w:fill="FFFFFF"/>
        </w:rPr>
        <w:t xml:space="preserve"> in action</w:t>
      </w:r>
      <w:r w:rsidR="002023B3">
        <w:rPr>
          <w:rFonts w:ascii="Times New Roman" w:hAnsi="Times New Roman" w:cs="Times New Roman"/>
          <w:color w:val="000000" w:themeColor="text1"/>
          <w:sz w:val="24"/>
          <w:szCs w:val="24"/>
          <w:shd w:val="clear" w:color="auto" w:fill="FFFFFF"/>
        </w:rPr>
        <w:t xml:space="preserve"> during </w:t>
      </w:r>
      <w:r>
        <w:rPr>
          <w:rFonts w:ascii="Times New Roman" w:hAnsi="Times New Roman" w:cs="Times New Roman"/>
          <w:color w:val="000000" w:themeColor="text1"/>
          <w:sz w:val="24"/>
          <w:szCs w:val="24"/>
          <w:shd w:val="clear" w:color="auto" w:fill="FFFFFF"/>
        </w:rPr>
        <w:t xml:space="preserve">an event at Mercedes-Benz Trucks’ Wentworth Park complex, near Barnsley, </w:t>
      </w:r>
      <w:r w:rsidR="002023B3">
        <w:rPr>
          <w:rFonts w:ascii="Times New Roman" w:hAnsi="Times New Roman" w:cs="Times New Roman"/>
          <w:color w:val="000000" w:themeColor="text1"/>
          <w:sz w:val="24"/>
          <w:szCs w:val="24"/>
          <w:shd w:val="clear" w:color="auto" w:fill="FFFFFF"/>
        </w:rPr>
        <w:t xml:space="preserve">which he attended </w:t>
      </w:r>
      <w:r>
        <w:rPr>
          <w:rFonts w:ascii="Times New Roman" w:hAnsi="Times New Roman" w:cs="Times New Roman"/>
          <w:color w:val="000000" w:themeColor="text1"/>
          <w:sz w:val="24"/>
          <w:szCs w:val="24"/>
          <w:shd w:val="clear" w:color="auto" w:fill="FFFFFF"/>
        </w:rPr>
        <w:t>as a guest of Northside</w:t>
      </w:r>
      <w:r w:rsidR="002023B3">
        <w:rPr>
          <w:rFonts w:ascii="Times New Roman" w:hAnsi="Times New Roman" w:cs="Times New Roman"/>
          <w:color w:val="000000" w:themeColor="text1"/>
          <w:sz w:val="24"/>
          <w:szCs w:val="24"/>
          <w:shd w:val="clear" w:color="auto" w:fill="FFFFFF"/>
        </w:rPr>
        <w:t xml:space="preserve"> Truck &amp; Van</w:t>
      </w:r>
      <w:r>
        <w:rPr>
          <w:rFonts w:ascii="Times New Roman" w:hAnsi="Times New Roman" w:cs="Times New Roman"/>
          <w:color w:val="000000" w:themeColor="text1"/>
          <w:sz w:val="24"/>
          <w:szCs w:val="24"/>
          <w:shd w:val="clear" w:color="auto" w:fill="FFFFFF"/>
        </w:rPr>
        <w:t xml:space="preserve">. “The safety benefits are obvious, so I’m all for it,” he enthused. “I </w:t>
      </w:r>
      <w:r w:rsidR="00102929">
        <w:rPr>
          <w:rFonts w:ascii="Times New Roman" w:hAnsi="Times New Roman" w:cs="Times New Roman"/>
          <w:color w:val="000000" w:themeColor="text1"/>
          <w:sz w:val="24"/>
          <w:szCs w:val="24"/>
          <w:shd w:val="clear" w:color="auto" w:fill="FFFFFF"/>
        </w:rPr>
        <w:t>collected our new truck from the Dealer on a miserable day but the images from the cameras were crystal clear. Fantastic!”</w:t>
      </w:r>
    </w:p>
    <w:p w14:paraId="223B5784" w14:textId="641A87CF" w:rsidR="00102929" w:rsidRPr="00102929" w:rsidRDefault="00102929" w:rsidP="00E42F90">
      <w:pPr>
        <w:rPr>
          <w:rFonts w:ascii="Times New Roman" w:hAnsi="Times New Roman" w:cs="Times New Roman"/>
          <w:color w:val="000000" w:themeColor="text1"/>
          <w:sz w:val="24"/>
          <w:szCs w:val="24"/>
          <w:shd w:val="clear" w:color="auto" w:fill="FFFFFF"/>
        </w:rPr>
      </w:pPr>
    </w:p>
    <w:p w14:paraId="66A6BAEB" w14:textId="654808B4" w:rsidR="00A45495" w:rsidRPr="009D2EEA" w:rsidRDefault="00102929" w:rsidP="009D2EEA">
      <w:pPr>
        <w:autoSpaceDE w:val="0"/>
        <w:autoSpaceDN w:val="0"/>
        <w:adjustRightInd w:val="0"/>
        <w:rPr>
          <w:rFonts w:ascii="Times New Roman" w:hAnsi="Times New Roman" w:cs="Times New Roman"/>
          <w:sz w:val="24"/>
          <w:szCs w:val="24"/>
        </w:rPr>
      </w:pPr>
      <w:r w:rsidRPr="009D2EEA">
        <w:rPr>
          <w:rFonts w:ascii="Times New Roman" w:hAnsi="Times New Roman" w:cs="Times New Roman"/>
          <w:color w:val="000000" w:themeColor="text1"/>
          <w:sz w:val="24"/>
          <w:szCs w:val="24"/>
          <w:shd w:val="clear" w:color="auto" w:fill="FFFFFF"/>
        </w:rPr>
        <w:t xml:space="preserve">MirrorCam’s roof-mounted cameras </w:t>
      </w:r>
      <w:r w:rsidR="009D2EEA" w:rsidRPr="009D2EEA">
        <w:rPr>
          <w:rFonts w:ascii="Times New Roman" w:hAnsi="Times New Roman" w:cs="Times New Roman"/>
          <w:color w:val="000000" w:themeColor="text1"/>
          <w:sz w:val="24"/>
          <w:szCs w:val="24"/>
          <w:shd w:val="clear" w:color="auto" w:fill="FFFFFF"/>
        </w:rPr>
        <w:t xml:space="preserve">are linked </w:t>
      </w:r>
      <w:r w:rsidRPr="009D2EEA">
        <w:rPr>
          <w:rFonts w:ascii="Times New Roman" w:hAnsi="Times New Roman" w:cs="Times New Roman"/>
          <w:color w:val="000000" w:themeColor="text1"/>
          <w:sz w:val="24"/>
          <w:szCs w:val="24"/>
          <w:shd w:val="clear" w:color="auto" w:fill="FFFFFF"/>
        </w:rPr>
        <w:t xml:space="preserve">to screens mounted inside the cab, on the A-pillars. </w:t>
      </w:r>
      <w:r w:rsidR="009D2EEA" w:rsidRPr="009D2EEA">
        <w:rPr>
          <w:rFonts w:ascii="Times New Roman" w:hAnsi="Times New Roman" w:cs="Times New Roman"/>
          <w:sz w:val="24"/>
          <w:szCs w:val="24"/>
        </w:rPr>
        <w:t xml:space="preserve">In Direct Vision terms, the </w:t>
      </w:r>
      <w:r w:rsidR="009D2EEA">
        <w:rPr>
          <w:rFonts w:ascii="Times New Roman" w:hAnsi="Times New Roman" w:cs="Times New Roman"/>
          <w:sz w:val="24"/>
          <w:szCs w:val="24"/>
        </w:rPr>
        <w:t xml:space="preserve">system’s </w:t>
      </w:r>
      <w:r w:rsidR="009D2EEA" w:rsidRPr="009D2EEA">
        <w:rPr>
          <w:rFonts w:ascii="Times New Roman" w:hAnsi="Times New Roman" w:cs="Times New Roman"/>
          <w:sz w:val="24"/>
          <w:szCs w:val="24"/>
        </w:rPr>
        <w:t xml:space="preserve">benefits of have nothing to do </w:t>
      </w:r>
      <w:r w:rsidR="009D2EEA">
        <w:rPr>
          <w:rFonts w:ascii="Times New Roman" w:hAnsi="Times New Roman" w:cs="Times New Roman"/>
          <w:sz w:val="24"/>
          <w:szCs w:val="24"/>
        </w:rPr>
        <w:t xml:space="preserve">with the </w:t>
      </w:r>
      <w:r w:rsidR="009D2EEA">
        <w:rPr>
          <w:rFonts w:ascii="Times New Roman" w:hAnsi="Times New Roman" w:cs="Times New Roman"/>
          <w:sz w:val="24"/>
          <w:szCs w:val="24"/>
        </w:rPr>
        <w:lastRenderedPageBreak/>
        <w:t>significantly improved rear visibility</w:t>
      </w:r>
      <w:r w:rsidR="009D2EEA" w:rsidRPr="009D2EEA">
        <w:rPr>
          <w:rFonts w:ascii="Times New Roman" w:hAnsi="Times New Roman" w:cs="Times New Roman"/>
          <w:sz w:val="24"/>
          <w:szCs w:val="24"/>
        </w:rPr>
        <w:t>, and everything to do with</w:t>
      </w:r>
      <w:r w:rsidR="009D2EEA">
        <w:rPr>
          <w:rFonts w:ascii="Times New Roman" w:hAnsi="Times New Roman" w:cs="Times New Roman"/>
          <w:sz w:val="24"/>
          <w:szCs w:val="24"/>
        </w:rPr>
        <w:t xml:space="preserve"> what the driver cannot</w:t>
      </w:r>
      <w:r w:rsidR="009D2EEA" w:rsidRPr="009D2EEA">
        <w:rPr>
          <w:rFonts w:ascii="Times New Roman" w:hAnsi="Times New Roman" w:cs="Times New Roman"/>
          <w:sz w:val="24"/>
          <w:szCs w:val="24"/>
        </w:rPr>
        <w:t xml:space="preserve"> see in front – those huge mirrors that create blind spots which get bigger as distance from the truck increases.</w:t>
      </w:r>
      <w:r w:rsidRPr="009D2EEA">
        <w:rPr>
          <w:rFonts w:ascii="Times New Roman" w:hAnsi="Times New Roman" w:cs="Times New Roman"/>
          <w:color w:val="000000" w:themeColor="text1"/>
          <w:sz w:val="24"/>
          <w:szCs w:val="24"/>
          <w:shd w:val="clear" w:color="auto" w:fill="FFFFFF"/>
        </w:rPr>
        <w:t xml:space="preserve"> </w:t>
      </w:r>
    </w:p>
    <w:p w14:paraId="24AD1F49" w14:textId="77777777" w:rsidR="004F069B" w:rsidRPr="009D2EEA" w:rsidRDefault="004F069B" w:rsidP="00E42F90">
      <w:pPr>
        <w:rPr>
          <w:rFonts w:ascii="Times New Roman" w:hAnsi="Times New Roman" w:cs="Times New Roman"/>
          <w:color w:val="000000" w:themeColor="text1"/>
          <w:sz w:val="24"/>
          <w:szCs w:val="24"/>
          <w:shd w:val="clear" w:color="auto" w:fill="FFFFFF"/>
        </w:rPr>
      </w:pPr>
    </w:p>
    <w:p w14:paraId="700D8B9E" w14:textId="24BD413B" w:rsidR="00BF6349" w:rsidRDefault="002023B3"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Driver Leejay Neale is equally enthusiastic. </w:t>
      </w:r>
      <w:r w:rsidR="00BF6349">
        <w:rPr>
          <w:rFonts w:ascii="Times New Roman" w:hAnsi="Times New Roman" w:cs="Times New Roman"/>
          <w:color w:val="000000" w:themeColor="text1"/>
          <w:sz w:val="24"/>
          <w:szCs w:val="24"/>
          <w:shd w:val="clear" w:color="auto" w:fill="FFFFFF"/>
        </w:rPr>
        <w:t>“MirrorCam is absolutely brilliant,” he declared. “This is the first time I’ve used it and the all-round visibility is a lot better than I was expecting. I’m on and off tight sites all the time, and being able to see so much more of what’s around you makes the job a lot easier – and safer.”</w:t>
      </w:r>
    </w:p>
    <w:p w14:paraId="13FC3498" w14:textId="0B7C461C" w:rsidR="00BF6349" w:rsidRDefault="00BF6349" w:rsidP="00E42F90">
      <w:pPr>
        <w:rPr>
          <w:rFonts w:ascii="Times New Roman" w:hAnsi="Times New Roman" w:cs="Times New Roman"/>
          <w:color w:val="000000" w:themeColor="text1"/>
          <w:sz w:val="24"/>
          <w:szCs w:val="24"/>
          <w:shd w:val="clear" w:color="auto" w:fill="FFFFFF"/>
        </w:rPr>
      </w:pPr>
    </w:p>
    <w:p w14:paraId="65EACEEF" w14:textId="29615304" w:rsidR="002023B3" w:rsidRDefault="00BF6349"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The 28-year-old, who has been driving for five years</w:t>
      </w:r>
      <w:r w:rsidR="00A231F8">
        <w:rPr>
          <w:rFonts w:ascii="Times New Roman" w:hAnsi="Times New Roman" w:cs="Times New Roman"/>
          <w:color w:val="000000" w:themeColor="text1"/>
          <w:sz w:val="24"/>
          <w:szCs w:val="24"/>
          <w:shd w:val="clear" w:color="auto" w:fill="FFFFFF"/>
        </w:rPr>
        <w:t>, is equally impressed with his truck’s radical Multimedia Cockpit, which features intuitively-operated, tablet-style twin screens – one with touch functionality – instead of traditional switchgear. “It’s a great design, and very easy to use,” he said. “</w:t>
      </w:r>
      <w:r w:rsidR="0039248E">
        <w:rPr>
          <w:rFonts w:ascii="Times New Roman" w:hAnsi="Times New Roman" w:cs="Times New Roman"/>
          <w:color w:val="000000" w:themeColor="text1"/>
          <w:sz w:val="24"/>
          <w:szCs w:val="24"/>
          <w:shd w:val="clear" w:color="auto" w:fill="FFFFFF"/>
        </w:rPr>
        <w:t>When you’re at the wheel it’s more like being in an upmarket car than a truck. I love it.”</w:t>
      </w:r>
      <w:r w:rsidR="0039248E">
        <w:rPr>
          <w:rFonts w:ascii="Times New Roman" w:hAnsi="Times New Roman" w:cs="Times New Roman"/>
          <w:color w:val="000000" w:themeColor="text1"/>
          <w:sz w:val="24"/>
          <w:szCs w:val="24"/>
          <w:shd w:val="clear" w:color="auto" w:fill="FFFFFF"/>
        </w:rPr>
        <w:br/>
      </w:r>
      <w:r w:rsidR="00A231F8">
        <w:rPr>
          <w:rFonts w:ascii="Times New Roman" w:hAnsi="Times New Roman" w:cs="Times New Roman"/>
          <w:color w:val="000000" w:themeColor="text1"/>
          <w:sz w:val="24"/>
          <w:szCs w:val="24"/>
          <w:shd w:val="clear" w:color="auto" w:fill="FFFFFF"/>
        </w:rPr>
        <w:t xml:space="preserve">  </w:t>
      </w:r>
    </w:p>
    <w:p w14:paraId="0665E54C" w14:textId="765CEC86" w:rsidR="00A45495" w:rsidRDefault="004F069B"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In line with its established policy, MJ Hughes will rely on the workshop team at Northside Truck &amp; Van’s branch in Balby Carr, Doncaster, to inspect and maintain its new Arocs under a Mercedes-Benz Complete Service Contract for the next two years. Thereafter, </w:t>
      </w:r>
      <w:r w:rsidR="00A45495">
        <w:rPr>
          <w:rFonts w:ascii="Times New Roman" w:hAnsi="Times New Roman" w:cs="Times New Roman"/>
          <w:color w:val="000000" w:themeColor="text1"/>
          <w:sz w:val="24"/>
          <w:szCs w:val="24"/>
          <w:shd w:val="clear" w:color="auto" w:fill="FFFFFF"/>
        </w:rPr>
        <w:t>it will switch to in-house maintenance.</w:t>
      </w:r>
    </w:p>
    <w:p w14:paraId="6DAD85D4" w14:textId="77777777" w:rsidR="002023B3" w:rsidRDefault="002023B3" w:rsidP="00E42F90">
      <w:pPr>
        <w:rPr>
          <w:rFonts w:ascii="Times New Roman" w:hAnsi="Times New Roman" w:cs="Times New Roman"/>
          <w:color w:val="000000" w:themeColor="text1"/>
          <w:sz w:val="24"/>
          <w:szCs w:val="24"/>
          <w:shd w:val="clear" w:color="auto" w:fill="FFFFFF"/>
        </w:rPr>
      </w:pPr>
    </w:p>
    <w:p w14:paraId="760443FA" w14:textId="777F754E" w:rsidR="001C7C91" w:rsidRDefault="009D2EEA"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“Everything is pretty sweet in terms of our relationship with the Dealer, and that’s another </w:t>
      </w:r>
      <w:r w:rsidR="001C7C91">
        <w:rPr>
          <w:rFonts w:ascii="Times New Roman" w:hAnsi="Times New Roman" w:cs="Times New Roman"/>
          <w:color w:val="000000" w:themeColor="text1"/>
          <w:sz w:val="24"/>
          <w:szCs w:val="24"/>
          <w:shd w:val="clear" w:color="auto" w:fill="FFFFFF"/>
        </w:rPr>
        <w:t xml:space="preserve">important </w:t>
      </w:r>
      <w:r>
        <w:rPr>
          <w:rFonts w:ascii="Times New Roman" w:hAnsi="Times New Roman" w:cs="Times New Roman"/>
          <w:color w:val="000000" w:themeColor="text1"/>
          <w:sz w:val="24"/>
          <w:szCs w:val="24"/>
          <w:shd w:val="clear" w:color="auto" w:fill="FFFFFF"/>
        </w:rPr>
        <w:t xml:space="preserve">reason we remain loyal </w:t>
      </w:r>
      <w:r w:rsidR="001C7C91">
        <w:rPr>
          <w:rFonts w:ascii="Times New Roman" w:hAnsi="Times New Roman" w:cs="Times New Roman"/>
          <w:color w:val="000000" w:themeColor="text1"/>
          <w:sz w:val="24"/>
          <w:szCs w:val="24"/>
          <w:shd w:val="clear" w:color="auto" w:fill="FFFFFF"/>
        </w:rPr>
        <w:t>to Mercedes-Benz,” added Chris Hall. “Its Sales Executive Nigel Hill is always quick to respond to an enquiry and very professional when it comes to specifying the vehicles, and when we do have an issue – as you always will from time to time – it’s always quic</w:t>
      </w:r>
      <w:r w:rsidR="002023B3">
        <w:rPr>
          <w:rFonts w:ascii="Times New Roman" w:hAnsi="Times New Roman" w:cs="Times New Roman"/>
          <w:color w:val="000000" w:themeColor="text1"/>
          <w:sz w:val="24"/>
          <w:szCs w:val="24"/>
          <w:shd w:val="clear" w:color="auto" w:fill="FFFFFF"/>
        </w:rPr>
        <w:t>k</w:t>
      </w:r>
      <w:r w:rsidR="001C7C91">
        <w:rPr>
          <w:rFonts w:ascii="Times New Roman" w:hAnsi="Times New Roman" w:cs="Times New Roman"/>
          <w:color w:val="000000" w:themeColor="text1"/>
          <w:sz w:val="24"/>
          <w:szCs w:val="24"/>
          <w:shd w:val="clear" w:color="auto" w:fill="FFFFFF"/>
        </w:rPr>
        <w:t>ly resolved by Northside’s management.”</w:t>
      </w:r>
    </w:p>
    <w:p w14:paraId="6FC4337C" w14:textId="54F8150E" w:rsidR="007829B8" w:rsidRDefault="007829B8" w:rsidP="00E42F90">
      <w:pPr>
        <w:rPr>
          <w:rFonts w:ascii="Times New Roman" w:hAnsi="Times New Roman" w:cs="Times New Roman"/>
          <w:color w:val="000000" w:themeColor="text1"/>
          <w:sz w:val="24"/>
          <w:szCs w:val="24"/>
          <w:shd w:val="clear" w:color="auto" w:fill="FFFFFF"/>
        </w:rPr>
      </w:pPr>
    </w:p>
    <w:p w14:paraId="314291FD" w14:textId="051915C7" w:rsidR="0039248E" w:rsidRDefault="00183729" w:rsidP="00E42F90">
      <w:pPr>
        <w:rPr>
          <w:rFonts w:ascii="Times New Roman" w:hAnsi="Times New Roman" w:cs="Times New Roman"/>
          <w:color w:val="000000" w:themeColor="text1"/>
          <w:sz w:val="24"/>
          <w:szCs w:val="24"/>
          <w:shd w:val="clear" w:color="auto" w:fill="FFFFFF"/>
        </w:rPr>
      </w:pPr>
      <w:hyperlink r:id="rId6" w:history="1">
        <w:r w:rsidR="007829B8" w:rsidRPr="00945CDF">
          <w:rPr>
            <w:rStyle w:val="Hyperlink"/>
            <w:rFonts w:ascii="Times New Roman" w:hAnsi="Times New Roman" w:cs="Times New Roman"/>
            <w:sz w:val="24"/>
            <w:szCs w:val="24"/>
            <w:shd w:val="clear" w:color="auto" w:fill="FFFFFF"/>
          </w:rPr>
          <w:t>mjhughesltd.co.uk/</w:t>
        </w:r>
      </w:hyperlink>
    </w:p>
    <w:p w14:paraId="73A62E37" w14:textId="4017740F" w:rsidR="00A45495" w:rsidRDefault="001C7C91" w:rsidP="00E42F90">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9D2EEA">
        <w:rPr>
          <w:rFonts w:ascii="Times New Roman" w:hAnsi="Times New Roman" w:cs="Times New Roman"/>
          <w:color w:val="000000" w:themeColor="text1"/>
          <w:sz w:val="24"/>
          <w:szCs w:val="24"/>
          <w:shd w:val="clear" w:color="auto" w:fill="FFFFFF"/>
        </w:rPr>
        <w:t xml:space="preserve"> </w:t>
      </w:r>
    </w:p>
    <w:p w14:paraId="5ECC29CE" w14:textId="77777777" w:rsidR="004404DA" w:rsidRDefault="004404DA" w:rsidP="00E42F90">
      <w:pPr>
        <w:rPr>
          <w:rFonts w:ascii="Times New Roman" w:hAnsi="Times New Roman" w:cs="Times New Roman"/>
          <w:color w:val="000000" w:themeColor="text1"/>
          <w:sz w:val="24"/>
          <w:szCs w:val="24"/>
          <w:shd w:val="clear" w:color="auto" w:fill="FFFFFF"/>
        </w:rPr>
      </w:pPr>
    </w:p>
    <w:p w14:paraId="5144484C" w14:textId="5DAFAE8F" w:rsidR="00E42F90" w:rsidRDefault="004404DA" w:rsidP="00E42F90">
      <w:pPr>
        <w:rPr>
          <w:rFonts w:ascii="Times New Roman" w:hAnsi="Times New Roman" w:cs="Times New Roman"/>
          <w:color w:val="000000" w:themeColor="text1"/>
          <w:sz w:val="24"/>
          <w:szCs w:val="24"/>
          <w:shd w:val="clear" w:color="auto" w:fill="FFFFFF"/>
        </w:rPr>
      </w:pPr>
      <w:r>
        <w:rPr>
          <w:noProof/>
        </w:rPr>
        <w:drawing>
          <wp:inline distT="0" distB="0" distL="0" distR="0" wp14:anchorId="11746B36" wp14:editId="6C98E1B3">
            <wp:extent cx="5734050" cy="3568531"/>
            <wp:effectExtent l="0" t="0" r="0" b="0"/>
            <wp:docPr id="6" name="Picture 6" descr="A picture containing truck, sky,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ruck, sky, outdoor, transpo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8983" cy="3577824"/>
                    </a:xfrm>
                    <a:prstGeom prst="rect">
                      <a:avLst/>
                    </a:prstGeom>
                    <a:noFill/>
                    <a:ln>
                      <a:noFill/>
                    </a:ln>
                  </pic:spPr>
                </pic:pic>
              </a:graphicData>
            </a:graphic>
          </wp:inline>
        </w:drawing>
      </w:r>
    </w:p>
    <w:p w14:paraId="7D2BCE05" w14:textId="6BF9562D" w:rsidR="00E42F90" w:rsidRDefault="00E42F90" w:rsidP="00E42F90">
      <w:pPr>
        <w:rPr>
          <w:rFonts w:ascii="Times New Roman" w:hAnsi="Times New Roman" w:cs="Times New Roman"/>
          <w:color w:val="000000" w:themeColor="text1"/>
          <w:sz w:val="24"/>
          <w:szCs w:val="24"/>
          <w:shd w:val="clear" w:color="auto" w:fill="FFFFFF"/>
        </w:rPr>
      </w:pPr>
    </w:p>
    <w:p w14:paraId="576BE732" w14:textId="595E364D" w:rsidR="00954DFD" w:rsidRDefault="00954DFD" w:rsidP="00E42F90">
      <w:pPr>
        <w:rPr>
          <w:rFonts w:ascii="Times New Roman" w:hAnsi="Times New Roman" w:cs="Times New Roman"/>
          <w:color w:val="000000" w:themeColor="text1"/>
          <w:sz w:val="24"/>
          <w:szCs w:val="24"/>
          <w:shd w:val="clear" w:color="auto" w:fill="FFFFFF"/>
        </w:rPr>
      </w:pPr>
      <w:r>
        <w:rPr>
          <w:noProof/>
        </w:rPr>
        <w:lastRenderedPageBreak/>
        <w:drawing>
          <wp:inline distT="0" distB="0" distL="0" distR="0" wp14:anchorId="27C3150E" wp14:editId="256B847C">
            <wp:extent cx="5727065" cy="3829544"/>
            <wp:effectExtent l="0" t="0" r="6985" b="0"/>
            <wp:docPr id="4" name="Picture 4" descr="A couple of men standing next to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uple of men standing next to a truck&#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8545" cy="3850594"/>
                    </a:xfrm>
                    <a:prstGeom prst="rect">
                      <a:avLst/>
                    </a:prstGeom>
                    <a:noFill/>
                    <a:ln>
                      <a:noFill/>
                    </a:ln>
                  </pic:spPr>
                </pic:pic>
              </a:graphicData>
            </a:graphic>
          </wp:inline>
        </w:drawing>
      </w:r>
    </w:p>
    <w:p w14:paraId="4C03D899" w14:textId="4A993E72" w:rsidR="00E42F90" w:rsidRDefault="00E42F90" w:rsidP="00E42F90">
      <w:pPr>
        <w:rPr>
          <w:rFonts w:ascii="Times New Roman" w:hAnsi="Times New Roman" w:cs="Times New Roman"/>
          <w:color w:val="000000" w:themeColor="text1"/>
          <w:sz w:val="24"/>
          <w:szCs w:val="24"/>
          <w:shd w:val="clear" w:color="auto" w:fill="FFFFFF"/>
        </w:rPr>
      </w:pPr>
    </w:p>
    <w:p w14:paraId="73FD8596" w14:textId="596CB32E" w:rsidR="00E42F90" w:rsidRDefault="00605510" w:rsidP="00E42F90">
      <w:pPr>
        <w:rPr>
          <w:rFonts w:ascii="Times New Roman" w:hAnsi="Times New Roman" w:cs="Times New Roman"/>
          <w:sz w:val="24"/>
          <w:szCs w:val="24"/>
        </w:rPr>
      </w:pPr>
      <w:r>
        <w:rPr>
          <w:rFonts w:ascii="Times New Roman" w:hAnsi="Times New Roman" w:cs="Times New Roman"/>
          <w:b/>
          <w:bCs/>
          <w:sz w:val="24"/>
          <w:szCs w:val="24"/>
        </w:rPr>
        <w:t>Trusted partner</w:t>
      </w:r>
      <w:r w:rsidR="00954DFD" w:rsidRPr="00954DFD">
        <w:rPr>
          <w:rFonts w:ascii="Times New Roman" w:hAnsi="Times New Roman" w:cs="Times New Roman"/>
          <w:b/>
          <w:bCs/>
          <w:sz w:val="24"/>
          <w:szCs w:val="24"/>
        </w:rPr>
        <w:t>:</w:t>
      </w:r>
      <w:r w:rsidR="002A2669">
        <w:rPr>
          <w:rFonts w:ascii="Times New Roman" w:hAnsi="Times New Roman" w:cs="Times New Roman"/>
          <w:b/>
          <w:bCs/>
          <w:sz w:val="24"/>
          <w:szCs w:val="24"/>
        </w:rPr>
        <w:t xml:space="preserve"> </w:t>
      </w:r>
      <w:r w:rsidR="002A2669" w:rsidRPr="002A2669">
        <w:rPr>
          <w:rFonts w:ascii="Times New Roman" w:hAnsi="Times New Roman" w:cs="Times New Roman"/>
          <w:sz w:val="24"/>
          <w:szCs w:val="24"/>
        </w:rPr>
        <w:t xml:space="preserve">MJ Hughes Plant &amp; Transport Manager Chris Hall </w:t>
      </w:r>
      <w:r>
        <w:rPr>
          <w:rFonts w:ascii="Times New Roman" w:hAnsi="Times New Roman" w:cs="Times New Roman"/>
          <w:sz w:val="24"/>
          <w:szCs w:val="24"/>
        </w:rPr>
        <w:t>knows from experience that he can rely on</w:t>
      </w:r>
      <w:r w:rsidR="002A2669" w:rsidRPr="002A2669">
        <w:rPr>
          <w:rFonts w:ascii="Times New Roman" w:hAnsi="Times New Roman" w:cs="Times New Roman"/>
          <w:sz w:val="24"/>
          <w:szCs w:val="24"/>
        </w:rPr>
        <w:t xml:space="preserve"> Northside</w:t>
      </w:r>
      <w:r>
        <w:rPr>
          <w:rFonts w:ascii="Times New Roman" w:hAnsi="Times New Roman" w:cs="Times New Roman"/>
          <w:sz w:val="24"/>
          <w:szCs w:val="24"/>
        </w:rPr>
        <w:t xml:space="preserve"> Truck &amp; Van </w:t>
      </w:r>
      <w:r w:rsidR="002A2669" w:rsidRPr="002A2669">
        <w:rPr>
          <w:rFonts w:ascii="Times New Roman" w:hAnsi="Times New Roman" w:cs="Times New Roman"/>
          <w:sz w:val="24"/>
          <w:szCs w:val="24"/>
        </w:rPr>
        <w:t>Sales Executive Nigel Hill, right</w:t>
      </w:r>
      <w:r>
        <w:rPr>
          <w:rFonts w:ascii="Times New Roman" w:hAnsi="Times New Roman" w:cs="Times New Roman"/>
          <w:sz w:val="24"/>
          <w:szCs w:val="24"/>
        </w:rPr>
        <w:t>, and his aftersales colleagues</w:t>
      </w:r>
    </w:p>
    <w:p w14:paraId="3A22C267" w14:textId="6288C953" w:rsidR="004404DA" w:rsidRDefault="004404DA" w:rsidP="00E42F90">
      <w:pPr>
        <w:rPr>
          <w:rFonts w:ascii="Times New Roman" w:hAnsi="Times New Roman" w:cs="Times New Roman"/>
          <w:sz w:val="24"/>
          <w:szCs w:val="24"/>
        </w:rPr>
      </w:pPr>
    </w:p>
    <w:p w14:paraId="34A0622D" w14:textId="77777777" w:rsidR="004404DA" w:rsidRPr="002A2669" w:rsidRDefault="004404DA" w:rsidP="00E42F90">
      <w:pPr>
        <w:rPr>
          <w:rFonts w:ascii="Times New Roman" w:hAnsi="Times New Roman" w:cs="Times New Roman"/>
          <w:sz w:val="24"/>
          <w:szCs w:val="24"/>
        </w:rPr>
      </w:pPr>
    </w:p>
    <w:p w14:paraId="2F9DE80B" w14:textId="4F724AC0" w:rsidR="00954DFD" w:rsidRDefault="00892030" w:rsidP="00E42F90">
      <w:pPr>
        <w:rPr>
          <w:rFonts w:ascii="Times New Roman" w:hAnsi="Times New Roman" w:cs="Times New Roman"/>
          <w:sz w:val="24"/>
          <w:szCs w:val="24"/>
        </w:rPr>
      </w:pPr>
      <w:r>
        <w:rPr>
          <w:noProof/>
        </w:rPr>
        <w:drawing>
          <wp:inline distT="0" distB="0" distL="0" distR="0" wp14:anchorId="6EAA7932" wp14:editId="1CF85E04">
            <wp:extent cx="5727087" cy="3632200"/>
            <wp:effectExtent l="0" t="0" r="6985" b="6350"/>
            <wp:docPr id="3" name="Picture 3" descr="A picture containing sky, truck,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truck, outdoor, transpo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5584" cy="3637589"/>
                    </a:xfrm>
                    <a:prstGeom prst="rect">
                      <a:avLst/>
                    </a:prstGeom>
                    <a:noFill/>
                    <a:ln>
                      <a:noFill/>
                    </a:ln>
                  </pic:spPr>
                </pic:pic>
              </a:graphicData>
            </a:graphic>
          </wp:inline>
        </w:drawing>
      </w:r>
    </w:p>
    <w:p w14:paraId="33F52B7F" w14:textId="3393092A" w:rsidR="00954DFD" w:rsidRDefault="00954DFD" w:rsidP="00E42F90">
      <w:pPr>
        <w:rPr>
          <w:rFonts w:ascii="Times New Roman" w:hAnsi="Times New Roman" w:cs="Times New Roman"/>
          <w:sz w:val="24"/>
          <w:szCs w:val="24"/>
        </w:rPr>
      </w:pPr>
    </w:p>
    <w:p w14:paraId="2AD3715E" w14:textId="4E7103D7" w:rsidR="00954DFD" w:rsidRDefault="00954DFD" w:rsidP="00E42F90">
      <w:pPr>
        <w:rPr>
          <w:rFonts w:ascii="Times New Roman" w:hAnsi="Times New Roman" w:cs="Times New Roman"/>
          <w:sz w:val="24"/>
          <w:szCs w:val="24"/>
        </w:rPr>
      </w:pPr>
      <w:r>
        <w:rPr>
          <w:noProof/>
        </w:rPr>
        <w:lastRenderedPageBreak/>
        <w:drawing>
          <wp:inline distT="0" distB="0" distL="0" distR="0" wp14:anchorId="512F96FA" wp14:editId="6CEB9DC3">
            <wp:extent cx="5733621" cy="3829050"/>
            <wp:effectExtent l="0" t="0" r="635" b="0"/>
            <wp:docPr id="7" name="Picture 7" descr="A person sitting in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sitting in a car&#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5945" cy="3830602"/>
                    </a:xfrm>
                    <a:prstGeom prst="rect">
                      <a:avLst/>
                    </a:prstGeom>
                    <a:noFill/>
                    <a:ln>
                      <a:noFill/>
                    </a:ln>
                  </pic:spPr>
                </pic:pic>
              </a:graphicData>
            </a:graphic>
          </wp:inline>
        </w:drawing>
      </w:r>
    </w:p>
    <w:p w14:paraId="21A2FB8D" w14:textId="26102100" w:rsidR="00954DFD" w:rsidRDefault="00954DFD" w:rsidP="00E42F90">
      <w:pPr>
        <w:rPr>
          <w:rFonts w:ascii="Times New Roman" w:hAnsi="Times New Roman" w:cs="Times New Roman"/>
          <w:sz w:val="24"/>
          <w:szCs w:val="24"/>
        </w:rPr>
      </w:pPr>
    </w:p>
    <w:p w14:paraId="53CECADA" w14:textId="08AE3D67" w:rsidR="00954DFD" w:rsidRDefault="00605510" w:rsidP="00E42F90">
      <w:pPr>
        <w:rPr>
          <w:rFonts w:ascii="Times New Roman" w:hAnsi="Times New Roman" w:cs="Times New Roman"/>
          <w:sz w:val="24"/>
          <w:szCs w:val="24"/>
        </w:rPr>
      </w:pPr>
      <w:r>
        <w:rPr>
          <w:rFonts w:ascii="Times New Roman" w:hAnsi="Times New Roman" w:cs="Times New Roman"/>
          <w:b/>
          <w:bCs/>
          <w:sz w:val="24"/>
          <w:szCs w:val="24"/>
        </w:rPr>
        <w:t>“Absolutely brilliant”</w:t>
      </w:r>
      <w:r w:rsidR="00954DFD" w:rsidRPr="00954DFD">
        <w:rPr>
          <w:rFonts w:ascii="Times New Roman" w:hAnsi="Times New Roman" w:cs="Times New Roman"/>
          <w:b/>
          <w:bCs/>
          <w:sz w:val="24"/>
          <w:szCs w:val="24"/>
        </w:rPr>
        <w:t>:</w:t>
      </w:r>
      <w:r w:rsidR="00954DFD">
        <w:rPr>
          <w:rFonts w:ascii="Times New Roman" w:hAnsi="Times New Roman" w:cs="Times New Roman"/>
          <w:sz w:val="24"/>
          <w:szCs w:val="24"/>
        </w:rPr>
        <w:t xml:space="preserve"> </w:t>
      </w:r>
      <w:r w:rsidR="002A2669">
        <w:rPr>
          <w:rFonts w:ascii="Times New Roman" w:hAnsi="Times New Roman" w:cs="Times New Roman"/>
          <w:sz w:val="24"/>
          <w:szCs w:val="24"/>
        </w:rPr>
        <w:t>Driver Leejay Neale is a big fan of his new truck’s MirrorCam and Multimedia Cockpit technology</w:t>
      </w:r>
    </w:p>
    <w:p w14:paraId="24DD1817" w14:textId="77777777" w:rsidR="00954DFD" w:rsidRDefault="00954DFD" w:rsidP="00662B35">
      <w:pPr>
        <w:rPr>
          <w:rFonts w:ascii="Times New Roman" w:hAnsi="Times New Roman" w:cs="Times New Roman"/>
          <w:b/>
          <w:i/>
          <w:sz w:val="24"/>
          <w:szCs w:val="24"/>
        </w:rPr>
      </w:pPr>
    </w:p>
    <w:p w14:paraId="6A22C2B0" w14:textId="77777777" w:rsidR="00954DFD" w:rsidRDefault="00954DFD" w:rsidP="00662B35">
      <w:pPr>
        <w:rPr>
          <w:rFonts w:ascii="Times New Roman" w:hAnsi="Times New Roman" w:cs="Times New Roman"/>
          <w:b/>
          <w:i/>
          <w:sz w:val="24"/>
          <w:szCs w:val="24"/>
        </w:rPr>
      </w:pPr>
    </w:p>
    <w:p w14:paraId="08841E09" w14:textId="5005A378" w:rsidR="00954DFD" w:rsidRDefault="00954DFD" w:rsidP="00662B35">
      <w:pPr>
        <w:rPr>
          <w:rFonts w:ascii="Times New Roman" w:hAnsi="Times New Roman" w:cs="Times New Roman"/>
          <w:b/>
          <w:i/>
          <w:sz w:val="24"/>
          <w:szCs w:val="24"/>
        </w:rPr>
      </w:pPr>
      <w:r>
        <w:rPr>
          <w:noProof/>
        </w:rPr>
        <w:drawing>
          <wp:inline distT="0" distB="0" distL="0" distR="0" wp14:anchorId="4853AAE1" wp14:editId="7F39307A">
            <wp:extent cx="5736970" cy="3733800"/>
            <wp:effectExtent l="0" t="0" r="0" b="0"/>
            <wp:docPr id="8" name="Picture 8" descr="A picture containing sky, truck,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sky, truck, outdoor, transpo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5463" cy="3739327"/>
                    </a:xfrm>
                    <a:prstGeom prst="rect">
                      <a:avLst/>
                    </a:prstGeom>
                    <a:noFill/>
                    <a:ln>
                      <a:noFill/>
                    </a:ln>
                  </pic:spPr>
                </pic:pic>
              </a:graphicData>
            </a:graphic>
          </wp:inline>
        </w:drawing>
      </w:r>
    </w:p>
    <w:p w14:paraId="035D02D9" w14:textId="2C406F17" w:rsidR="00954DFD" w:rsidRDefault="00954DFD" w:rsidP="00662B35">
      <w:pPr>
        <w:rPr>
          <w:rFonts w:ascii="Times New Roman" w:hAnsi="Times New Roman" w:cs="Times New Roman"/>
          <w:b/>
          <w:i/>
          <w:sz w:val="24"/>
          <w:szCs w:val="24"/>
        </w:rPr>
      </w:pPr>
    </w:p>
    <w:p w14:paraId="3EF287BE" w14:textId="195E6A12" w:rsidR="00954DFD" w:rsidRDefault="007837CC" w:rsidP="00662B35">
      <w:pPr>
        <w:rPr>
          <w:rFonts w:ascii="Times New Roman" w:hAnsi="Times New Roman" w:cs="Times New Roman"/>
          <w:b/>
          <w:i/>
          <w:sz w:val="24"/>
          <w:szCs w:val="24"/>
        </w:rPr>
      </w:pPr>
      <w:r>
        <w:rPr>
          <w:noProof/>
        </w:rPr>
        <w:lastRenderedPageBreak/>
        <w:drawing>
          <wp:inline distT="0" distB="0" distL="0" distR="0" wp14:anchorId="57C01C26" wp14:editId="2DC09690">
            <wp:extent cx="5741168" cy="3790950"/>
            <wp:effectExtent l="0" t="0" r="0" b="0"/>
            <wp:docPr id="9" name="Picture 9" descr="A picture containing truck, outdoor, sky,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ruck, outdoor, sky, transpo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74418" cy="3812905"/>
                    </a:xfrm>
                    <a:prstGeom prst="rect">
                      <a:avLst/>
                    </a:prstGeom>
                    <a:noFill/>
                    <a:ln>
                      <a:noFill/>
                    </a:ln>
                  </pic:spPr>
                </pic:pic>
              </a:graphicData>
            </a:graphic>
          </wp:inline>
        </w:drawing>
      </w:r>
    </w:p>
    <w:p w14:paraId="17F9248D" w14:textId="77777777" w:rsidR="007837CC" w:rsidRDefault="007837CC" w:rsidP="00662B35">
      <w:pPr>
        <w:rPr>
          <w:rFonts w:ascii="Times New Roman" w:hAnsi="Times New Roman" w:cs="Times New Roman"/>
          <w:b/>
          <w:i/>
          <w:sz w:val="24"/>
          <w:szCs w:val="24"/>
        </w:rPr>
      </w:pPr>
    </w:p>
    <w:p w14:paraId="6E98FD44" w14:textId="505CECE6" w:rsidR="00337C2C" w:rsidRDefault="00337C2C" w:rsidP="00662B35">
      <w:pPr>
        <w:rPr>
          <w:rFonts w:ascii="Times New Roman" w:hAnsi="Times New Roman" w:cs="Times New Roman"/>
          <w:b/>
          <w:i/>
          <w:sz w:val="24"/>
          <w:szCs w:val="24"/>
        </w:rPr>
      </w:pPr>
      <w:r w:rsidRPr="00337C2C">
        <w:rPr>
          <w:rFonts w:ascii="Times New Roman" w:hAnsi="Times New Roman" w:cs="Times New Roman"/>
          <w:b/>
          <w:i/>
          <w:sz w:val="24"/>
          <w:szCs w:val="24"/>
        </w:rPr>
        <w:t xml:space="preserve">ends </w:t>
      </w:r>
    </w:p>
    <w:p w14:paraId="315037DB" w14:textId="02101B36" w:rsidR="00DA58FF" w:rsidRDefault="00DA58FF" w:rsidP="00CD56FE">
      <w:pPr>
        <w:rPr>
          <w:b/>
          <w:i/>
        </w:rPr>
      </w:pPr>
    </w:p>
    <w:p w14:paraId="3EF08C4E" w14:textId="07E316D7" w:rsidR="00D758C5" w:rsidRDefault="00D758C5" w:rsidP="00CD56FE">
      <w:pPr>
        <w:rPr>
          <w:b/>
          <w:i/>
        </w:rPr>
      </w:pPr>
    </w:p>
    <w:p w14:paraId="2DEFFC51" w14:textId="77777777" w:rsidR="004404DA" w:rsidRDefault="004404DA" w:rsidP="00CD56FE">
      <w:pPr>
        <w:rPr>
          <w:b/>
          <w:i/>
        </w:rPr>
      </w:pPr>
    </w:p>
    <w:p w14:paraId="12BFC93E" w14:textId="77777777" w:rsidR="00CD56FE" w:rsidRPr="00ED76A8" w:rsidRDefault="00CD56FE" w:rsidP="00CD56FE">
      <w:pPr>
        <w:rPr>
          <w:rFonts w:ascii="Arial" w:hAnsi="Arial" w:cs="Arial"/>
          <w:b/>
          <w:lang w:eastAsia="en-GB"/>
        </w:rPr>
      </w:pPr>
      <w:r>
        <w:rPr>
          <w:rFonts w:ascii="Arial" w:hAnsi="Arial" w:cs="Arial"/>
          <w:b/>
          <w:lang w:eastAsia="en-GB"/>
        </w:rPr>
        <w:t>F</w:t>
      </w:r>
      <w:r w:rsidRPr="00ED76A8">
        <w:rPr>
          <w:rFonts w:ascii="Arial" w:hAnsi="Arial" w:cs="Arial"/>
          <w:b/>
          <w:lang w:eastAsia="en-GB"/>
        </w:rPr>
        <w:t>or more information, or to request bigger/higher-res image files, please contact:</w:t>
      </w:r>
    </w:p>
    <w:p w14:paraId="62980997" w14:textId="7C2CB810" w:rsidR="00CD56FE" w:rsidRDefault="001A53B6" w:rsidP="00CD56FE">
      <w:pPr>
        <w:rPr>
          <w:rFonts w:ascii="Arial" w:hAnsi="Arial" w:cs="Arial"/>
          <w:lang w:eastAsia="en-GB"/>
        </w:rPr>
      </w:pPr>
      <w:r>
        <w:rPr>
          <w:rFonts w:ascii="Arial" w:hAnsi="Arial" w:cs="Arial"/>
          <w:lang w:eastAsia="en-GB"/>
        </w:rPr>
        <w:t xml:space="preserve">Steve Warren or </w:t>
      </w:r>
      <w:r w:rsidR="00CD56FE">
        <w:rPr>
          <w:rFonts w:ascii="Arial" w:hAnsi="Arial" w:cs="Arial"/>
          <w:lang w:eastAsia="en-GB"/>
        </w:rPr>
        <w:t xml:space="preserve">John Ripley </w:t>
      </w:r>
    </w:p>
    <w:p w14:paraId="7DB4DD4A" w14:textId="5FFAB417" w:rsidR="00CD56FE" w:rsidRPr="00ED76A8" w:rsidRDefault="00CD56FE" w:rsidP="00CD56FE">
      <w:pPr>
        <w:rPr>
          <w:rFonts w:ascii="Arial" w:hAnsi="Arial" w:cs="Arial"/>
          <w:lang w:eastAsia="en-GB"/>
        </w:rPr>
      </w:pPr>
      <w:r w:rsidRPr="00ED76A8">
        <w:rPr>
          <w:rFonts w:ascii="Arial" w:hAnsi="Arial" w:cs="Arial"/>
          <w:lang w:eastAsia="en-GB"/>
        </w:rPr>
        <w:t>Impact Communications</w:t>
      </w:r>
    </w:p>
    <w:p w14:paraId="71E68899" w14:textId="77777777" w:rsidR="001A53B6" w:rsidRPr="0039415F" w:rsidRDefault="001A53B6" w:rsidP="001A53B6">
      <w:pPr>
        <w:rPr>
          <w:rFonts w:ascii="Arial" w:hAnsi="Arial" w:cs="Arial"/>
          <w:lang w:val="nl-NL" w:eastAsia="en-GB"/>
        </w:rPr>
      </w:pPr>
      <w:r w:rsidRPr="0039415F">
        <w:rPr>
          <w:rFonts w:ascii="Arial" w:hAnsi="Arial" w:cs="Arial"/>
          <w:lang w:val="nl-NL" w:eastAsia="en-GB"/>
        </w:rPr>
        <w:t xml:space="preserve">Steve: 07770 470251, </w:t>
      </w:r>
      <w:hyperlink r:id="rId13" w:history="1">
        <w:r w:rsidRPr="0039415F">
          <w:rPr>
            <w:rStyle w:val="Hyperlink"/>
            <w:rFonts w:ascii="Arial" w:hAnsi="Arial" w:cs="Arial"/>
            <w:lang w:val="nl-NL" w:eastAsia="en-GB"/>
          </w:rPr>
          <w:t>steve@impactcom.co.uk</w:t>
        </w:r>
      </w:hyperlink>
    </w:p>
    <w:p w14:paraId="1E9A4E41" w14:textId="77777777" w:rsidR="00CD56FE" w:rsidRPr="0039415F" w:rsidRDefault="00CD56FE" w:rsidP="00CD56FE">
      <w:pPr>
        <w:rPr>
          <w:rFonts w:ascii="Arial" w:hAnsi="Arial" w:cs="Arial"/>
          <w:lang w:val="nl-NL" w:eastAsia="en-GB"/>
        </w:rPr>
      </w:pPr>
      <w:r w:rsidRPr="0039415F">
        <w:rPr>
          <w:rFonts w:ascii="Arial" w:hAnsi="Arial" w:cs="Arial"/>
          <w:lang w:val="nl-NL" w:eastAsia="en-GB"/>
        </w:rPr>
        <w:t xml:space="preserve">John: 07771 484595, </w:t>
      </w:r>
      <w:hyperlink r:id="rId14" w:history="1">
        <w:r w:rsidRPr="0039415F">
          <w:rPr>
            <w:rStyle w:val="Hyperlink"/>
            <w:rFonts w:ascii="Arial" w:hAnsi="Arial" w:cs="Arial"/>
            <w:lang w:val="nl-NL" w:eastAsia="en-GB"/>
          </w:rPr>
          <w:t>john@impactcom.co.uk</w:t>
        </w:r>
      </w:hyperlink>
    </w:p>
    <w:p w14:paraId="6EF0AA0A" w14:textId="77777777" w:rsidR="00CD56FE" w:rsidRPr="0039415F" w:rsidRDefault="00CD56FE" w:rsidP="00CD56FE">
      <w:pPr>
        <w:rPr>
          <w:lang w:val="nl-NL"/>
        </w:rPr>
      </w:pPr>
    </w:p>
    <w:p w14:paraId="21B825AA" w14:textId="7D3D7E40" w:rsidR="00337C2C" w:rsidRDefault="00337C2C" w:rsidP="00662B35">
      <w:pP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54681D36" wp14:editId="39357FC7">
            <wp:extent cx="5731510" cy="176530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 Northside Truck &amp; Va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65300"/>
                    </a:xfrm>
                    <a:prstGeom prst="rect">
                      <a:avLst/>
                    </a:prstGeom>
                  </pic:spPr>
                </pic:pic>
              </a:graphicData>
            </a:graphic>
          </wp:inline>
        </w:drawing>
      </w:r>
    </w:p>
    <w:p w14:paraId="3B216073" w14:textId="0A7DF7B8" w:rsidR="0038684D" w:rsidRDefault="0038684D" w:rsidP="00662B35">
      <w:pPr>
        <w:rPr>
          <w:rFonts w:ascii="Times New Roman" w:hAnsi="Times New Roman" w:cs="Times New Roman"/>
          <w:b/>
          <w:i/>
          <w:sz w:val="24"/>
          <w:szCs w:val="24"/>
        </w:rPr>
      </w:pPr>
    </w:p>
    <w:p w14:paraId="1D94FC74" w14:textId="77A5A0DD" w:rsidR="0038684D" w:rsidRDefault="0038684D" w:rsidP="00662B35">
      <w:pPr>
        <w:rPr>
          <w:rFonts w:ascii="Times New Roman" w:hAnsi="Times New Roman" w:cs="Times New Roman"/>
          <w:b/>
          <w:i/>
          <w:sz w:val="24"/>
          <w:szCs w:val="24"/>
        </w:rPr>
      </w:pPr>
    </w:p>
    <w:p w14:paraId="28193D5E" w14:textId="77777777" w:rsidR="0038684D" w:rsidRPr="00337C2C" w:rsidRDefault="0038684D" w:rsidP="00662B35">
      <w:pPr>
        <w:rPr>
          <w:rFonts w:ascii="Times New Roman" w:hAnsi="Times New Roman" w:cs="Times New Roman"/>
          <w:b/>
          <w:i/>
          <w:sz w:val="24"/>
          <w:szCs w:val="24"/>
        </w:rPr>
      </w:pPr>
    </w:p>
    <w:sectPr w:rsidR="0038684D" w:rsidRPr="00337C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5D"/>
    <w:rsid w:val="00033C29"/>
    <w:rsid w:val="00043B5F"/>
    <w:rsid w:val="00044663"/>
    <w:rsid w:val="00047863"/>
    <w:rsid w:val="00085099"/>
    <w:rsid w:val="000921B6"/>
    <w:rsid w:val="000961CE"/>
    <w:rsid w:val="000D3703"/>
    <w:rsid w:val="000D52A0"/>
    <w:rsid w:val="000E7D72"/>
    <w:rsid w:val="000F3104"/>
    <w:rsid w:val="000F7CCE"/>
    <w:rsid w:val="00102929"/>
    <w:rsid w:val="00105B38"/>
    <w:rsid w:val="0010737D"/>
    <w:rsid w:val="00115501"/>
    <w:rsid w:val="00132CC7"/>
    <w:rsid w:val="00151580"/>
    <w:rsid w:val="00153660"/>
    <w:rsid w:val="0017064F"/>
    <w:rsid w:val="00173556"/>
    <w:rsid w:val="0017471F"/>
    <w:rsid w:val="00183729"/>
    <w:rsid w:val="00196AA2"/>
    <w:rsid w:val="001A2BBC"/>
    <w:rsid w:val="001A53B6"/>
    <w:rsid w:val="001B06FF"/>
    <w:rsid w:val="001B682B"/>
    <w:rsid w:val="001C5D7E"/>
    <w:rsid w:val="001C7C91"/>
    <w:rsid w:val="001F0467"/>
    <w:rsid w:val="002023B3"/>
    <w:rsid w:val="0020587A"/>
    <w:rsid w:val="00214A1E"/>
    <w:rsid w:val="0022648F"/>
    <w:rsid w:val="002322D5"/>
    <w:rsid w:val="0025057A"/>
    <w:rsid w:val="00267AAC"/>
    <w:rsid w:val="002A1CE4"/>
    <w:rsid w:val="002A2669"/>
    <w:rsid w:val="002D64FE"/>
    <w:rsid w:val="002E0EC6"/>
    <w:rsid w:val="00306BF7"/>
    <w:rsid w:val="00337C2C"/>
    <w:rsid w:val="00343C8A"/>
    <w:rsid w:val="00347AAA"/>
    <w:rsid w:val="00364A34"/>
    <w:rsid w:val="0038684D"/>
    <w:rsid w:val="00387D15"/>
    <w:rsid w:val="00391D50"/>
    <w:rsid w:val="0039248E"/>
    <w:rsid w:val="0039415F"/>
    <w:rsid w:val="003A53F1"/>
    <w:rsid w:val="003B4496"/>
    <w:rsid w:val="003E0061"/>
    <w:rsid w:val="003E7F92"/>
    <w:rsid w:val="003F4AAC"/>
    <w:rsid w:val="00403B3F"/>
    <w:rsid w:val="004357C8"/>
    <w:rsid w:val="004404DA"/>
    <w:rsid w:val="004426F8"/>
    <w:rsid w:val="00444485"/>
    <w:rsid w:val="004603A0"/>
    <w:rsid w:val="004A4CC4"/>
    <w:rsid w:val="004B4A64"/>
    <w:rsid w:val="004C4B3E"/>
    <w:rsid w:val="004C5BC9"/>
    <w:rsid w:val="004F069B"/>
    <w:rsid w:val="004F10BF"/>
    <w:rsid w:val="005143F7"/>
    <w:rsid w:val="0053074B"/>
    <w:rsid w:val="00534796"/>
    <w:rsid w:val="00540286"/>
    <w:rsid w:val="0054248D"/>
    <w:rsid w:val="00552CA1"/>
    <w:rsid w:val="0057506A"/>
    <w:rsid w:val="005A74C3"/>
    <w:rsid w:val="005B05E8"/>
    <w:rsid w:val="005B27F0"/>
    <w:rsid w:val="005B73CB"/>
    <w:rsid w:val="005D261D"/>
    <w:rsid w:val="00605510"/>
    <w:rsid w:val="006062E7"/>
    <w:rsid w:val="00617934"/>
    <w:rsid w:val="006511D5"/>
    <w:rsid w:val="00656D5E"/>
    <w:rsid w:val="00662B35"/>
    <w:rsid w:val="00684B80"/>
    <w:rsid w:val="00687CCA"/>
    <w:rsid w:val="0069339E"/>
    <w:rsid w:val="006933A2"/>
    <w:rsid w:val="006A082D"/>
    <w:rsid w:val="006A2271"/>
    <w:rsid w:val="006A5545"/>
    <w:rsid w:val="006A6ABC"/>
    <w:rsid w:val="006C7A48"/>
    <w:rsid w:val="006E2903"/>
    <w:rsid w:val="006E7AB8"/>
    <w:rsid w:val="006F39EC"/>
    <w:rsid w:val="007023AB"/>
    <w:rsid w:val="00703FC7"/>
    <w:rsid w:val="0072403E"/>
    <w:rsid w:val="00725484"/>
    <w:rsid w:val="0074783C"/>
    <w:rsid w:val="0076670F"/>
    <w:rsid w:val="007749C9"/>
    <w:rsid w:val="007829B8"/>
    <w:rsid w:val="007837CC"/>
    <w:rsid w:val="007A468B"/>
    <w:rsid w:val="007E1FF0"/>
    <w:rsid w:val="007E7D5D"/>
    <w:rsid w:val="00805B93"/>
    <w:rsid w:val="00817B7C"/>
    <w:rsid w:val="00867336"/>
    <w:rsid w:val="0087046C"/>
    <w:rsid w:val="00892030"/>
    <w:rsid w:val="00896D2D"/>
    <w:rsid w:val="00910685"/>
    <w:rsid w:val="00911A6D"/>
    <w:rsid w:val="00920D5E"/>
    <w:rsid w:val="009245DB"/>
    <w:rsid w:val="00936271"/>
    <w:rsid w:val="0094584A"/>
    <w:rsid w:val="00954DE1"/>
    <w:rsid w:val="00954DFD"/>
    <w:rsid w:val="009A1567"/>
    <w:rsid w:val="009A3E69"/>
    <w:rsid w:val="009B30C7"/>
    <w:rsid w:val="009D2EEA"/>
    <w:rsid w:val="009D64C5"/>
    <w:rsid w:val="009F0D32"/>
    <w:rsid w:val="009F7403"/>
    <w:rsid w:val="00A026E3"/>
    <w:rsid w:val="00A15142"/>
    <w:rsid w:val="00A231F8"/>
    <w:rsid w:val="00A23206"/>
    <w:rsid w:val="00A45495"/>
    <w:rsid w:val="00A45720"/>
    <w:rsid w:val="00A473E4"/>
    <w:rsid w:val="00AA64E2"/>
    <w:rsid w:val="00AB3283"/>
    <w:rsid w:val="00B0679B"/>
    <w:rsid w:val="00B24A66"/>
    <w:rsid w:val="00B61F06"/>
    <w:rsid w:val="00B759AD"/>
    <w:rsid w:val="00B87724"/>
    <w:rsid w:val="00B9294F"/>
    <w:rsid w:val="00B935E2"/>
    <w:rsid w:val="00B9623B"/>
    <w:rsid w:val="00B96B35"/>
    <w:rsid w:val="00BC4E73"/>
    <w:rsid w:val="00BC7C40"/>
    <w:rsid w:val="00BD1B30"/>
    <w:rsid w:val="00BF400A"/>
    <w:rsid w:val="00BF6349"/>
    <w:rsid w:val="00C0012D"/>
    <w:rsid w:val="00C03F22"/>
    <w:rsid w:val="00C53B59"/>
    <w:rsid w:val="00C8041D"/>
    <w:rsid w:val="00C87763"/>
    <w:rsid w:val="00CD56FE"/>
    <w:rsid w:val="00CE3503"/>
    <w:rsid w:val="00CF0D14"/>
    <w:rsid w:val="00CF5701"/>
    <w:rsid w:val="00D1322E"/>
    <w:rsid w:val="00D15C1A"/>
    <w:rsid w:val="00D30A3E"/>
    <w:rsid w:val="00D36A79"/>
    <w:rsid w:val="00D758C5"/>
    <w:rsid w:val="00D97FF3"/>
    <w:rsid w:val="00DA58FF"/>
    <w:rsid w:val="00E07A9F"/>
    <w:rsid w:val="00E178A3"/>
    <w:rsid w:val="00E3692B"/>
    <w:rsid w:val="00E42195"/>
    <w:rsid w:val="00E42F90"/>
    <w:rsid w:val="00E517CD"/>
    <w:rsid w:val="00E52462"/>
    <w:rsid w:val="00E67E97"/>
    <w:rsid w:val="00E71510"/>
    <w:rsid w:val="00E9599A"/>
    <w:rsid w:val="00F0569E"/>
    <w:rsid w:val="00F2379B"/>
    <w:rsid w:val="00F239C7"/>
    <w:rsid w:val="00F3062C"/>
    <w:rsid w:val="00F315E3"/>
    <w:rsid w:val="00F561F1"/>
    <w:rsid w:val="00F81A12"/>
    <w:rsid w:val="00F8604D"/>
    <w:rsid w:val="00F863BC"/>
    <w:rsid w:val="00FA3EB4"/>
    <w:rsid w:val="00FB15F1"/>
    <w:rsid w:val="00FB26F7"/>
    <w:rsid w:val="00FB59B2"/>
    <w:rsid w:val="00FC27D8"/>
    <w:rsid w:val="00FD2088"/>
    <w:rsid w:val="00FE38E4"/>
    <w:rsid w:val="00FE6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71F9"/>
  <w15:chartTrackingRefBased/>
  <w15:docId w15:val="{AFA8D544-F663-4144-9DA0-5B332DA4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5DB"/>
    <w:rPr>
      <w:color w:val="0563C1" w:themeColor="hyperlink"/>
      <w:u w:val="single"/>
    </w:rPr>
  </w:style>
  <w:style w:type="character" w:styleId="UnresolvedMention">
    <w:name w:val="Unresolved Mention"/>
    <w:basedOn w:val="DefaultParagraphFont"/>
    <w:uiPriority w:val="99"/>
    <w:semiHidden/>
    <w:unhideWhenUsed/>
    <w:rsid w:val="009245DB"/>
    <w:rPr>
      <w:color w:val="808080"/>
      <w:shd w:val="clear" w:color="auto" w:fill="E6E6E6"/>
    </w:rPr>
  </w:style>
  <w:style w:type="paragraph" w:customStyle="1" w:styleId="xmsonormal">
    <w:name w:val="x_msonormal"/>
    <w:basedOn w:val="Normal"/>
    <w:rsid w:val="0087046C"/>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742251">
      <w:bodyDiv w:val="1"/>
      <w:marLeft w:val="0"/>
      <w:marRight w:val="0"/>
      <w:marTop w:val="0"/>
      <w:marBottom w:val="0"/>
      <w:divBdr>
        <w:top w:val="none" w:sz="0" w:space="0" w:color="auto"/>
        <w:left w:val="none" w:sz="0" w:space="0" w:color="auto"/>
        <w:bottom w:val="none" w:sz="0" w:space="0" w:color="auto"/>
        <w:right w:val="none" w:sz="0" w:space="0" w:color="auto"/>
      </w:divBdr>
    </w:div>
    <w:div w:id="179019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mjhughesltd.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image" Target="media/image9.jpeg"/><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34</cp:revision>
  <dcterms:created xsi:type="dcterms:W3CDTF">2020-07-28T09:10:00Z</dcterms:created>
  <dcterms:modified xsi:type="dcterms:W3CDTF">2022-04-01T08:31:00Z</dcterms:modified>
</cp:coreProperties>
</file>