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6FDFB538" w:rsidR="004454F1" w:rsidRDefault="008417DF" w:rsidP="00AF2387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AF2387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AF2387">
      <w:pPr>
        <w:pStyle w:val="NormalWeb"/>
        <w:spacing w:before="0" w:beforeAutospacing="0" w:after="0" w:afterAutospacing="0"/>
        <w:rPr>
          <w:b/>
        </w:rPr>
      </w:pPr>
    </w:p>
    <w:p w14:paraId="5DE201B6" w14:textId="6980E120" w:rsidR="004454F1" w:rsidRDefault="004454F1" w:rsidP="00AF2387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656A90">
        <w:t>25</w:t>
      </w:r>
      <w:r w:rsidR="002C67EA">
        <w:t xml:space="preserve"> April 2022</w:t>
      </w:r>
    </w:p>
    <w:p w14:paraId="7B4D0314" w14:textId="7355781D" w:rsidR="00B02EF2" w:rsidRDefault="00B02EF2" w:rsidP="00AF2387">
      <w:pPr>
        <w:pStyle w:val="NormalWeb"/>
        <w:spacing w:before="0" w:beforeAutospacing="0" w:after="0" w:afterAutospacing="0"/>
      </w:pPr>
    </w:p>
    <w:p w14:paraId="1C40CF57" w14:textId="49C04C6A" w:rsidR="006168FF" w:rsidRDefault="002C67EA" w:rsidP="00AF2387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4372B18" wp14:editId="6CB49DE5">
            <wp:extent cx="5746750" cy="3837818"/>
            <wp:effectExtent l="0" t="0" r="6350" b="0"/>
            <wp:docPr id="4" name="Picture 4" descr="A truck on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ruck on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20" cy="385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31B0" w14:textId="77777777" w:rsidR="000D7C83" w:rsidRDefault="000D7C83" w:rsidP="00AF2387">
      <w:pPr>
        <w:spacing w:after="0" w:line="240" w:lineRule="auto"/>
        <w:rPr>
          <w:sz w:val="40"/>
          <w:szCs w:val="40"/>
        </w:rPr>
      </w:pPr>
    </w:p>
    <w:p w14:paraId="084DE534" w14:textId="383A3DB1" w:rsidR="006168FF" w:rsidRPr="00EC6BAF" w:rsidRDefault="000D7C83" w:rsidP="00AF2387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High-tech </w:t>
      </w:r>
      <w:r w:rsidR="00F51297" w:rsidRPr="00EC6BAF">
        <w:rPr>
          <w:sz w:val="40"/>
          <w:szCs w:val="40"/>
        </w:rPr>
        <w:t xml:space="preserve">Mercedes-Benz </w:t>
      </w:r>
      <w:r>
        <w:rPr>
          <w:sz w:val="40"/>
          <w:szCs w:val="40"/>
        </w:rPr>
        <w:t xml:space="preserve">Actros </w:t>
      </w:r>
      <w:r w:rsidR="0058773A">
        <w:rPr>
          <w:sz w:val="40"/>
          <w:szCs w:val="40"/>
        </w:rPr>
        <w:t xml:space="preserve">boosts flexibility and cuts costs for </w:t>
      </w:r>
      <w:r w:rsidR="006F455D">
        <w:rPr>
          <w:sz w:val="40"/>
          <w:szCs w:val="40"/>
        </w:rPr>
        <w:t>cryogenic vessel specialist</w:t>
      </w:r>
    </w:p>
    <w:p w14:paraId="2F5EB536" w14:textId="3FACCA62" w:rsidR="006168FF" w:rsidRPr="00590C54" w:rsidRDefault="006168FF" w:rsidP="00AF2387">
      <w:pPr>
        <w:spacing w:after="0" w:line="240" w:lineRule="auto"/>
      </w:pPr>
    </w:p>
    <w:p w14:paraId="1656AE1F" w14:textId="52008ADC" w:rsidR="00145D63" w:rsidRDefault="005F0978" w:rsidP="002C67EA">
      <w:pPr>
        <w:spacing w:after="0" w:line="240" w:lineRule="auto"/>
      </w:pPr>
      <w:r>
        <w:t xml:space="preserve">Wessington Cryogenics enjoys a global reputation for the design, quality and reliability of the </w:t>
      </w:r>
      <w:r w:rsidR="00782BEE">
        <w:t xml:space="preserve">storage </w:t>
      </w:r>
      <w:r>
        <w:t xml:space="preserve">vessels </w:t>
      </w:r>
      <w:r w:rsidR="00782BEE">
        <w:t xml:space="preserve">and tanks </w:t>
      </w:r>
      <w:r>
        <w:t xml:space="preserve">it manufactures. No surprise, then, that when it came to purchase its first truck, </w:t>
      </w:r>
      <w:r w:rsidR="00145D63">
        <w:t>the North East company chose a brand whose name is synonymous with the same attributes – Mercedes-Benz.</w:t>
      </w:r>
    </w:p>
    <w:p w14:paraId="60A2BC75" w14:textId="00FB1553" w:rsidR="00145D63" w:rsidRDefault="00145D63" w:rsidP="002C67EA">
      <w:pPr>
        <w:spacing w:after="0" w:line="240" w:lineRule="auto"/>
      </w:pPr>
    </w:p>
    <w:p w14:paraId="2C17790D" w14:textId="2C044A88" w:rsidR="00B71B08" w:rsidRPr="00B71B08" w:rsidRDefault="007F5262" w:rsidP="00B71B08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>
        <w:t xml:space="preserve">The 18-tonne Actros </w:t>
      </w:r>
      <w:r w:rsidRPr="00B71B08">
        <w:t>was s</w:t>
      </w:r>
      <w:r w:rsidR="00145D63" w:rsidRPr="00B71B08">
        <w:t>upplied by local Dealer Bell Truck and Van</w:t>
      </w:r>
      <w:r w:rsidRPr="00B71B08">
        <w:t xml:space="preserve"> and </w:t>
      </w:r>
      <w:r w:rsidR="00C67A7B" w:rsidRPr="00B71B08">
        <w:t xml:space="preserve">boasts a full complement of advanced technology including </w:t>
      </w:r>
      <w:proofErr w:type="spellStart"/>
      <w:r w:rsidR="00C67A7B" w:rsidRPr="00B71B08">
        <w:t>MirrorCam</w:t>
      </w:r>
      <w:proofErr w:type="spellEnd"/>
      <w:r w:rsidR="00C67A7B" w:rsidRPr="00B71B08">
        <w:t>, the manufacturer’s ground-</w:t>
      </w:r>
      <w:r w:rsidR="00C67A7B" w:rsidRPr="00B71B08">
        <w:lastRenderedPageBreak/>
        <w:t>breaking alternative to conventiona</w:t>
      </w:r>
      <w:r w:rsidR="002D2C46" w:rsidRPr="00B71B08">
        <w:t>l mirrors.</w:t>
      </w:r>
      <w:r w:rsidR="00A5509F" w:rsidRPr="00B71B08">
        <w:t xml:space="preserve"> </w:t>
      </w:r>
      <w:r w:rsidR="00B71B08" w:rsidRPr="00B71B08">
        <w:rPr>
          <w:color w:val="333333"/>
        </w:rPr>
        <w:t xml:space="preserve">This </w:t>
      </w:r>
      <w:r w:rsidR="00B71B08">
        <w:rPr>
          <w:color w:val="333333"/>
        </w:rPr>
        <w:t>boosts</w:t>
      </w:r>
      <w:r w:rsidR="00B71B08" w:rsidRPr="00B71B08">
        <w:rPr>
          <w:color w:val="333333"/>
        </w:rPr>
        <w:t xml:space="preserve"> safety by providing improved rear vision and eliminating forward-facing blind spots caused by mirror housings.</w:t>
      </w:r>
    </w:p>
    <w:p w14:paraId="6B7FCEDA" w14:textId="1B8BA338" w:rsidR="007F5262" w:rsidRDefault="002D2C46" w:rsidP="00C67A7B">
      <w:pPr>
        <w:spacing w:after="0" w:line="240" w:lineRule="auto"/>
      </w:pPr>
      <w:r>
        <w:t xml:space="preserve">Other highlights include </w:t>
      </w:r>
      <w:r w:rsidR="007F5262">
        <w:t xml:space="preserve">the stylish and intuitively-operated </w:t>
      </w:r>
      <w:r>
        <w:t>Multimedia Cockpit, which replaces traditional switchgear with twin, tablet-style screens, one with touch functionality; the latest version of the fuel-saving Predictive Powertrain Control system; and</w:t>
      </w:r>
      <w:r w:rsidR="007F5262">
        <w:t xml:space="preserve"> Active Brake Assist 5, with enhanced pedestrian-recognition capability.</w:t>
      </w:r>
    </w:p>
    <w:p w14:paraId="32DAE1F6" w14:textId="429935C9" w:rsidR="007F5262" w:rsidRDefault="007F5262" w:rsidP="00C67A7B">
      <w:pPr>
        <w:spacing w:after="0" w:line="240" w:lineRule="auto"/>
      </w:pPr>
    </w:p>
    <w:p w14:paraId="064008A4" w14:textId="57FCB11E" w:rsidR="00964803" w:rsidRDefault="007F5262" w:rsidP="007F5262">
      <w:pPr>
        <w:spacing w:after="0" w:line="240" w:lineRule="auto"/>
        <w:rPr>
          <w:color w:val="202124"/>
          <w:shd w:val="clear" w:color="auto" w:fill="FFFFFF"/>
        </w:rPr>
      </w:pPr>
      <w:r w:rsidRPr="007F5262">
        <w:t xml:space="preserve">Cryogenics is the </w:t>
      </w:r>
      <w:r w:rsidR="005F0978" w:rsidRPr="007F5262">
        <w:rPr>
          <w:color w:val="202124"/>
          <w:shd w:val="clear" w:color="auto" w:fill="FFFFFF"/>
        </w:rPr>
        <w:t xml:space="preserve">branch of physics </w:t>
      </w:r>
      <w:r w:rsidRPr="007F5262">
        <w:rPr>
          <w:color w:val="202124"/>
          <w:shd w:val="clear" w:color="auto" w:fill="FFFFFF"/>
        </w:rPr>
        <w:t>that deals</w:t>
      </w:r>
      <w:r w:rsidR="005F0978" w:rsidRPr="007F5262">
        <w:rPr>
          <w:color w:val="202124"/>
          <w:shd w:val="clear" w:color="auto" w:fill="FFFFFF"/>
        </w:rPr>
        <w:t xml:space="preserve"> with the production and effects of very low temperatures</w:t>
      </w:r>
      <w:r>
        <w:rPr>
          <w:color w:val="202124"/>
          <w:shd w:val="clear" w:color="auto" w:fill="FFFFFF"/>
        </w:rPr>
        <w:t>. Established in 1984, Wessington Cryogenics is based in</w:t>
      </w:r>
      <w:r w:rsidR="00B81EE1">
        <w:rPr>
          <w:color w:val="202124"/>
          <w:shd w:val="clear" w:color="auto" w:fill="FFFFFF"/>
        </w:rPr>
        <w:t xml:space="preserve"> Houghton le Spring</w:t>
      </w:r>
      <w:r w:rsidR="00C5301A">
        <w:rPr>
          <w:color w:val="202124"/>
          <w:shd w:val="clear" w:color="auto" w:fill="FFFFFF"/>
        </w:rPr>
        <w:t>, near Sunderland,</w:t>
      </w:r>
      <w:r w:rsidR="00B81EE1">
        <w:rPr>
          <w:color w:val="202124"/>
          <w:shd w:val="clear" w:color="auto" w:fill="FFFFFF"/>
        </w:rPr>
        <w:t xml:space="preserve"> and </w:t>
      </w:r>
      <w:r w:rsidR="00964803">
        <w:rPr>
          <w:color w:val="202124"/>
          <w:shd w:val="clear" w:color="auto" w:fill="FFFFFF"/>
        </w:rPr>
        <w:t>offers</w:t>
      </w:r>
      <w:r w:rsidR="00B81EE1">
        <w:rPr>
          <w:color w:val="202124"/>
          <w:shd w:val="clear" w:color="auto" w:fill="FFFFFF"/>
        </w:rPr>
        <w:t xml:space="preserve"> a comprehensive range of </w:t>
      </w:r>
      <w:proofErr w:type="spellStart"/>
      <w:r w:rsidR="00B81EE1">
        <w:rPr>
          <w:color w:val="202124"/>
          <w:shd w:val="clear" w:color="auto" w:fill="FFFFFF"/>
        </w:rPr>
        <w:t>dewars</w:t>
      </w:r>
      <w:proofErr w:type="spellEnd"/>
      <w:r w:rsidR="00B81EE1">
        <w:rPr>
          <w:color w:val="202124"/>
          <w:shd w:val="clear" w:color="auto" w:fill="FFFFFF"/>
        </w:rPr>
        <w:t xml:space="preserve"> (specialised vacuum flask</w:t>
      </w:r>
      <w:r w:rsidR="00782BEE">
        <w:rPr>
          <w:color w:val="202124"/>
          <w:shd w:val="clear" w:color="auto" w:fill="FFFFFF"/>
        </w:rPr>
        <w:t>s</w:t>
      </w:r>
      <w:r w:rsidR="00B81EE1">
        <w:rPr>
          <w:color w:val="202124"/>
          <w:shd w:val="clear" w:color="auto" w:fill="FFFFFF"/>
        </w:rPr>
        <w:t xml:space="preserve">), vessels for storing liquid nitrogen, argon, oxygen and helium, and </w:t>
      </w:r>
      <w:r w:rsidR="00964803">
        <w:rPr>
          <w:color w:val="202124"/>
          <w:shd w:val="clear" w:color="auto" w:fill="FFFFFF"/>
        </w:rPr>
        <w:t xml:space="preserve">ISO tank containers, as well as bespoke ‘specials’ for specific applications. These products are used </w:t>
      </w:r>
      <w:r w:rsidR="00436F4B">
        <w:rPr>
          <w:color w:val="202124"/>
          <w:shd w:val="clear" w:color="auto" w:fill="FFFFFF"/>
        </w:rPr>
        <w:t xml:space="preserve">in </w:t>
      </w:r>
      <w:r w:rsidR="00964803">
        <w:rPr>
          <w:color w:val="202124"/>
          <w:shd w:val="clear" w:color="auto" w:fill="FFFFFF"/>
        </w:rPr>
        <w:t>a host of offshore and industrial applications.</w:t>
      </w:r>
    </w:p>
    <w:p w14:paraId="1D46E1BC" w14:textId="77777777" w:rsidR="00787A5E" w:rsidRDefault="00787A5E" w:rsidP="007F5262">
      <w:pPr>
        <w:spacing w:after="0" w:line="240" w:lineRule="auto"/>
        <w:rPr>
          <w:color w:val="202124"/>
          <w:shd w:val="clear" w:color="auto" w:fill="FFFFFF"/>
        </w:rPr>
      </w:pPr>
    </w:p>
    <w:p w14:paraId="265FAEB5" w14:textId="726CF431" w:rsidR="00782BEE" w:rsidRDefault="00782BEE" w:rsidP="007F5262">
      <w:pPr>
        <w:spacing w:after="0" w:line="240" w:lineRule="auto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It also </w:t>
      </w:r>
      <w:r w:rsidR="00787A5E">
        <w:rPr>
          <w:color w:val="202124"/>
          <w:shd w:val="clear" w:color="auto" w:fill="FFFFFF"/>
        </w:rPr>
        <w:t xml:space="preserve">provides repair and refurbishment services and can restore to ‘as new’ condition most other makes of cryogenic vessels as well as its own.   </w:t>
      </w:r>
    </w:p>
    <w:p w14:paraId="7E2CB150" w14:textId="6D5B42D5" w:rsidR="00964803" w:rsidRDefault="00964803" w:rsidP="007F5262">
      <w:pPr>
        <w:spacing w:after="0" w:line="240" w:lineRule="auto"/>
        <w:rPr>
          <w:color w:val="202124"/>
          <w:shd w:val="clear" w:color="auto" w:fill="FFFFFF"/>
        </w:rPr>
      </w:pPr>
    </w:p>
    <w:p w14:paraId="46D62BF3" w14:textId="6D41D7C3" w:rsidR="00964803" w:rsidRDefault="00576C56" w:rsidP="007F5262">
      <w:pPr>
        <w:spacing w:after="0" w:line="240" w:lineRule="auto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The new truck is used </w:t>
      </w:r>
      <w:r w:rsidR="0007437A">
        <w:rPr>
          <w:color w:val="202124"/>
          <w:shd w:val="clear" w:color="auto" w:fill="FFFFFF"/>
        </w:rPr>
        <w:t xml:space="preserve">solely for very short-range internal </w:t>
      </w:r>
      <w:r w:rsidR="00542FBF">
        <w:rPr>
          <w:color w:val="202124"/>
          <w:shd w:val="clear" w:color="auto" w:fill="FFFFFF"/>
        </w:rPr>
        <w:t>transport</w:t>
      </w:r>
      <w:r w:rsidR="0007437A">
        <w:rPr>
          <w:color w:val="202124"/>
          <w:shd w:val="clear" w:color="auto" w:fill="FFFFFF"/>
        </w:rPr>
        <w:t xml:space="preserve"> – it</w:t>
      </w:r>
      <w:r>
        <w:rPr>
          <w:color w:val="202124"/>
          <w:shd w:val="clear" w:color="auto" w:fill="FFFFFF"/>
        </w:rPr>
        <w:t xml:space="preserve"> </w:t>
      </w:r>
      <w:r w:rsidR="00542FBF">
        <w:rPr>
          <w:color w:val="202124"/>
          <w:shd w:val="clear" w:color="auto" w:fill="FFFFFF"/>
        </w:rPr>
        <w:t>is used primarily to move ISO tanks</w:t>
      </w:r>
      <w:r>
        <w:rPr>
          <w:color w:val="202124"/>
          <w:shd w:val="clear" w:color="auto" w:fill="FFFFFF"/>
        </w:rPr>
        <w:t xml:space="preserve"> between Wessington Cryogenics’ three main </w:t>
      </w:r>
      <w:proofErr w:type="spellStart"/>
      <w:r>
        <w:rPr>
          <w:color w:val="202124"/>
          <w:shd w:val="clear" w:color="auto" w:fill="FFFFFF"/>
        </w:rPr>
        <w:t>paintshops</w:t>
      </w:r>
      <w:proofErr w:type="spellEnd"/>
      <w:r>
        <w:rPr>
          <w:color w:val="202124"/>
          <w:shd w:val="clear" w:color="auto" w:fill="FFFFFF"/>
        </w:rPr>
        <w:t xml:space="preserve"> and five other </w:t>
      </w:r>
      <w:r w:rsidR="00656A90">
        <w:rPr>
          <w:color w:val="202124"/>
          <w:shd w:val="clear" w:color="auto" w:fill="FFFFFF"/>
        </w:rPr>
        <w:t xml:space="preserve">subcontract </w:t>
      </w:r>
      <w:r>
        <w:rPr>
          <w:color w:val="202124"/>
          <w:shd w:val="clear" w:color="auto" w:fill="FFFFFF"/>
        </w:rPr>
        <w:t xml:space="preserve">facilities, all of which are located within a 10-mile radius of </w:t>
      </w:r>
      <w:r w:rsidR="0007437A">
        <w:rPr>
          <w:color w:val="202124"/>
          <w:shd w:val="clear" w:color="auto" w:fill="FFFFFF"/>
        </w:rPr>
        <w:t>the company’s</w:t>
      </w:r>
      <w:r>
        <w:rPr>
          <w:color w:val="202124"/>
          <w:shd w:val="clear" w:color="auto" w:fill="FFFFFF"/>
        </w:rPr>
        <w:t xml:space="preserve"> headquarters. This task was previously assigned to a third-party </w:t>
      </w:r>
      <w:r w:rsidR="00542FBF">
        <w:rPr>
          <w:color w:val="202124"/>
          <w:shd w:val="clear" w:color="auto" w:fill="FFFFFF"/>
        </w:rPr>
        <w:t>haulie</w:t>
      </w:r>
      <w:r>
        <w:rPr>
          <w:color w:val="202124"/>
          <w:shd w:val="clear" w:color="auto" w:fill="FFFFFF"/>
        </w:rPr>
        <w:t>r.</w:t>
      </w:r>
    </w:p>
    <w:p w14:paraId="11A1DFAB" w14:textId="0A0E6E6D" w:rsidR="00576C56" w:rsidRPr="0007437A" w:rsidRDefault="00576C56" w:rsidP="007F5262">
      <w:pPr>
        <w:spacing w:after="0" w:line="240" w:lineRule="auto"/>
        <w:rPr>
          <w:color w:val="202124"/>
          <w:shd w:val="clear" w:color="auto" w:fill="FFFFFF"/>
        </w:rPr>
      </w:pPr>
    </w:p>
    <w:p w14:paraId="490B0EE8" w14:textId="45760B82" w:rsidR="004A79C6" w:rsidRDefault="00576C56" w:rsidP="007F5262">
      <w:pPr>
        <w:spacing w:after="0" w:line="240" w:lineRule="auto"/>
        <w:rPr>
          <w:color w:val="202124"/>
          <w:shd w:val="clear" w:color="auto" w:fill="FFFFFF"/>
        </w:rPr>
      </w:pPr>
      <w:r w:rsidRPr="0007437A">
        <w:rPr>
          <w:color w:val="202124"/>
          <w:shd w:val="clear" w:color="auto" w:fill="FFFFFF"/>
        </w:rPr>
        <w:t xml:space="preserve">Acquired with competitive funding support from Mercedes-Benz Finance, the Actros </w:t>
      </w:r>
      <w:r w:rsidR="003D2332">
        <w:rPr>
          <w:color w:val="202124"/>
          <w:shd w:val="clear" w:color="auto" w:fill="FFFFFF"/>
        </w:rPr>
        <w:t xml:space="preserve">will be </w:t>
      </w:r>
      <w:r w:rsidR="00C5301A">
        <w:rPr>
          <w:color w:val="202124"/>
          <w:shd w:val="clear" w:color="auto" w:fill="FFFFFF"/>
        </w:rPr>
        <w:t>inspected and maintained</w:t>
      </w:r>
      <w:r w:rsidR="004A79C6">
        <w:rPr>
          <w:color w:val="202124"/>
          <w:shd w:val="clear" w:color="auto" w:fill="FFFFFF"/>
        </w:rPr>
        <w:t xml:space="preserve"> under a five-year Complete Service Contract</w:t>
      </w:r>
      <w:r w:rsidR="00C5301A">
        <w:rPr>
          <w:color w:val="202124"/>
          <w:shd w:val="clear" w:color="auto" w:fill="FFFFFF"/>
        </w:rPr>
        <w:t xml:space="preserve"> at Bell Truck and Van’s</w:t>
      </w:r>
      <w:r w:rsidR="004A79C6">
        <w:rPr>
          <w:color w:val="202124"/>
          <w:shd w:val="clear" w:color="auto" w:fill="FFFFFF"/>
        </w:rPr>
        <w:t xml:space="preserve"> </w:t>
      </w:r>
      <w:r w:rsidR="003D2332">
        <w:rPr>
          <w:color w:val="202124"/>
          <w:shd w:val="clear" w:color="auto" w:fill="FFFFFF"/>
        </w:rPr>
        <w:t>Longbenton</w:t>
      </w:r>
      <w:r w:rsidR="004A79C6" w:rsidRPr="004A79C6">
        <w:rPr>
          <w:color w:val="FF0000"/>
          <w:shd w:val="clear" w:color="auto" w:fill="FFFFFF"/>
        </w:rPr>
        <w:t xml:space="preserve"> </w:t>
      </w:r>
      <w:r w:rsidR="004A79C6">
        <w:rPr>
          <w:color w:val="202124"/>
          <w:shd w:val="clear" w:color="auto" w:fill="FFFFFF"/>
        </w:rPr>
        <w:t>workshop.</w:t>
      </w:r>
      <w:r w:rsidR="00C5301A">
        <w:rPr>
          <w:color w:val="202124"/>
          <w:shd w:val="clear" w:color="auto" w:fill="FFFFFF"/>
        </w:rPr>
        <w:t xml:space="preserve">   </w:t>
      </w:r>
    </w:p>
    <w:p w14:paraId="02AD713D" w14:textId="77777777" w:rsidR="004A79C6" w:rsidRDefault="004A79C6" w:rsidP="007F5262">
      <w:pPr>
        <w:spacing w:after="0" w:line="240" w:lineRule="auto"/>
        <w:rPr>
          <w:color w:val="202124"/>
          <w:shd w:val="clear" w:color="auto" w:fill="FFFFFF"/>
        </w:rPr>
      </w:pPr>
    </w:p>
    <w:p w14:paraId="31D3B6F7" w14:textId="77777777" w:rsidR="00BD2D60" w:rsidRDefault="001B66E1" w:rsidP="007F5262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202124"/>
          <w:shd w:val="clear" w:color="auto" w:fill="FFFFFF"/>
        </w:rPr>
        <w:t xml:space="preserve">The </w:t>
      </w:r>
      <w:r w:rsidR="00BD2D60">
        <w:rPr>
          <w:color w:val="202124"/>
          <w:shd w:val="clear" w:color="auto" w:fill="FFFFFF"/>
        </w:rPr>
        <w:t>vehicle</w:t>
      </w:r>
      <w:r>
        <w:rPr>
          <w:color w:val="202124"/>
          <w:shd w:val="clear" w:color="auto" w:fill="FFFFFF"/>
        </w:rPr>
        <w:t xml:space="preserve"> </w:t>
      </w:r>
      <w:r w:rsidR="00576C56" w:rsidRPr="0007437A">
        <w:rPr>
          <w:color w:val="202124"/>
          <w:shd w:val="clear" w:color="auto" w:fill="FFFFFF"/>
        </w:rPr>
        <w:t>has a Classic Space S day cab</w:t>
      </w:r>
      <w:r w:rsidR="004A79C6">
        <w:rPr>
          <w:color w:val="202124"/>
          <w:shd w:val="clear" w:color="auto" w:fill="FFFFFF"/>
        </w:rPr>
        <w:t xml:space="preserve"> and, a</w:t>
      </w:r>
      <w:r w:rsidR="0007437A" w:rsidRPr="0007437A">
        <w:rPr>
          <w:color w:val="202124"/>
          <w:shd w:val="clear" w:color="auto" w:fill="FFFFFF"/>
        </w:rPr>
        <w:t>s an 1824 variant</w:t>
      </w:r>
      <w:r w:rsidR="004A79C6">
        <w:rPr>
          <w:color w:val="202124"/>
          <w:shd w:val="clear" w:color="auto" w:fill="FFFFFF"/>
        </w:rPr>
        <w:t>,</w:t>
      </w:r>
      <w:r w:rsidR="0007437A" w:rsidRPr="0007437A">
        <w:rPr>
          <w:color w:val="202124"/>
          <w:shd w:val="clear" w:color="auto" w:fill="FFFFFF"/>
        </w:rPr>
        <w:t xml:space="preserve"> employs a </w:t>
      </w:r>
      <w:r w:rsidR="0007437A" w:rsidRPr="0007437A">
        <w:rPr>
          <w:color w:val="333333"/>
          <w:shd w:val="clear" w:color="auto" w:fill="FFFFFF"/>
        </w:rPr>
        <w:t>7.7-litre in-line six-cylinder engine that produces 175 kW (238 hp); this is paired with a</w:t>
      </w:r>
      <w:r w:rsidR="0007437A">
        <w:rPr>
          <w:color w:val="333333"/>
          <w:shd w:val="clear" w:color="auto" w:fill="FFFFFF"/>
        </w:rPr>
        <w:t>n</w:t>
      </w:r>
      <w:r w:rsidR="0007437A" w:rsidRPr="0007437A">
        <w:rPr>
          <w:color w:val="333333"/>
          <w:shd w:val="clear" w:color="auto" w:fill="FFFFFF"/>
        </w:rPr>
        <w:t xml:space="preserve"> </w:t>
      </w:r>
      <w:r w:rsidR="0007437A">
        <w:rPr>
          <w:color w:val="333333"/>
          <w:bdr w:val="none" w:sz="0" w:space="0" w:color="auto" w:frame="1"/>
          <w:shd w:val="clear" w:color="auto" w:fill="FFFFFF"/>
        </w:rPr>
        <w:t xml:space="preserve">eight-speed Mercedes </w:t>
      </w:r>
      <w:proofErr w:type="spellStart"/>
      <w:r w:rsidR="0007437A">
        <w:rPr>
          <w:color w:val="333333"/>
          <w:bdr w:val="none" w:sz="0" w:space="0" w:color="auto" w:frame="1"/>
          <w:shd w:val="clear" w:color="auto" w:fill="FFFFFF"/>
        </w:rPr>
        <w:t>PowerShift</w:t>
      </w:r>
      <w:proofErr w:type="spellEnd"/>
      <w:r w:rsidR="0007437A">
        <w:rPr>
          <w:color w:val="333333"/>
          <w:bdr w:val="none" w:sz="0" w:space="0" w:color="auto" w:frame="1"/>
          <w:shd w:val="clear" w:color="auto" w:fill="FFFFFF"/>
        </w:rPr>
        <w:t xml:space="preserve"> 3 automated manual transmission</w:t>
      </w:r>
      <w:r w:rsidR="00436F4B">
        <w:rPr>
          <w:color w:val="333333"/>
          <w:bdr w:val="none" w:sz="0" w:space="0" w:color="auto" w:frame="1"/>
          <w:shd w:val="clear" w:color="auto" w:fill="FFFFFF"/>
        </w:rPr>
        <w:t>.</w:t>
      </w:r>
      <w:r w:rsidR="00542FBF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166A06F6" w14:textId="77777777" w:rsidR="00BD2D60" w:rsidRDefault="00BD2D60" w:rsidP="007F5262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1AEBBB8F" w14:textId="221EE5FE" w:rsidR="00436F4B" w:rsidRPr="00BD2D60" w:rsidRDefault="00BD2D60" w:rsidP="007F5262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Its </w:t>
      </w:r>
      <w:r w:rsidR="00436F4B">
        <w:rPr>
          <w:color w:val="333333"/>
          <w:bdr w:val="none" w:sz="0" w:space="0" w:color="auto" w:frame="1"/>
          <w:shd w:val="clear" w:color="auto" w:fill="FFFFFF"/>
        </w:rPr>
        <w:t>platform body</w:t>
      </w:r>
      <w:r w:rsidR="004A79C6">
        <w:rPr>
          <w:color w:val="333333"/>
          <w:bdr w:val="none" w:sz="0" w:space="0" w:color="auto" w:frame="1"/>
          <w:shd w:val="clear" w:color="auto" w:fill="FFFFFF"/>
        </w:rPr>
        <w:t>, meanwhile,</w:t>
      </w:r>
      <w:r w:rsidR="00436F4B">
        <w:rPr>
          <w:color w:val="333333"/>
          <w:bdr w:val="none" w:sz="0" w:space="0" w:color="auto" w:frame="1"/>
          <w:shd w:val="clear" w:color="auto" w:fill="FFFFFF"/>
        </w:rPr>
        <w:t xml:space="preserve"> is by Dependable Bodies, of Gateshead, and fitted with twist-locks for securing </w:t>
      </w:r>
      <w:r w:rsidR="00436F4B" w:rsidRPr="00875251">
        <w:rPr>
          <w:color w:val="000000" w:themeColor="text1"/>
          <w:bdr w:val="none" w:sz="0" w:space="0" w:color="auto" w:frame="1"/>
          <w:shd w:val="clear" w:color="auto" w:fill="FFFFFF"/>
        </w:rPr>
        <w:t xml:space="preserve">the </w:t>
      </w:r>
      <w:r w:rsidR="00875251" w:rsidRPr="00875251">
        <w:rPr>
          <w:color w:val="000000" w:themeColor="text1"/>
          <w:bdr w:val="none" w:sz="0" w:space="0" w:color="auto" w:frame="1"/>
          <w:shd w:val="clear" w:color="auto" w:fill="FFFFFF"/>
        </w:rPr>
        <w:t xml:space="preserve">frames </w:t>
      </w:r>
      <w:r w:rsidR="00AC78D9" w:rsidRPr="00875251">
        <w:rPr>
          <w:color w:val="000000" w:themeColor="text1"/>
          <w:bdr w:val="none" w:sz="0" w:space="0" w:color="auto" w:frame="1"/>
          <w:shd w:val="clear" w:color="auto" w:fill="FFFFFF"/>
        </w:rPr>
        <w:t xml:space="preserve">in which </w:t>
      </w:r>
      <w:r w:rsidR="00AC78D9" w:rsidRPr="00AC78D9">
        <w:rPr>
          <w:color w:val="000000" w:themeColor="text1"/>
          <w:bdr w:val="none" w:sz="0" w:space="0" w:color="auto" w:frame="1"/>
          <w:shd w:val="clear" w:color="auto" w:fill="FFFFFF"/>
        </w:rPr>
        <w:t>vessels are carried.</w:t>
      </w:r>
    </w:p>
    <w:p w14:paraId="40C5D25B" w14:textId="0023C3E8" w:rsidR="00542FBF" w:rsidRDefault="00542FBF" w:rsidP="004A79C6">
      <w:pPr>
        <w:spacing w:after="0" w:line="240" w:lineRule="auto"/>
        <w:rPr>
          <w:color w:val="000000" w:themeColor="text1"/>
          <w:bdr w:val="none" w:sz="0" w:space="0" w:color="auto" w:frame="1"/>
          <w:shd w:val="clear" w:color="auto" w:fill="FFFFFF"/>
        </w:rPr>
      </w:pPr>
    </w:p>
    <w:p w14:paraId="743BFDFB" w14:textId="4F2A77FD" w:rsidR="004A79C6" w:rsidRDefault="00875251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</w:t>
      </w:r>
      <w:r w:rsidR="003B7AF7">
        <w:rPr>
          <w:color w:val="333333"/>
          <w:bdr w:val="none" w:sz="0" w:space="0" w:color="auto" w:frame="1"/>
          <w:shd w:val="clear" w:color="auto" w:fill="FFFFFF"/>
        </w:rPr>
        <w:t>We’re very busy and have been growing strongly</w:t>
      </w:r>
      <w:r w:rsidR="00EA4159">
        <w:rPr>
          <w:color w:val="333333"/>
          <w:bdr w:val="none" w:sz="0" w:space="0" w:color="auto" w:frame="1"/>
          <w:shd w:val="clear" w:color="auto" w:fill="FFFFFF"/>
        </w:rPr>
        <w:t>,” explained Sales Engineer Dave Easton.</w:t>
      </w:r>
      <w:r w:rsidR="00E70C07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EA4159">
        <w:rPr>
          <w:color w:val="333333"/>
          <w:bdr w:val="none" w:sz="0" w:space="0" w:color="auto" w:frame="1"/>
          <w:shd w:val="clear" w:color="auto" w:fill="FFFFFF"/>
        </w:rPr>
        <w:t>“</w:t>
      </w:r>
      <w:r w:rsidR="00E65C68">
        <w:rPr>
          <w:color w:val="333333"/>
          <w:bdr w:val="none" w:sz="0" w:space="0" w:color="auto" w:frame="1"/>
          <w:shd w:val="clear" w:color="auto" w:fill="FFFFFF"/>
        </w:rPr>
        <w:t xml:space="preserve">The company is </w:t>
      </w:r>
      <w:r w:rsidR="00EA4159">
        <w:rPr>
          <w:color w:val="333333"/>
          <w:bdr w:val="none" w:sz="0" w:space="0" w:color="auto" w:frame="1"/>
          <w:shd w:val="clear" w:color="auto" w:fill="FFFFFF"/>
        </w:rPr>
        <w:t>embarking on a major investment drive so ha</w:t>
      </w:r>
      <w:r w:rsidR="00E65C68">
        <w:rPr>
          <w:color w:val="333333"/>
          <w:bdr w:val="none" w:sz="0" w:space="0" w:color="auto" w:frame="1"/>
          <w:shd w:val="clear" w:color="auto" w:fill="FFFFFF"/>
        </w:rPr>
        <w:t>s</w:t>
      </w:r>
      <w:r w:rsidR="00EA415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>brought the transport function in-house to provide extra flexibility</w:t>
      </w:r>
      <w:r w:rsidR="003B7AF7">
        <w:rPr>
          <w:color w:val="333333"/>
          <w:bdr w:val="none" w:sz="0" w:space="0" w:color="auto" w:frame="1"/>
          <w:shd w:val="clear" w:color="auto" w:fill="FFFFFF"/>
        </w:rPr>
        <w:t>, as well as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cost savings</w:t>
      </w:r>
      <w:r w:rsidR="004D314E"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1B0DC930" w14:textId="77777777" w:rsidR="004A79C6" w:rsidRDefault="004A79C6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3E5430A5" w14:textId="77777777" w:rsidR="004A79C6" w:rsidRDefault="00875251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“As for our choice of truck, we do have some experience of the transport sector as we also manufacture road tankers</w:t>
      </w:r>
      <w:r w:rsidR="00624A03">
        <w:rPr>
          <w:color w:val="333333"/>
          <w:bdr w:val="none" w:sz="0" w:space="0" w:color="auto" w:frame="1"/>
          <w:shd w:val="clear" w:color="auto" w:fill="FFFFFF"/>
        </w:rPr>
        <w:t>. Given what we already knew of the brand, not least through recommendations from customers, it was always going to be a Mercedes-Benz</w:t>
      </w:r>
      <w:r w:rsidR="00C46CB7">
        <w:rPr>
          <w:color w:val="333333"/>
          <w:bdr w:val="none" w:sz="0" w:space="0" w:color="auto" w:frame="1"/>
          <w:shd w:val="clear" w:color="auto" w:fill="FFFFFF"/>
        </w:rPr>
        <w:t>.</w:t>
      </w:r>
      <w:r w:rsidR="00624A03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C46CB7">
        <w:rPr>
          <w:color w:val="333333"/>
          <w:bdr w:val="none" w:sz="0" w:space="0" w:color="auto" w:frame="1"/>
          <w:shd w:val="clear" w:color="auto" w:fill="FFFFFF"/>
        </w:rPr>
        <w:t>O</w:t>
      </w:r>
      <w:r w:rsidR="00624A03">
        <w:rPr>
          <w:color w:val="333333"/>
          <w:bdr w:val="none" w:sz="0" w:space="0" w:color="auto" w:frame="1"/>
          <w:shd w:val="clear" w:color="auto" w:fill="FFFFFF"/>
        </w:rPr>
        <w:t>ur first call</w:t>
      </w:r>
      <w:r w:rsidR="00C46CB7">
        <w:rPr>
          <w:color w:val="333333"/>
          <w:bdr w:val="none" w:sz="0" w:space="0" w:color="auto" w:frame="1"/>
          <w:shd w:val="clear" w:color="auto" w:fill="FFFFFF"/>
        </w:rPr>
        <w:t>, therefore,</w:t>
      </w:r>
      <w:r w:rsidR="00624A03">
        <w:rPr>
          <w:color w:val="333333"/>
          <w:bdr w:val="none" w:sz="0" w:space="0" w:color="auto" w:frame="1"/>
          <w:shd w:val="clear" w:color="auto" w:fill="FFFFFF"/>
        </w:rPr>
        <w:t xml:space="preserve"> was to Bell Truck and Van.</w:t>
      </w:r>
      <w:r w:rsidR="004A79C6">
        <w:rPr>
          <w:color w:val="333333"/>
          <w:bdr w:val="none" w:sz="0" w:space="0" w:color="auto" w:frame="1"/>
          <w:shd w:val="clear" w:color="auto" w:fill="FFFFFF"/>
        </w:rPr>
        <w:t>”</w:t>
      </w:r>
    </w:p>
    <w:p w14:paraId="705E41A8" w14:textId="77777777" w:rsidR="004A79C6" w:rsidRDefault="004A79C6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7B724835" w14:textId="7D762BB0" w:rsidR="00EA4159" w:rsidRDefault="004A79C6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He continued:</w:t>
      </w:r>
      <w:r w:rsidR="00624A03">
        <w:rPr>
          <w:color w:val="333333"/>
          <w:bdr w:val="none" w:sz="0" w:space="0" w:color="auto" w:frame="1"/>
          <w:shd w:val="clear" w:color="auto" w:fill="FFFFFF"/>
        </w:rPr>
        <w:t xml:space="preserve"> “</w:t>
      </w:r>
      <w:r w:rsidR="00EA4159">
        <w:rPr>
          <w:color w:val="333333"/>
          <w:bdr w:val="none" w:sz="0" w:space="0" w:color="auto" w:frame="1"/>
          <w:shd w:val="clear" w:color="auto" w:fill="FFFFFF"/>
        </w:rPr>
        <w:t>T</w:t>
      </w:r>
      <w:r w:rsidR="00624A03">
        <w:rPr>
          <w:color w:val="333333"/>
          <w:bdr w:val="none" w:sz="0" w:space="0" w:color="auto" w:frame="1"/>
          <w:shd w:val="clear" w:color="auto" w:fill="FFFFFF"/>
        </w:rPr>
        <w:t>he response from its Sales Executive Alex Wordsworth was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first class,</w:t>
      </w:r>
      <w:r w:rsidR="00624A03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3B7AF7">
        <w:rPr>
          <w:color w:val="333333"/>
          <w:bdr w:val="none" w:sz="0" w:space="0" w:color="auto" w:frame="1"/>
          <w:shd w:val="clear" w:color="auto" w:fill="FFFFFF"/>
        </w:rPr>
        <w:t>exactly what we needed</w:t>
      </w:r>
      <w:r w:rsidR="00624A03">
        <w:rPr>
          <w:color w:val="333333"/>
          <w:bdr w:val="none" w:sz="0" w:space="0" w:color="auto" w:frame="1"/>
          <w:shd w:val="clear" w:color="auto" w:fill="FFFFFF"/>
        </w:rPr>
        <w:t>.</w:t>
      </w:r>
      <w:r w:rsidR="009724DF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EA4159">
        <w:rPr>
          <w:color w:val="333333"/>
          <w:bdr w:val="none" w:sz="0" w:space="0" w:color="auto" w:frame="1"/>
          <w:shd w:val="clear" w:color="auto" w:fill="FFFFFF"/>
        </w:rPr>
        <w:t>We were starting from scratch and n</w:t>
      </w:r>
      <w:r w:rsidR="003B7AF7">
        <w:rPr>
          <w:color w:val="333333"/>
          <w:bdr w:val="none" w:sz="0" w:space="0" w:color="auto" w:frame="1"/>
          <w:shd w:val="clear" w:color="auto" w:fill="FFFFFF"/>
        </w:rPr>
        <w:t xml:space="preserve">ot only did </w:t>
      </w:r>
      <w:r>
        <w:rPr>
          <w:color w:val="333333"/>
          <w:bdr w:val="none" w:sz="0" w:space="0" w:color="auto" w:frame="1"/>
          <w:shd w:val="clear" w:color="auto" w:fill="FFFFFF"/>
        </w:rPr>
        <w:t>Alex</w:t>
      </w:r>
      <w:r w:rsidR="003B7AF7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>advise on specification of</w:t>
      </w:r>
      <w:r w:rsidR="009724DF">
        <w:rPr>
          <w:color w:val="333333"/>
          <w:bdr w:val="none" w:sz="0" w:space="0" w:color="auto" w:frame="1"/>
          <w:shd w:val="clear" w:color="auto" w:fill="FFFFFF"/>
        </w:rPr>
        <w:t xml:space="preserve"> the vehicle</w:t>
      </w:r>
      <w:r w:rsidR="00C5301A">
        <w:rPr>
          <w:color w:val="333333"/>
          <w:bdr w:val="none" w:sz="0" w:space="0" w:color="auto" w:frame="1"/>
          <w:shd w:val="clear" w:color="auto" w:fill="FFFFFF"/>
        </w:rPr>
        <w:t xml:space="preserve"> and handle all of the liaison </w:t>
      </w:r>
      <w:r w:rsidR="009724DF">
        <w:rPr>
          <w:color w:val="333333"/>
          <w:bdr w:val="none" w:sz="0" w:space="0" w:color="auto" w:frame="1"/>
          <w:shd w:val="clear" w:color="auto" w:fill="FFFFFF"/>
        </w:rPr>
        <w:t>with the bodybuilder</w:t>
      </w:r>
      <w:r w:rsidR="00C5301A">
        <w:rPr>
          <w:color w:val="333333"/>
          <w:bdr w:val="none" w:sz="0" w:space="0" w:color="auto" w:frame="1"/>
          <w:shd w:val="clear" w:color="auto" w:fill="FFFFFF"/>
        </w:rPr>
        <w:t xml:space="preserve">, but he also </w:t>
      </w:r>
      <w:r w:rsidR="00E4416C">
        <w:rPr>
          <w:color w:val="333333"/>
          <w:bdr w:val="none" w:sz="0" w:space="0" w:color="auto" w:frame="1"/>
          <w:shd w:val="clear" w:color="auto" w:fill="FFFFFF"/>
        </w:rPr>
        <w:t>arrang</w:t>
      </w:r>
      <w:r w:rsidR="00C5301A">
        <w:rPr>
          <w:color w:val="333333"/>
          <w:bdr w:val="none" w:sz="0" w:space="0" w:color="auto" w:frame="1"/>
          <w:shd w:val="clear" w:color="auto" w:fill="FFFFFF"/>
        </w:rPr>
        <w:t>ed</w:t>
      </w:r>
      <w:r w:rsidR="00E4416C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3B7AF7">
        <w:rPr>
          <w:color w:val="333333"/>
          <w:bdr w:val="none" w:sz="0" w:space="0" w:color="auto" w:frame="1"/>
          <w:shd w:val="clear" w:color="auto" w:fill="FFFFFF"/>
        </w:rPr>
        <w:t xml:space="preserve">driver </w:t>
      </w:r>
      <w:r w:rsidR="00E4416C">
        <w:rPr>
          <w:color w:val="333333"/>
          <w:bdr w:val="none" w:sz="0" w:space="0" w:color="auto" w:frame="1"/>
          <w:shd w:val="clear" w:color="auto" w:fill="FFFFFF"/>
        </w:rPr>
        <w:t xml:space="preserve">training for two </w:t>
      </w:r>
      <w:r w:rsidR="003B7AF7">
        <w:rPr>
          <w:color w:val="333333"/>
          <w:bdr w:val="none" w:sz="0" w:space="0" w:color="auto" w:frame="1"/>
          <w:shd w:val="clear" w:color="auto" w:fill="FFFFFF"/>
        </w:rPr>
        <w:t>of our guys</w:t>
      </w:r>
      <w:r w:rsidR="00C5301A">
        <w:rPr>
          <w:color w:val="333333"/>
          <w:bdr w:val="none" w:sz="0" w:space="0" w:color="auto" w:frame="1"/>
          <w:shd w:val="clear" w:color="auto" w:fill="FFFFFF"/>
        </w:rPr>
        <w:t xml:space="preserve"> and </w:t>
      </w:r>
      <w:r w:rsidR="003B7AF7"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C5301A">
        <w:rPr>
          <w:color w:val="333333"/>
          <w:bdr w:val="none" w:sz="0" w:space="0" w:color="auto" w:frame="1"/>
          <w:shd w:val="clear" w:color="auto" w:fill="FFFFFF"/>
        </w:rPr>
        <w:t>maintenance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contract. He even</w:t>
      </w:r>
      <w:r w:rsidR="00EA4159">
        <w:rPr>
          <w:color w:val="333333"/>
          <w:bdr w:val="none" w:sz="0" w:space="0" w:color="auto" w:frame="1"/>
          <w:shd w:val="clear" w:color="auto" w:fill="FFFFFF"/>
        </w:rPr>
        <w:t xml:space="preserve"> advised us on how to go about securing our Operator’s Licence. It was a great service from start to finish.”</w:t>
      </w:r>
    </w:p>
    <w:p w14:paraId="3E8184DE" w14:textId="09D316C3" w:rsidR="00EA4159" w:rsidRDefault="00EA4159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2159A996" w14:textId="51A7B6D6" w:rsidR="00A5509F" w:rsidRDefault="00EA4159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lastRenderedPageBreak/>
        <w:t xml:space="preserve">Mr Easton added: </w:t>
      </w:r>
      <w:r w:rsidR="00A5509F">
        <w:rPr>
          <w:color w:val="333333"/>
          <w:bdr w:val="none" w:sz="0" w:space="0" w:color="auto" w:frame="1"/>
          <w:shd w:val="clear" w:color="auto" w:fill="FFFFFF"/>
        </w:rPr>
        <w:t xml:space="preserve">“We’re delighted with our new Actros, as are </w:t>
      </w:r>
      <w:r w:rsidR="00B71B08">
        <w:rPr>
          <w:color w:val="333333"/>
          <w:bdr w:val="none" w:sz="0" w:space="0" w:color="auto" w:frame="1"/>
          <w:shd w:val="clear" w:color="auto" w:fill="FFFFFF"/>
        </w:rPr>
        <w:t>its</w:t>
      </w:r>
      <w:r w:rsidR="00A5509F">
        <w:rPr>
          <w:color w:val="333333"/>
          <w:bdr w:val="none" w:sz="0" w:space="0" w:color="auto" w:frame="1"/>
          <w:shd w:val="clear" w:color="auto" w:fill="FFFFFF"/>
        </w:rPr>
        <w:t xml:space="preserve"> drivers. The younger of the two was blown away from the outset by all of the digital technology and while his colleague is a bit more </w:t>
      </w:r>
      <w:r w:rsidR="004D314E">
        <w:rPr>
          <w:color w:val="333333"/>
          <w:bdr w:val="none" w:sz="0" w:space="0" w:color="auto" w:frame="1"/>
          <w:shd w:val="clear" w:color="auto" w:fill="FFFFFF"/>
        </w:rPr>
        <w:t>‘</w:t>
      </w:r>
      <w:r w:rsidR="00A5509F">
        <w:rPr>
          <w:color w:val="333333"/>
          <w:bdr w:val="none" w:sz="0" w:space="0" w:color="auto" w:frame="1"/>
          <w:shd w:val="clear" w:color="auto" w:fill="FFFFFF"/>
        </w:rPr>
        <w:t>old school</w:t>
      </w:r>
      <w:r w:rsidR="004D314E">
        <w:rPr>
          <w:color w:val="333333"/>
          <w:bdr w:val="none" w:sz="0" w:space="0" w:color="auto" w:frame="1"/>
          <w:shd w:val="clear" w:color="auto" w:fill="FFFFFF"/>
        </w:rPr>
        <w:t>’</w:t>
      </w:r>
      <w:r w:rsidR="00A5509F">
        <w:rPr>
          <w:color w:val="333333"/>
          <w:bdr w:val="none" w:sz="0" w:space="0" w:color="auto" w:frame="1"/>
          <w:shd w:val="clear" w:color="auto" w:fill="FFFFFF"/>
        </w:rPr>
        <w:t xml:space="preserve"> so missed the mirrors initially, he very quickly came to appreciate the safety and other benefits that </w:t>
      </w:r>
      <w:proofErr w:type="spellStart"/>
      <w:r w:rsidR="00A5509F">
        <w:rPr>
          <w:color w:val="333333"/>
          <w:bdr w:val="none" w:sz="0" w:space="0" w:color="auto" w:frame="1"/>
          <w:shd w:val="clear" w:color="auto" w:fill="FFFFFF"/>
        </w:rPr>
        <w:t>MirrorCam</w:t>
      </w:r>
      <w:proofErr w:type="spellEnd"/>
      <w:r w:rsidR="00A5509F">
        <w:rPr>
          <w:color w:val="333333"/>
          <w:bdr w:val="none" w:sz="0" w:space="0" w:color="auto" w:frame="1"/>
          <w:shd w:val="clear" w:color="auto" w:fill="FFFFFF"/>
        </w:rPr>
        <w:t xml:space="preserve"> offers.”</w:t>
      </w:r>
    </w:p>
    <w:p w14:paraId="0B9D08E6" w14:textId="226B15CE" w:rsidR="00B71B08" w:rsidRDefault="00B71B08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013046CC" w14:textId="1B4D40FD" w:rsidR="00B71B08" w:rsidRDefault="00A3013A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  <w:hyperlink r:id="rId6" w:history="1">
        <w:r w:rsidR="00B71B08" w:rsidRPr="00A06D7F">
          <w:rPr>
            <w:rStyle w:val="Hyperlink"/>
            <w:bdr w:val="none" w:sz="0" w:space="0" w:color="auto" w:frame="1"/>
            <w:shd w:val="clear" w:color="auto" w:fill="FFFFFF"/>
          </w:rPr>
          <w:t>wessingtoncryogenics.com/</w:t>
        </w:r>
      </w:hyperlink>
      <w:r w:rsidR="00B71B08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7DC2E52D" w14:textId="38DEE330" w:rsidR="00782BEE" w:rsidRDefault="00782BEE" w:rsidP="004A79C6">
      <w:pPr>
        <w:spacing w:after="0" w:line="240" w:lineRule="auto"/>
        <w:rPr>
          <w:color w:val="333333"/>
          <w:bdr w:val="none" w:sz="0" w:space="0" w:color="auto" w:frame="1"/>
          <w:shd w:val="clear" w:color="auto" w:fill="FFFFFF"/>
        </w:rPr>
      </w:pPr>
    </w:p>
    <w:p w14:paraId="71641416" w14:textId="6BD62044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</w:p>
    <w:p w14:paraId="4D8CC725" w14:textId="7F78C279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64DD4BD8" wp14:editId="27122DEE">
            <wp:extent cx="5733621" cy="3829050"/>
            <wp:effectExtent l="0" t="0" r="635" b="0"/>
            <wp:docPr id="10" name="Picture 10" descr="A person standing next to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standing next to a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64" cy="38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992F1" w14:textId="0E17127A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</w:p>
    <w:p w14:paraId="262C8D84" w14:textId="07B22331" w:rsidR="002C67EA" w:rsidRPr="002C67EA" w:rsidRDefault="00B71B08" w:rsidP="00AF2387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Dave Easton</w:t>
      </w:r>
      <w:r w:rsidR="002C67EA" w:rsidRPr="002C67EA">
        <w:rPr>
          <w:b/>
          <w:iCs/>
        </w:rPr>
        <w:t xml:space="preserve">: </w:t>
      </w:r>
      <w:r>
        <w:rPr>
          <w:bCs/>
          <w:iCs/>
        </w:rPr>
        <w:t>“</w:t>
      </w:r>
      <w:r w:rsidR="00782BEE">
        <w:rPr>
          <w:bCs/>
          <w:iCs/>
        </w:rPr>
        <w:t xml:space="preserve">Our first truck… was always going to be a Mercedes-Benz” </w:t>
      </w:r>
    </w:p>
    <w:p w14:paraId="5B19D0C8" w14:textId="38164E93" w:rsidR="002C67EA" w:rsidRDefault="002C67EA" w:rsidP="00AF2387">
      <w:pPr>
        <w:pStyle w:val="NormalWeb"/>
        <w:spacing w:before="0" w:beforeAutospacing="0" w:after="0" w:afterAutospacing="0"/>
        <w:rPr>
          <w:bCs/>
          <w:i/>
        </w:rPr>
      </w:pPr>
    </w:p>
    <w:p w14:paraId="4AD134EB" w14:textId="10A0C0CD" w:rsidR="002C67EA" w:rsidRDefault="00787A5E" w:rsidP="00AF2387">
      <w:pPr>
        <w:pStyle w:val="NormalWeb"/>
        <w:spacing w:before="0" w:beforeAutospacing="0" w:after="0" w:afterAutospacing="0"/>
        <w:rPr>
          <w:bCs/>
          <w:i/>
        </w:rPr>
      </w:pPr>
      <w:r>
        <w:rPr>
          <w:noProof/>
        </w:rPr>
        <w:lastRenderedPageBreak/>
        <w:drawing>
          <wp:inline distT="0" distB="0" distL="0" distR="0" wp14:anchorId="021121C3" wp14:editId="3DCF8A21">
            <wp:extent cx="5731510" cy="3827767"/>
            <wp:effectExtent l="0" t="0" r="2540" b="1905"/>
            <wp:docPr id="5" name="Picture 5" descr="A picture containing outdoor, truck, road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truck, road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DFF2" w14:textId="49480986" w:rsidR="002C67EA" w:rsidRDefault="002C67EA" w:rsidP="00AF2387">
      <w:pPr>
        <w:pStyle w:val="NormalWeb"/>
        <w:spacing w:before="0" w:beforeAutospacing="0" w:after="0" w:afterAutospacing="0"/>
        <w:rPr>
          <w:bCs/>
          <w:i/>
        </w:rPr>
      </w:pPr>
    </w:p>
    <w:p w14:paraId="6576DF49" w14:textId="1C60DA66" w:rsidR="002C67EA" w:rsidRDefault="002C67EA" w:rsidP="00AF2387">
      <w:pPr>
        <w:pStyle w:val="NormalWeb"/>
        <w:spacing w:before="0" w:beforeAutospacing="0" w:after="0" w:afterAutospacing="0"/>
        <w:rPr>
          <w:bCs/>
          <w:i/>
        </w:rPr>
      </w:pPr>
      <w:r>
        <w:rPr>
          <w:noProof/>
        </w:rPr>
        <w:drawing>
          <wp:inline distT="0" distB="0" distL="0" distR="0" wp14:anchorId="0A1BF474" wp14:editId="7A5D16A0">
            <wp:extent cx="5734050" cy="3829337"/>
            <wp:effectExtent l="0" t="0" r="0" b="0"/>
            <wp:docPr id="12" name="Picture 12" descr="A picture containing outdoor, truck, sky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outdoor, truck, sky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645" cy="384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3D97" w14:textId="77777777" w:rsidR="002C67EA" w:rsidRDefault="002C67EA" w:rsidP="00AF2387">
      <w:pPr>
        <w:pStyle w:val="NormalWeb"/>
        <w:spacing w:before="0" w:beforeAutospacing="0" w:after="0" w:afterAutospacing="0"/>
        <w:rPr>
          <w:bCs/>
          <w:i/>
        </w:rPr>
      </w:pPr>
    </w:p>
    <w:p w14:paraId="6BA245E0" w14:textId="5CB9F849" w:rsidR="002C67EA" w:rsidRPr="002C67EA" w:rsidRDefault="002C67EA" w:rsidP="00AF2387">
      <w:pPr>
        <w:pStyle w:val="NormalWeb"/>
        <w:spacing w:before="0" w:beforeAutospacing="0" w:after="0" w:afterAutospacing="0"/>
        <w:rPr>
          <w:bCs/>
          <w:i/>
        </w:rPr>
      </w:pPr>
      <w:r>
        <w:rPr>
          <w:noProof/>
        </w:rPr>
        <w:lastRenderedPageBreak/>
        <w:drawing>
          <wp:inline distT="0" distB="0" distL="0" distR="0" wp14:anchorId="6D7DABAD" wp14:editId="15788C49">
            <wp:extent cx="5743129" cy="3835400"/>
            <wp:effectExtent l="0" t="0" r="0" b="0"/>
            <wp:docPr id="11" name="Picture 11" descr="A person sitting in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sitting in a c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49" cy="384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90C37" w14:textId="77777777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</w:p>
    <w:p w14:paraId="06627712" w14:textId="669104B7" w:rsidR="002C67EA" w:rsidRPr="00656A90" w:rsidRDefault="00594B7D" w:rsidP="002C67EA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Wheel appeal</w:t>
      </w:r>
      <w:r w:rsidR="002C67EA" w:rsidRPr="002C67EA">
        <w:rPr>
          <w:b/>
          <w:iCs/>
        </w:rPr>
        <w:t xml:space="preserve">: </w:t>
      </w:r>
      <w:r w:rsidR="00787A5E" w:rsidRPr="00656A90">
        <w:rPr>
          <w:bCs/>
          <w:iCs/>
        </w:rPr>
        <w:t xml:space="preserve">Driver </w:t>
      </w:r>
      <w:r w:rsidR="00656A90" w:rsidRPr="00656A90">
        <w:rPr>
          <w:bCs/>
          <w:iCs/>
        </w:rPr>
        <w:t xml:space="preserve">Mark Hodgson </w:t>
      </w:r>
      <w:r w:rsidR="00787A5E" w:rsidRPr="00656A90">
        <w:rPr>
          <w:bCs/>
          <w:iCs/>
        </w:rPr>
        <w:t>has</w:t>
      </w:r>
      <w:r w:rsidRPr="00656A90">
        <w:rPr>
          <w:bCs/>
          <w:iCs/>
        </w:rPr>
        <w:t xml:space="preserve"> been “blown away” by the state-of-the-art technology on the new Mercedes-Benz Actros</w:t>
      </w:r>
      <w:r w:rsidR="00787A5E" w:rsidRPr="00656A90">
        <w:rPr>
          <w:bCs/>
          <w:iCs/>
        </w:rPr>
        <w:t xml:space="preserve"> </w:t>
      </w:r>
    </w:p>
    <w:p w14:paraId="15EDDDDA" w14:textId="646EBCCA" w:rsidR="00787A5E" w:rsidRDefault="00787A5E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074D8932" w14:textId="449507A6" w:rsidR="00656A90" w:rsidRDefault="00656A90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245345E5" w14:textId="29AD2CD2" w:rsidR="00656A90" w:rsidRDefault="00656A90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739D4AD4" w14:textId="744C9F59" w:rsidR="00656A90" w:rsidRDefault="00656A90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3A8A0EBF" w14:textId="77777777" w:rsidR="00656A90" w:rsidRDefault="00656A90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6C36B207" w14:textId="77777777" w:rsidR="00787A5E" w:rsidRPr="002C67EA" w:rsidRDefault="00787A5E" w:rsidP="002C67EA">
      <w:pPr>
        <w:pStyle w:val="NormalWeb"/>
        <w:spacing w:before="0" w:beforeAutospacing="0" w:after="0" w:afterAutospacing="0"/>
        <w:rPr>
          <w:bCs/>
          <w:iCs/>
        </w:rPr>
      </w:pPr>
    </w:p>
    <w:p w14:paraId="44886744" w14:textId="3FEE6D73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8C061D9" wp14:editId="54AFBC64">
            <wp:extent cx="5733621" cy="3829050"/>
            <wp:effectExtent l="0" t="0" r="635" b="0"/>
            <wp:docPr id="15" name="Picture 15" descr="A picture containing sky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sky, outdoor, truck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36" cy="383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B523" w14:textId="77777777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</w:p>
    <w:p w14:paraId="0B555A1E" w14:textId="5AEBFBF2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4776A0D7" wp14:editId="653F5BD4">
            <wp:extent cx="5733415" cy="3828913"/>
            <wp:effectExtent l="0" t="0" r="635" b="635"/>
            <wp:docPr id="13" name="Picture 13" descr="A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34" cy="38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FF4E" w14:textId="77777777" w:rsidR="002C67EA" w:rsidRDefault="002C67EA" w:rsidP="00AF2387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646EDDDB" w:rsidR="004454F1" w:rsidRPr="004454F1" w:rsidRDefault="004454F1" w:rsidP="00AF2387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5D648123" w:rsidR="006168FF" w:rsidRDefault="006168FF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3BB0E0D" w14:textId="77777777" w:rsidR="00656A90" w:rsidRDefault="00656A90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62983F4B" w:rsidR="004454F1" w:rsidRDefault="00D67AF3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>John Ripley</w:t>
      </w:r>
    </w:p>
    <w:p w14:paraId="757B84B8" w14:textId="38159C6A" w:rsid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2B3E63B6" w14:textId="77777777" w:rsidR="00D67AF3" w:rsidRDefault="00D67AF3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301E6AE5" w:rsidR="004454F1" w:rsidRDefault="004454F1" w:rsidP="00AF2387">
      <w:pPr>
        <w:spacing w:after="0" w:line="240" w:lineRule="auto"/>
      </w:pPr>
    </w:p>
    <w:p w14:paraId="19F7AB9C" w14:textId="77777777" w:rsidR="002C67EA" w:rsidRDefault="002C67EA" w:rsidP="00AF2387">
      <w:pPr>
        <w:spacing w:after="0" w:line="240" w:lineRule="auto"/>
      </w:pPr>
    </w:p>
    <w:p w14:paraId="142BBF2C" w14:textId="3B269F25" w:rsidR="004454F1" w:rsidRDefault="00516549" w:rsidP="00AF2387">
      <w:pPr>
        <w:spacing w:after="0" w:line="240" w:lineRule="auto"/>
      </w:pPr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2A01" w14:textId="175D79AC" w:rsidR="00B02EF2" w:rsidRDefault="00B02EF2" w:rsidP="00AF2387">
      <w:pPr>
        <w:spacing w:after="0" w:line="240" w:lineRule="auto"/>
      </w:pPr>
    </w:p>
    <w:p w14:paraId="7811830A" w14:textId="77777777" w:rsidR="00B02EF2" w:rsidRDefault="00B02EF2"/>
    <w:sectPr w:rsidR="00B02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7437A"/>
    <w:rsid w:val="000A41AF"/>
    <w:rsid w:val="000D2ECE"/>
    <w:rsid w:val="000D7C83"/>
    <w:rsid w:val="000F38FD"/>
    <w:rsid w:val="000F45A1"/>
    <w:rsid w:val="00125753"/>
    <w:rsid w:val="00125FF3"/>
    <w:rsid w:val="00136620"/>
    <w:rsid w:val="00145D63"/>
    <w:rsid w:val="0016225C"/>
    <w:rsid w:val="001B66E1"/>
    <w:rsid w:val="001C1ECD"/>
    <w:rsid w:val="001C212D"/>
    <w:rsid w:val="001C3A59"/>
    <w:rsid w:val="001D4259"/>
    <w:rsid w:val="001E23E0"/>
    <w:rsid w:val="00200263"/>
    <w:rsid w:val="002052DA"/>
    <w:rsid w:val="00231497"/>
    <w:rsid w:val="00233377"/>
    <w:rsid w:val="0024712B"/>
    <w:rsid w:val="00251419"/>
    <w:rsid w:val="00256156"/>
    <w:rsid w:val="002B6593"/>
    <w:rsid w:val="002C67EA"/>
    <w:rsid w:val="002D2C46"/>
    <w:rsid w:val="002D7C8F"/>
    <w:rsid w:val="002E1315"/>
    <w:rsid w:val="002E5152"/>
    <w:rsid w:val="003008CA"/>
    <w:rsid w:val="0033071E"/>
    <w:rsid w:val="00341F7D"/>
    <w:rsid w:val="00364C3F"/>
    <w:rsid w:val="003749ED"/>
    <w:rsid w:val="003A79E2"/>
    <w:rsid w:val="003B6979"/>
    <w:rsid w:val="003B7AF7"/>
    <w:rsid w:val="003D2332"/>
    <w:rsid w:val="00417308"/>
    <w:rsid w:val="00436F4B"/>
    <w:rsid w:val="00442EEF"/>
    <w:rsid w:val="004454F1"/>
    <w:rsid w:val="00451984"/>
    <w:rsid w:val="0046285B"/>
    <w:rsid w:val="0048400E"/>
    <w:rsid w:val="00486DB4"/>
    <w:rsid w:val="004872DC"/>
    <w:rsid w:val="004A79C6"/>
    <w:rsid w:val="004C0BFB"/>
    <w:rsid w:val="004D314E"/>
    <w:rsid w:val="004E11C5"/>
    <w:rsid w:val="004F7817"/>
    <w:rsid w:val="00500CF7"/>
    <w:rsid w:val="00516549"/>
    <w:rsid w:val="00535795"/>
    <w:rsid w:val="00542FBF"/>
    <w:rsid w:val="00576C56"/>
    <w:rsid w:val="0058773A"/>
    <w:rsid w:val="00590C54"/>
    <w:rsid w:val="00594B7D"/>
    <w:rsid w:val="005B452F"/>
    <w:rsid w:val="005C76ED"/>
    <w:rsid w:val="005E6A30"/>
    <w:rsid w:val="005E7637"/>
    <w:rsid w:val="005F0978"/>
    <w:rsid w:val="005F6F17"/>
    <w:rsid w:val="006168FF"/>
    <w:rsid w:val="00624A03"/>
    <w:rsid w:val="00656A90"/>
    <w:rsid w:val="00674B81"/>
    <w:rsid w:val="00697E55"/>
    <w:rsid w:val="006B10FC"/>
    <w:rsid w:val="006B1F43"/>
    <w:rsid w:val="006F3B0D"/>
    <w:rsid w:val="006F455D"/>
    <w:rsid w:val="00702174"/>
    <w:rsid w:val="007047A6"/>
    <w:rsid w:val="00720723"/>
    <w:rsid w:val="00773BF0"/>
    <w:rsid w:val="00782BEE"/>
    <w:rsid w:val="007831F8"/>
    <w:rsid w:val="0078464C"/>
    <w:rsid w:val="00787A5E"/>
    <w:rsid w:val="007C6515"/>
    <w:rsid w:val="007D4851"/>
    <w:rsid w:val="007D5F4F"/>
    <w:rsid w:val="007F5262"/>
    <w:rsid w:val="00805EB5"/>
    <w:rsid w:val="008417DF"/>
    <w:rsid w:val="0084213D"/>
    <w:rsid w:val="00866996"/>
    <w:rsid w:val="0087293E"/>
    <w:rsid w:val="00875251"/>
    <w:rsid w:val="008F72F4"/>
    <w:rsid w:val="008F7CBD"/>
    <w:rsid w:val="00906521"/>
    <w:rsid w:val="009137BE"/>
    <w:rsid w:val="00915B3E"/>
    <w:rsid w:val="00930F38"/>
    <w:rsid w:val="0094366D"/>
    <w:rsid w:val="00955DB7"/>
    <w:rsid w:val="00955DF7"/>
    <w:rsid w:val="00964803"/>
    <w:rsid w:val="009724DF"/>
    <w:rsid w:val="009A04CD"/>
    <w:rsid w:val="009A3D00"/>
    <w:rsid w:val="009C3068"/>
    <w:rsid w:val="009F633E"/>
    <w:rsid w:val="009F742C"/>
    <w:rsid w:val="00A3013A"/>
    <w:rsid w:val="00A5509F"/>
    <w:rsid w:val="00A66201"/>
    <w:rsid w:val="00A67AD7"/>
    <w:rsid w:val="00A86C06"/>
    <w:rsid w:val="00AA6FDD"/>
    <w:rsid w:val="00AB448A"/>
    <w:rsid w:val="00AC78D9"/>
    <w:rsid w:val="00AF2387"/>
    <w:rsid w:val="00B02EF2"/>
    <w:rsid w:val="00B20552"/>
    <w:rsid w:val="00B345D8"/>
    <w:rsid w:val="00B639F5"/>
    <w:rsid w:val="00B71B08"/>
    <w:rsid w:val="00B81EE1"/>
    <w:rsid w:val="00B845A9"/>
    <w:rsid w:val="00BA5732"/>
    <w:rsid w:val="00BB6DBC"/>
    <w:rsid w:val="00BC128C"/>
    <w:rsid w:val="00BC1C95"/>
    <w:rsid w:val="00BC4F75"/>
    <w:rsid w:val="00BD0985"/>
    <w:rsid w:val="00BD2D60"/>
    <w:rsid w:val="00C12E50"/>
    <w:rsid w:val="00C2378D"/>
    <w:rsid w:val="00C422D2"/>
    <w:rsid w:val="00C46CB7"/>
    <w:rsid w:val="00C50F6E"/>
    <w:rsid w:val="00C5301A"/>
    <w:rsid w:val="00C624F2"/>
    <w:rsid w:val="00C67A7B"/>
    <w:rsid w:val="00C957D9"/>
    <w:rsid w:val="00D16ECC"/>
    <w:rsid w:val="00D2544C"/>
    <w:rsid w:val="00D4610D"/>
    <w:rsid w:val="00D67AF3"/>
    <w:rsid w:val="00D94350"/>
    <w:rsid w:val="00D95FB2"/>
    <w:rsid w:val="00DA19CE"/>
    <w:rsid w:val="00DA40D4"/>
    <w:rsid w:val="00DC1265"/>
    <w:rsid w:val="00E05F14"/>
    <w:rsid w:val="00E0660A"/>
    <w:rsid w:val="00E13E30"/>
    <w:rsid w:val="00E4416C"/>
    <w:rsid w:val="00E65C68"/>
    <w:rsid w:val="00E70C07"/>
    <w:rsid w:val="00E743C4"/>
    <w:rsid w:val="00E7772E"/>
    <w:rsid w:val="00E81C67"/>
    <w:rsid w:val="00E8597C"/>
    <w:rsid w:val="00E95709"/>
    <w:rsid w:val="00E9581C"/>
    <w:rsid w:val="00EA4159"/>
    <w:rsid w:val="00EC653B"/>
    <w:rsid w:val="00EC6BAF"/>
    <w:rsid w:val="00ED6909"/>
    <w:rsid w:val="00EE628B"/>
    <w:rsid w:val="00F30A3A"/>
    <w:rsid w:val="00F42564"/>
    <w:rsid w:val="00F51297"/>
    <w:rsid w:val="00F85C1F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D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essingtoncryogenics.com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31</cp:revision>
  <dcterms:created xsi:type="dcterms:W3CDTF">2020-01-22T09:05:00Z</dcterms:created>
  <dcterms:modified xsi:type="dcterms:W3CDTF">2022-04-25T05:46:00Z</dcterms:modified>
</cp:coreProperties>
</file>