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3C139" w14:textId="07E93992" w:rsidR="000D383E" w:rsidRDefault="000D383E" w:rsidP="00561350">
      <w:pPr>
        <w:shd w:val="clear" w:color="auto" w:fill="FFFFFF"/>
        <w:spacing w:after="0" w:line="240" w:lineRule="auto"/>
        <w:textAlignment w:val="baseline"/>
        <w:outlineLvl w:val="1"/>
        <w:rPr>
          <w:rFonts w:ascii="Segoe UI" w:eastAsia="Times New Roman" w:hAnsi="Segoe UI" w:cs="Segoe UI"/>
          <w:sz w:val="36"/>
          <w:szCs w:val="36"/>
          <w:lang w:eastAsia="en-GB"/>
        </w:rPr>
      </w:pPr>
      <w:bookmarkStart w:id="0" w:name="_Hlk50568578"/>
      <w:r>
        <w:rPr>
          <w:noProof/>
        </w:rPr>
        <w:drawing>
          <wp:inline distT="0" distB="0" distL="0" distR="0" wp14:anchorId="6461CEC2" wp14:editId="38B95A27">
            <wp:extent cx="5731510" cy="18459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845945"/>
                    </a:xfrm>
                    <a:prstGeom prst="rect">
                      <a:avLst/>
                    </a:prstGeom>
                    <a:noFill/>
                    <a:ln>
                      <a:noFill/>
                    </a:ln>
                  </pic:spPr>
                </pic:pic>
              </a:graphicData>
            </a:graphic>
          </wp:inline>
        </w:drawing>
      </w:r>
    </w:p>
    <w:p w14:paraId="47020457" w14:textId="1ABC4C5E" w:rsidR="000D383E" w:rsidRDefault="000D383E"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D7BDF07" w14:textId="77777777" w:rsidR="00561350" w:rsidRDefault="00561350" w:rsidP="00561350">
      <w:pPr>
        <w:shd w:val="clear" w:color="auto" w:fill="FFFFFF"/>
        <w:spacing w:after="0" w:line="240" w:lineRule="auto"/>
        <w:textAlignment w:val="baseline"/>
        <w:rPr>
          <w:rFonts w:ascii="Times New Roman" w:eastAsia="Times New Roman" w:hAnsi="Times New Roman" w:cs="Times New Roman"/>
          <w:b/>
          <w:bCs/>
          <w:sz w:val="24"/>
          <w:szCs w:val="24"/>
          <w:lang w:eastAsia="en-GB"/>
        </w:rPr>
      </w:pPr>
    </w:p>
    <w:p w14:paraId="208FB116" w14:textId="78DFFAF6" w:rsidR="000D383E" w:rsidRDefault="000D383E" w:rsidP="00561350">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Pr>
          <w:rFonts w:ascii="Times New Roman" w:eastAsia="Times New Roman" w:hAnsi="Times New Roman" w:cs="Times New Roman"/>
          <w:sz w:val="24"/>
          <w:szCs w:val="24"/>
          <w:lang w:eastAsia="en-GB"/>
        </w:rPr>
        <w:t xml:space="preserve"> </w:t>
      </w:r>
      <w:r w:rsidR="00623ECF">
        <w:rPr>
          <w:rFonts w:ascii="Times New Roman" w:eastAsia="Times New Roman" w:hAnsi="Times New Roman" w:cs="Times New Roman"/>
          <w:sz w:val="24"/>
          <w:szCs w:val="24"/>
          <w:lang w:eastAsia="en-GB"/>
        </w:rPr>
        <w:t xml:space="preserve">11 </w:t>
      </w:r>
      <w:r>
        <w:rPr>
          <w:rFonts w:ascii="Times New Roman" w:eastAsia="Times New Roman" w:hAnsi="Times New Roman" w:cs="Times New Roman"/>
          <w:sz w:val="24"/>
          <w:szCs w:val="24"/>
          <w:lang w:eastAsia="en-GB"/>
        </w:rPr>
        <w:t>September 202</w:t>
      </w:r>
      <w:r w:rsidR="002A482E">
        <w:rPr>
          <w:rFonts w:ascii="Times New Roman" w:eastAsia="Times New Roman" w:hAnsi="Times New Roman" w:cs="Times New Roman"/>
          <w:sz w:val="24"/>
          <w:szCs w:val="24"/>
          <w:lang w:eastAsia="en-GB"/>
        </w:rPr>
        <w:t>0</w:t>
      </w:r>
    </w:p>
    <w:p w14:paraId="502D4158" w14:textId="77777777" w:rsidR="00561350" w:rsidRPr="002A482E" w:rsidRDefault="00561350" w:rsidP="00561350">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0DF33247" w14:textId="25B09689" w:rsidR="000D383E" w:rsidRDefault="00626D05" w:rsidP="00561350">
      <w:pPr>
        <w:shd w:val="clear" w:color="auto" w:fill="FFFFFF"/>
        <w:spacing w:after="0" w:line="240" w:lineRule="auto"/>
        <w:textAlignment w:val="baseline"/>
        <w:outlineLvl w:val="1"/>
        <w:rPr>
          <w:rFonts w:ascii="Segoe UI" w:eastAsia="Times New Roman" w:hAnsi="Segoe UI" w:cs="Segoe UI"/>
          <w:sz w:val="36"/>
          <w:szCs w:val="36"/>
          <w:lang w:eastAsia="en-GB"/>
        </w:rPr>
      </w:pPr>
      <w:r>
        <w:rPr>
          <w:noProof/>
        </w:rPr>
        <w:drawing>
          <wp:inline distT="0" distB="0" distL="0" distR="0" wp14:anchorId="5955860A" wp14:editId="29AB24D4">
            <wp:extent cx="5715415" cy="37833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6192" cy="3790464"/>
                    </a:xfrm>
                    <a:prstGeom prst="rect">
                      <a:avLst/>
                    </a:prstGeom>
                    <a:noFill/>
                    <a:ln>
                      <a:noFill/>
                    </a:ln>
                  </pic:spPr>
                </pic:pic>
              </a:graphicData>
            </a:graphic>
          </wp:inline>
        </w:drawing>
      </w:r>
    </w:p>
    <w:p w14:paraId="2AF25697"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b/>
          <w:bCs/>
          <w:sz w:val="24"/>
          <w:szCs w:val="24"/>
          <w:lang w:eastAsia="en-GB"/>
        </w:rPr>
      </w:pPr>
    </w:p>
    <w:p w14:paraId="028BBE1F" w14:textId="73309C8A" w:rsidR="00626D05" w:rsidRDefault="007615C2"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Leading from the front</w:t>
      </w:r>
      <w:r w:rsidR="00626D05" w:rsidRPr="00626D05">
        <w:rPr>
          <w:rFonts w:ascii="Times New Roman" w:eastAsia="Times New Roman" w:hAnsi="Times New Roman" w:cs="Times New Roman"/>
          <w:b/>
          <w:bCs/>
          <w:sz w:val="24"/>
          <w:szCs w:val="24"/>
          <w:lang w:eastAsia="en-GB"/>
        </w:rPr>
        <w:t>:</w:t>
      </w:r>
      <w:r w:rsidR="00626D05">
        <w:rPr>
          <w:rFonts w:ascii="Times New Roman" w:eastAsia="Times New Roman" w:hAnsi="Times New Roman" w:cs="Times New Roman"/>
          <w:sz w:val="24"/>
          <w:szCs w:val="24"/>
          <w:lang w:eastAsia="en-GB"/>
        </w:rPr>
        <w:t xml:space="preserve"> </w:t>
      </w:r>
      <w:r w:rsidR="007A46BD">
        <w:rPr>
          <w:rFonts w:ascii="Times New Roman" w:eastAsia="Times New Roman" w:hAnsi="Times New Roman" w:cs="Times New Roman"/>
          <w:sz w:val="24"/>
          <w:szCs w:val="24"/>
          <w:lang w:eastAsia="en-GB"/>
        </w:rPr>
        <w:t xml:space="preserve">A customer himself, Sid Sadique understands what operators </w:t>
      </w:r>
      <w:r w:rsidR="001426D2">
        <w:rPr>
          <w:rFonts w:ascii="Times New Roman" w:eastAsia="Times New Roman" w:hAnsi="Times New Roman" w:cs="Times New Roman"/>
          <w:sz w:val="24"/>
          <w:szCs w:val="24"/>
          <w:lang w:eastAsia="en-GB"/>
        </w:rPr>
        <w:t xml:space="preserve">need from a Dealer, and </w:t>
      </w:r>
      <w:r w:rsidR="007A46BD">
        <w:rPr>
          <w:rFonts w:ascii="Times New Roman" w:eastAsia="Times New Roman" w:hAnsi="Times New Roman" w:cs="Times New Roman"/>
          <w:sz w:val="24"/>
          <w:szCs w:val="24"/>
          <w:lang w:eastAsia="en-GB"/>
        </w:rPr>
        <w:t xml:space="preserve">is relishing the opportunity to develop his new Mercedes-Benz Trucks and Mercedes-Benz Vans business </w:t>
      </w:r>
    </w:p>
    <w:p w14:paraId="0BC2F579" w14:textId="2DF0AD75" w:rsidR="007A46BD" w:rsidRDefault="007A46BD"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053B29BD"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533985E9" w14:textId="556ED178" w:rsidR="00590D7E" w:rsidRDefault="008344CB" w:rsidP="00561350">
      <w:pPr>
        <w:shd w:val="clear" w:color="auto" w:fill="FFFFFF"/>
        <w:spacing w:after="0" w:line="240" w:lineRule="auto"/>
        <w:textAlignment w:val="baseline"/>
        <w:outlineLvl w:val="1"/>
        <w:rPr>
          <w:rFonts w:ascii="Times New Roman" w:eastAsia="Times New Roman" w:hAnsi="Times New Roman" w:cs="Times New Roman"/>
          <w:sz w:val="40"/>
          <w:szCs w:val="40"/>
          <w:lang w:eastAsia="en-GB"/>
        </w:rPr>
      </w:pPr>
      <w:r>
        <w:rPr>
          <w:rFonts w:ascii="Times New Roman" w:eastAsia="Times New Roman" w:hAnsi="Times New Roman" w:cs="Times New Roman"/>
          <w:sz w:val="40"/>
          <w:szCs w:val="40"/>
          <w:lang w:eastAsia="en-GB"/>
        </w:rPr>
        <w:t>Sid steps in to launch new Merc</w:t>
      </w:r>
      <w:r w:rsidR="009E40DA">
        <w:rPr>
          <w:rFonts w:ascii="Times New Roman" w:eastAsia="Times New Roman" w:hAnsi="Times New Roman" w:cs="Times New Roman"/>
          <w:sz w:val="40"/>
          <w:szCs w:val="40"/>
          <w:lang w:eastAsia="en-GB"/>
        </w:rPr>
        <w:t>e</w:t>
      </w:r>
      <w:r>
        <w:rPr>
          <w:rFonts w:ascii="Times New Roman" w:eastAsia="Times New Roman" w:hAnsi="Times New Roman" w:cs="Times New Roman"/>
          <w:sz w:val="40"/>
          <w:szCs w:val="40"/>
          <w:lang w:eastAsia="en-GB"/>
        </w:rPr>
        <w:t xml:space="preserve">des-Benz Dealer </w:t>
      </w:r>
      <w:proofErr w:type="spellStart"/>
      <w:r w:rsidR="00590D7E">
        <w:rPr>
          <w:rFonts w:ascii="Times New Roman" w:eastAsia="Times New Roman" w:hAnsi="Times New Roman" w:cs="Times New Roman"/>
          <w:sz w:val="40"/>
          <w:szCs w:val="40"/>
          <w:lang w:eastAsia="en-GB"/>
        </w:rPr>
        <w:t>eStar</w:t>
      </w:r>
      <w:proofErr w:type="spellEnd"/>
      <w:r w:rsidR="00590D7E">
        <w:rPr>
          <w:rFonts w:ascii="Times New Roman" w:eastAsia="Times New Roman" w:hAnsi="Times New Roman" w:cs="Times New Roman"/>
          <w:sz w:val="40"/>
          <w:szCs w:val="40"/>
          <w:lang w:eastAsia="en-GB"/>
        </w:rPr>
        <w:t xml:space="preserve"> Truck &amp; Van </w:t>
      </w:r>
      <w:r w:rsidR="009C7873">
        <w:rPr>
          <w:rFonts w:ascii="Times New Roman" w:eastAsia="Times New Roman" w:hAnsi="Times New Roman" w:cs="Times New Roman"/>
          <w:sz w:val="40"/>
          <w:szCs w:val="40"/>
          <w:lang w:eastAsia="en-GB"/>
        </w:rPr>
        <w:t>and pledges to lead on EVs</w:t>
      </w:r>
    </w:p>
    <w:p w14:paraId="702AE8A9"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16E4DF0" w14:textId="49BCEF08" w:rsidR="00704011" w:rsidRDefault="00704011"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There’s a new name for Mercedes-Benz commercial vehicles in the </w:t>
      </w:r>
      <w:r w:rsidR="001426D2">
        <w:rPr>
          <w:rFonts w:ascii="Times New Roman" w:eastAsia="Times New Roman" w:hAnsi="Times New Roman" w:cs="Times New Roman"/>
          <w:sz w:val="24"/>
          <w:szCs w:val="24"/>
          <w:lang w:eastAsia="en-GB"/>
        </w:rPr>
        <w:t>N</w:t>
      </w:r>
      <w:r>
        <w:rPr>
          <w:rFonts w:ascii="Times New Roman" w:eastAsia="Times New Roman" w:hAnsi="Times New Roman" w:cs="Times New Roman"/>
          <w:sz w:val="24"/>
          <w:szCs w:val="24"/>
          <w:lang w:eastAsia="en-GB"/>
        </w:rPr>
        <w:t xml:space="preserve">orth </w:t>
      </w:r>
      <w:r w:rsidR="001426D2">
        <w:rPr>
          <w:rFonts w:ascii="Times New Roman" w:eastAsia="Times New Roman" w:hAnsi="Times New Roman" w:cs="Times New Roman"/>
          <w:sz w:val="24"/>
          <w:szCs w:val="24"/>
          <w:lang w:eastAsia="en-GB"/>
        </w:rPr>
        <w:t>W</w:t>
      </w:r>
      <w:r>
        <w:rPr>
          <w:rFonts w:ascii="Times New Roman" w:eastAsia="Times New Roman" w:hAnsi="Times New Roman" w:cs="Times New Roman"/>
          <w:sz w:val="24"/>
          <w:szCs w:val="24"/>
          <w:lang w:eastAsia="en-GB"/>
        </w:rPr>
        <w:t>est</w:t>
      </w:r>
      <w:r w:rsidR="001426D2">
        <w:rPr>
          <w:rFonts w:ascii="Times New Roman" w:eastAsia="Times New Roman" w:hAnsi="Times New Roman" w:cs="Times New Roman"/>
          <w:sz w:val="24"/>
          <w:szCs w:val="24"/>
          <w:lang w:eastAsia="en-GB"/>
        </w:rPr>
        <w:t xml:space="preserve"> and North Wales</w:t>
      </w:r>
      <w:r>
        <w:rPr>
          <w:rFonts w:ascii="Times New Roman" w:eastAsia="Times New Roman" w:hAnsi="Times New Roman" w:cs="Times New Roman"/>
          <w:sz w:val="24"/>
          <w:szCs w:val="24"/>
          <w:lang w:eastAsia="en-GB"/>
        </w:rPr>
        <w:t xml:space="preserve"> – and the </w:t>
      </w:r>
      <w:r w:rsidR="00590D7E">
        <w:rPr>
          <w:rFonts w:ascii="Times New Roman" w:eastAsia="Times New Roman" w:hAnsi="Times New Roman" w:cs="Times New Roman"/>
          <w:sz w:val="24"/>
          <w:szCs w:val="24"/>
          <w:lang w:eastAsia="en-GB"/>
        </w:rPr>
        <w:t xml:space="preserve">dynamic </w:t>
      </w:r>
      <w:r w:rsidR="00FF1EE4">
        <w:rPr>
          <w:rFonts w:ascii="Times New Roman" w:eastAsia="Times New Roman" w:hAnsi="Times New Roman" w:cs="Times New Roman"/>
          <w:sz w:val="24"/>
          <w:szCs w:val="24"/>
          <w:lang w:eastAsia="en-GB"/>
        </w:rPr>
        <w:t>entrepreneur</w:t>
      </w:r>
      <w:r>
        <w:rPr>
          <w:rFonts w:ascii="Times New Roman" w:eastAsia="Times New Roman" w:hAnsi="Times New Roman" w:cs="Times New Roman"/>
          <w:sz w:val="24"/>
          <w:szCs w:val="24"/>
          <w:lang w:eastAsia="en-GB"/>
        </w:rPr>
        <w:t xml:space="preserve"> behind the </w:t>
      </w:r>
      <w:r w:rsidR="008344CB">
        <w:rPr>
          <w:rFonts w:ascii="Times New Roman" w:eastAsia="Times New Roman" w:hAnsi="Times New Roman" w:cs="Times New Roman"/>
          <w:sz w:val="24"/>
          <w:szCs w:val="24"/>
          <w:lang w:eastAsia="en-GB"/>
        </w:rPr>
        <w:t>rise</w:t>
      </w:r>
      <w:r>
        <w:rPr>
          <w:rFonts w:ascii="Times New Roman" w:eastAsia="Times New Roman" w:hAnsi="Times New Roman" w:cs="Times New Roman"/>
          <w:sz w:val="24"/>
          <w:szCs w:val="24"/>
          <w:lang w:eastAsia="en-GB"/>
        </w:rPr>
        <w:t xml:space="preserve"> of </w:t>
      </w:r>
      <w:proofErr w:type="spellStart"/>
      <w:r>
        <w:rPr>
          <w:rFonts w:ascii="Times New Roman" w:eastAsia="Times New Roman" w:hAnsi="Times New Roman" w:cs="Times New Roman"/>
          <w:sz w:val="24"/>
          <w:szCs w:val="24"/>
          <w:lang w:eastAsia="en-GB"/>
        </w:rPr>
        <w:t>eStar</w:t>
      </w:r>
      <w:proofErr w:type="spellEnd"/>
      <w:r>
        <w:rPr>
          <w:rFonts w:ascii="Times New Roman" w:eastAsia="Times New Roman" w:hAnsi="Times New Roman" w:cs="Times New Roman"/>
          <w:sz w:val="24"/>
          <w:szCs w:val="24"/>
          <w:lang w:eastAsia="en-GB"/>
        </w:rPr>
        <w:t xml:space="preserve"> Truck &amp; Van is promising an exciting future for customers and colleagues alike.</w:t>
      </w:r>
    </w:p>
    <w:p w14:paraId="07F29B17" w14:textId="11F14D56" w:rsidR="009E40DA" w:rsidRDefault="00704011"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Sid Sadique stepped in to </w:t>
      </w:r>
      <w:r w:rsidR="008344CB">
        <w:rPr>
          <w:rFonts w:ascii="Times New Roman" w:eastAsia="Times New Roman" w:hAnsi="Times New Roman" w:cs="Times New Roman"/>
          <w:sz w:val="24"/>
          <w:szCs w:val="24"/>
          <w:lang w:eastAsia="en-GB"/>
        </w:rPr>
        <w:t>buy</w:t>
      </w:r>
      <w:r>
        <w:rPr>
          <w:rFonts w:ascii="Times New Roman" w:eastAsia="Times New Roman" w:hAnsi="Times New Roman" w:cs="Times New Roman"/>
          <w:sz w:val="24"/>
          <w:szCs w:val="24"/>
          <w:lang w:eastAsia="en-GB"/>
        </w:rPr>
        <w:t xml:space="preserve"> most of the assets of </w:t>
      </w:r>
      <w:proofErr w:type="spellStart"/>
      <w:r>
        <w:rPr>
          <w:rFonts w:ascii="Times New Roman" w:eastAsia="Times New Roman" w:hAnsi="Times New Roman" w:cs="Times New Roman"/>
          <w:sz w:val="24"/>
          <w:szCs w:val="24"/>
          <w:lang w:eastAsia="en-GB"/>
        </w:rPr>
        <w:t>Roanza</w:t>
      </w:r>
      <w:proofErr w:type="spellEnd"/>
      <w:r>
        <w:rPr>
          <w:rFonts w:ascii="Times New Roman" w:eastAsia="Times New Roman" w:hAnsi="Times New Roman" w:cs="Times New Roman"/>
          <w:sz w:val="24"/>
          <w:szCs w:val="24"/>
          <w:lang w:eastAsia="en-GB"/>
        </w:rPr>
        <w:t xml:space="preserve"> Truck &amp; Van</w:t>
      </w:r>
      <w:r w:rsidR="008344CB">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after the former franchisee fell into administration</w:t>
      </w:r>
      <w:r w:rsidR="008344CB">
        <w:rPr>
          <w:rFonts w:ascii="Times New Roman" w:eastAsia="Times New Roman" w:hAnsi="Times New Roman" w:cs="Times New Roman"/>
          <w:sz w:val="24"/>
          <w:szCs w:val="24"/>
          <w:lang w:eastAsia="en-GB"/>
        </w:rPr>
        <w:t>. His intervention has ensured continuity of service for the</w:t>
      </w:r>
      <w:r w:rsidR="009E40DA">
        <w:rPr>
          <w:rFonts w:ascii="Times New Roman" w:eastAsia="Times New Roman" w:hAnsi="Times New Roman" w:cs="Times New Roman"/>
          <w:sz w:val="24"/>
          <w:szCs w:val="24"/>
          <w:lang w:eastAsia="en-GB"/>
        </w:rPr>
        <w:t xml:space="preserve"> vast</w:t>
      </w:r>
      <w:r w:rsidR="008344CB">
        <w:rPr>
          <w:rFonts w:ascii="Times New Roman" w:eastAsia="Times New Roman" w:hAnsi="Times New Roman" w:cs="Times New Roman"/>
          <w:sz w:val="24"/>
          <w:szCs w:val="24"/>
          <w:lang w:eastAsia="en-GB"/>
        </w:rPr>
        <w:t xml:space="preserve"> majority of customers, while also saving some 340 jobs</w:t>
      </w:r>
      <w:r w:rsidR="004E48A8">
        <w:rPr>
          <w:rFonts w:ascii="Times New Roman" w:eastAsia="Times New Roman" w:hAnsi="Times New Roman" w:cs="Times New Roman"/>
          <w:sz w:val="24"/>
          <w:szCs w:val="24"/>
          <w:lang w:eastAsia="en-GB"/>
        </w:rPr>
        <w:t>.</w:t>
      </w:r>
    </w:p>
    <w:p w14:paraId="05EDACC4" w14:textId="77777777" w:rsidR="004E48A8" w:rsidRDefault="004E48A8"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5AA11DFF" w14:textId="76027F3A" w:rsidR="004E48A8" w:rsidRPr="009C7873" w:rsidRDefault="004E48A8"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bookmarkStart w:id="1" w:name="_Hlk50714771"/>
      <w:proofErr w:type="spellStart"/>
      <w:r>
        <w:rPr>
          <w:rFonts w:ascii="Times New Roman" w:eastAsia="Times New Roman" w:hAnsi="Times New Roman" w:cs="Times New Roman"/>
          <w:sz w:val="24"/>
          <w:szCs w:val="24"/>
          <w:lang w:eastAsia="en-GB"/>
        </w:rPr>
        <w:t>eStar</w:t>
      </w:r>
      <w:proofErr w:type="spellEnd"/>
      <w:r>
        <w:rPr>
          <w:rFonts w:ascii="Times New Roman" w:eastAsia="Times New Roman" w:hAnsi="Times New Roman" w:cs="Times New Roman"/>
          <w:sz w:val="24"/>
          <w:szCs w:val="24"/>
          <w:lang w:eastAsia="en-GB"/>
        </w:rPr>
        <w:t xml:space="preserve"> Truck &amp; Van has been awarded </w:t>
      </w:r>
      <w:r w:rsidR="00DB4460">
        <w:rPr>
          <w:rFonts w:ascii="Times New Roman" w:eastAsia="Times New Roman" w:hAnsi="Times New Roman" w:cs="Times New Roman"/>
          <w:sz w:val="24"/>
          <w:szCs w:val="24"/>
          <w:lang w:eastAsia="en-GB"/>
        </w:rPr>
        <w:t>sales franchise</w:t>
      </w:r>
      <w:r w:rsidR="003055F9">
        <w:rPr>
          <w:rFonts w:ascii="Times New Roman" w:eastAsia="Times New Roman" w:hAnsi="Times New Roman" w:cs="Times New Roman"/>
          <w:sz w:val="24"/>
          <w:szCs w:val="24"/>
          <w:lang w:eastAsia="en-GB"/>
        </w:rPr>
        <w:t>s</w:t>
      </w:r>
      <w:r w:rsidR="00DB446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for </w:t>
      </w:r>
      <w:r w:rsidR="00DB4460">
        <w:rPr>
          <w:rFonts w:ascii="Times New Roman" w:eastAsia="Times New Roman" w:hAnsi="Times New Roman" w:cs="Times New Roman"/>
          <w:sz w:val="24"/>
          <w:szCs w:val="24"/>
          <w:lang w:eastAsia="en-GB"/>
        </w:rPr>
        <w:t xml:space="preserve">both </w:t>
      </w:r>
      <w:r>
        <w:rPr>
          <w:rFonts w:ascii="Times New Roman" w:eastAsia="Times New Roman" w:hAnsi="Times New Roman" w:cs="Times New Roman"/>
          <w:sz w:val="24"/>
          <w:szCs w:val="24"/>
          <w:lang w:eastAsia="en-GB"/>
        </w:rPr>
        <w:t xml:space="preserve">Mercedes-Benz </w:t>
      </w:r>
      <w:r w:rsidRPr="004E48A8">
        <w:rPr>
          <w:rFonts w:ascii="Times New Roman" w:eastAsia="Times New Roman" w:hAnsi="Times New Roman" w:cs="Times New Roman"/>
          <w:sz w:val="24"/>
          <w:szCs w:val="24"/>
          <w:lang w:eastAsia="en-GB"/>
        </w:rPr>
        <w:t xml:space="preserve">Trucks and Mercedes-Benz Vans at </w:t>
      </w:r>
      <w:r w:rsidR="009C7873">
        <w:rPr>
          <w:rFonts w:ascii="Times New Roman" w:eastAsia="Times New Roman" w:hAnsi="Times New Roman" w:cs="Times New Roman"/>
          <w:sz w:val="24"/>
          <w:szCs w:val="24"/>
          <w:lang w:eastAsia="en-GB"/>
        </w:rPr>
        <w:t>its predecessor’s</w:t>
      </w:r>
      <w:r w:rsidRPr="004E48A8">
        <w:rPr>
          <w:rFonts w:ascii="Times New Roman" w:eastAsia="Times New Roman" w:hAnsi="Times New Roman" w:cs="Times New Roman"/>
          <w:sz w:val="24"/>
          <w:szCs w:val="24"/>
          <w:lang w:eastAsia="en-GB"/>
        </w:rPr>
        <w:t xml:space="preserve"> </w:t>
      </w:r>
      <w:r w:rsidR="009C7873">
        <w:rPr>
          <w:rFonts w:ascii="Times New Roman" w:eastAsia="Times New Roman" w:hAnsi="Times New Roman" w:cs="Times New Roman"/>
          <w:sz w:val="24"/>
          <w:szCs w:val="24"/>
          <w:lang w:eastAsia="en-GB"/>
        </w:rPr>
        <w:t>facility</w:t>
      </w:r>
      <w:r w:rsidRPr="004E48A8">
        <w:rPr>
          <w:rFonts w:ascii="Times New Roman" w:eastAsia="Times New Roman" w:hAnsi="Times New Roman" w:cs="Times New Roman"/>
          <w:sz w:val="24"/>
          <w:szCs w:val="24"/>
          <w:lang w:eastAsia="en-GB"/>
        </w:rPr>
        <w:t xml:space="preserve"> on Deeside</w:t>
      </w:r>
      <w:r w:rsidR="00DB4460">
        <w:rPr>
          <w:rFonts w:ascii="Times New Roman" w:eastAsia="Times New Roman" w:hAnsi="Times New Roman" w:cs="Times New Roman"/>
          <w:sz w:val="24"/>
          <w:szCs w:val="24"/>
          <w:lang w:eastAsia="en-GB"/>
        </w:rPr>
        <w:t xml:space="preserve">, and for Mercedes-Benz </w:t>
      </w:r>
      <w:r w:rsidR="00784749">
        <w:rPr>
          <w:rFonts w:ascii="Times New Roman" w:eastAsia="Times New Roman" w:hAnsi="Times New Roman" w:cs="Times New Roman"/>
          <w:sz w:val="24"/>
          <w:szCs w:val="24"/>
          <w:lang w:eastAsia="en-GB"/>
        </w:rPr>
        <w:t>T</w:t>
      </w:r>
      <w:r w:rsidR="00DB4460">
        <w:rPr>
          <w:rFonts w:ascii="Times New Roman" w:eastAsia="Times New Roman" w:hAnsi="Times New Roman" w:cs="Times New Roman"/>
          <w:sz w:val="24"/>
          <w:szCs w:val="24"/>
          <w:lang w:eastAsia="en-GB"/>
        </w:rPr>
        <w:t>rucks at Stoke and Trafford Park</w:t>
      </w:r>
      <w:r w:rsidRPr="004E48A8">
        <w:rPr>
          <w:rFonts w:ascii="Times New Roman" w:eastAsia="Times New Roman" w:hAnsi="Times New Roman" w:cs="Times New Roman"/>
          <w:sz w:val="24"/>
          <w:szCs w:val="24"/>
          <w:lang w:eastAsia="en-GB"/>
        </w:rPr>
        <w:t xml:space="preserve">. It </w:t>
      </w:r>
      <w:r w:rsidR="00DB4460">
        <w:rPr>
          <w:rFonts w:ascii="Times New Roman" w:eastAsia="Times New Roman" w:hAnsi="Times New Roman" w:cs="Times New Roman"/>
          <w:sz w:val="24"/>
          <w:szCs w:val="24"/>
          <w:lang w:eastAsia="en-GB"/>
        </w:rPr>
        <w:t>is</w:t>
      </w:r>
      <w:r w:rsidRPr="004E48A8">
        <w:rPr>
          <w:rFonts w:ascii="Times New Roman" w:eastAsia="Times New Roman" w:hAnsi="Times New Roman" w:cs="Times New Roman"/>
          <w:sz w:val="24"/>
          <w:szCs w:val="24"/>
          <w:lang w:eastAsia="en-GB"/>
        </w:rPr>
        <w:t xml:space="preserve"> also </w:t>
      </w:r>
      <w:r w:rsidR="00DB4460">
        <w:rPr>
          <w:rFonts w:ascii="Times New Roman" w:eastAsia="Times New Roman" w:hAnsi="Times New Roman" w:cs="Times New Roman"/>
          <w:sz w:val="24"/>
          <w:szCs w:val="24"/>
          <w:lang w:eastAsia="en-GB"/>
        </w:rPr>
        <w:t>providing after</w:t>
      </w:r>
      <w:r w:rsidRPr="009C7873">
        <w:rPr>
          <w:rFonts w:ascii="Times New Roman" w:eastAsia="Times New Roman" w:hAnsi="Times New Roman" w:cs="Times New Roman"/>
          <w:sz w:val="24"/>
          <w:szCs w:val="24"/>
          <w:lang w:eastAsia="en-GB"/>
        </w:rPr>
        <w:t xml:space="preserve">sales </w:t>
      </w:r>
      <w:r w:rsidR="00DB4460">
        <w:rPr>
          <w:rFonts w:ascii="Times New Roman" w:eastAsia="Times New Roman" w:hAnsi="Times New Roman" w:cs="Times New Roman"/>
          <w:sz w:val="24"/>
          <w:szCs w:val="24"/>
          <w:lang w:eastAsia="en-GB"/>
        </w:rPr>
        <w:t>support for both brands from all three of these sites, as well as</w:t>
      </w:r>
      <w:r w:rsidRPr="009C7873">
        <w:rPr>
          <w:rFonts w:ascii="Times New Roman" w:eastAsia="Times New Roman" w:hAnsi="Times New Roman" w:cs="Times New Roman"/>
          <w:sz w:val="24"/>
          <w:szCs w:val="24"/>
          <w:lang w:eastAsia="en-GB"/>
        </w:rPr>
        <w:t xml:space="preserve"> </w:t>
      </w:r>
      <w:r w:rsidR="00E24792">
        <w:rPr>
          <w:rFonts w:ascii="Times New Roman" w:eastAsia="Times New Roman" w:hAnsi="Times New Roman" w:cs="Times New Roman"/>
          <w:sz w:val="24"/>
          <w:szCs w:val="24"/>
          <w:lang w:eastAsia="en-GB"/>
        </w:rPr>
        <w:t xml:space="preserve">others in </w:t>
      </w:r>
      <w:r w:rsidRPr="009C7873">
        <w:rPr>
          <w:rFonts w:ascii="Times New Roman" w:eastAsia="Times New Roman" w:hAnsi="Times New Roman" w:cs="Times New Roman"/>
          <w:sz w:val="24"/>
          <w:szCs w:val="24"/>
          <w:lang w:eastAsia="en-GB"/>
        </w:rPr>
        <w:t>Warrington</w:t>
      </w:r>
      <w:r w:rsidR="00DB4460">
        <w:rPr>
          <w:rFonts w:ascii="Times New Roman" w:eastAsia="Times New Roman" w:hAnsi="Times New Roman" w:cs="Times New Roman"/>
          <w:sz w:val="24"/>
          <w:szCs w:val="24"/>
          <w:lang w:eastAsia="en-GB"/>
        </w:rPr>
        <w:t xml:space="preserve"> and</w:t>
      </w:r>
      <w:r w:rsidRPr="009C7873">
        <w:rPr>
          <w:rFonts w:ascii="Times New Roman" w:eastAsia="Times New Roman" w:hAnsi="Times New Roman" w:cs="Times New Roman"/>
          <w:sz w:val="24"/>
          <w:szCs w:val="24"/>
          <w:lang w:eastAsia="en-GB"/>
        </w:rPr>
        <w:t xml:space="preserve"> Liverpool.</w:t>
      </w:r>
    </w:p>
    <w:bookmarkEnd w:id="1"/>
    <w:p w14:paraId="71309A35" w14:textId="4E9DE472" w:rsidR="004E48A8" w:rsidRPr="009C7873" w:rsidRDefault="004E48A8"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2B19201" w14:textId="6C5E11B2" w:rsidR="009C7873" w:rsidRDefault="007D5D13"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roofErr w:type="spellStart"/>
      <w:r w:rsidRPr="004E48A8">
        <w:rPr>
          <w:rFonts w:ascii="Times New Roman" w:eastAsia="Times New Roman" w:hAnsi="Times New Roman" w:cs="Times New Roman"/>
          <w:sz w:val="24"/>
          <w:szCs w:val="24"/>
          <w:lang w:eastAsia="en-GB"/>
        </w:rPr>
        <w:t>Roanza</w:t>
      </w:r>
      <w:proofErr w:type="spellEnd"/>
      <w:r w:rsidRPr="004E48A8">
        <w:rPr>
          <w:rFonts w:ascii="Times New Roman" w:eastAsia="Times New Roman" w:hAnsi="Times New Roman" w:cs="Times New Roman"/>
          <w:sz w:val="24"/>
          <w:szCs w:val="24"/>
          <w:lang w:eastAsia="en-GB"/>
        </w:rPr>
        <w:t xml:space="preserve"> </w:t>
      </w:r>
      <w:r w:rsidR="009C7873">
        <w:rPr>
          <w:rFonts w:ascii="Times New Roman" w:eastAsia="Times New Roman" w:hAnsi="Times New Roman" w:cs="Times New Roman"/>
          <w:sz w:val="24"/>
          <w:szCs w:val="24"/>
          <w:lang w:eastAsia="en-GB"/>
        </w:rPr>
        <w:t xml:space="preserve">Truck &amp; Van </w:t>
      </w:r>
      <w:r w:rsidRPr="004E48A8">
        <w:rPr>
          <w:rFonts w:ascii="Times New Roman" w:eastAsia="Times New Roman" w:hAnsi="Times New Roman" w:cs="Times New Roman"/>
          <w:sz w:val="24"/>
          <w:szCs w:val="24"/>
          <w:lang w:eastAsia="en-GB"/>
        </w:rPr>
        <w:t>had been struggling long before the arrival of Covid-19</w:t>
      </w:r>
      <w:r w:rsidR="009C7873">
        <w:rPr>
          <w:rFonts w:ascii="Times New Roman" w:eastAsia="Times New Roman" w:hAnsi="Times New Roman" w:cs="Times New Roman"/>
          <w:sz w:val="24"/>
          <w:szCs w:val="24"/>
          <w:lang w:eastAsia="en-GB"/>
        </w:rPr>
        <w:t xml:space="preserve">, although losses incurred during 2019 were exacerbated by the lockdown. The company went into administration </w:t>
      </w:r>
      <w:r w:rsidRPr="004E48A8">
        <w:rPr>
          <w:rFonts w:ascii="Times New Roman" w:eastAsia="Times New Roman" w:hAnsi="Times New Roman" w:cs="Times New Roman"/>
          <w:sz w:val="24"/>
          <w:szCs w:val="24"/>
          <w:lang w:eastAsia="en-GB"/>
        </w:rPr>
        <w:t>on Tuesday (8</w:t>
      </w:r>
      <w:r w:rsidRPr="004E48A8">
        <w:rPr>
          <w:rFonts w:ascii="Times New Roman" w:eastAsia="Times New Roman" w:hAnsi="Times New Roman" w:cs="Times New Roman"/>
          <w:sz w:val="24"/>
          <w:szCs w:val="24"/>
          <w:vertAlign w:val="superscript"/>
          <w:lang w:eastAsia="en-GB"/>
        </w:rPr>
        <w:t>th</w:t>
      </w:r>
      <w:r w:rsidRPr="004E48A8">
        <w:rPr>
          <w:rFonts w:ascii="Times New Roman" w:eastAsia="Times New Roman" w:hAnsi="Times New Roman" w:cs="Times New Roman"/>
          <w:sz w:val="24"/>
          <w:szCs w:val="24"/>
          <w:lang w:eastAsia="en-GB"/>
        </w:rPr>
        <w:t>)</w:t>
      </w:r>
      <w:r w:rsidR="009C7873">
        <w:rPr>
          <w:rFonts w:ascii="Times New Roman" w:eastAsia="Times New Roman" w:hAnsi="Times New Roman" w:cs="Times New Roman"/>
          <w:sz w:val="24"/>
          <w:szCs w:val="24"/>
          <w:lang w:eastAsia="en-GB"/>
        </w:rPr>
        <w:t xml:space="preserve"> – </w:t>
      </w:r>
      <w:r w:rsidR="008344CB" w:rsidRPr="004E48A8">
        <w:rPr>
          <w:rFonts w:ascii="Times New Roman" w:eastAsia="Times New Roman" w:hAnsi="Times New Roman" w:cs="Times New Roman"/>
          <w:sz w:val="24"/>
          <w:szCs w:val="24"/>
          <w:lang w:eastAsia="en-GB"/>
        </w:rPr>
        <w:t xml:space="preserve">the acquisition </w:t>
      </w:r>
      <w:r w:rsidR="009C7873">
        <w:rPr>
          <w:rFonts w:ascii="Times New Roman" w:eastAsia="Times New Roman" w:hAnsi="Times New Roman" w:cs="Times New Roman"/>
          <w:sz w:val="24"/>
          <w:szCs w:val="24"/>
          <w:lang w:eastAsia="en-GB"/>
        </w:rPr>
        <w:t xml:space="preserve">by </w:t>
      </w:r>
      <w:proofErr w:type="spellStart"/>
      <w:r w:rsidR="009C7873">
        <w:rPr>
          <w:rFonts w:ascii="Times New Roman" w:eastAsia="Times New Roman" w:hAnsi="Times New Roman" w:cs="Times New Roman"/>
          <w:sz w:val="24"/>
          <w:szCs w:val="24"/>
          <w:lang w:eastAsia="en-GB"/>
        </w:rPr>
        <w:t>eStar</w:t>
      </w:r>
      <w:proofErr w:type="spellEnd"/>
      <w:r w:rsidR="009C7873">
        <w:rPr>
          <w:rFonts w:ascii="Times New Roman" w:eastAsia="Times New Roman" w:hAnsi="Times New Roman" w:cs="Times New Roman"/>
          <w:sz w:val="24"/>
          <w:szCs w:val="24"/>
          <w:lang w:eastAsia="en-GB"/>
        </w:rPr>
        <w:t xml:space="preserve"> Truck &amp; Van </w:t>
      </w:r>
      <w:r w:rsidR="008344CB" w:rsidRPr="004E48A8">
        <w:rPr>
          <w:rFonts w:ascii="Times New Roman" w:eastAsia="Times New Roman" w:hAnsi="Times New Roman" w:cs="Times New Roman"/>
          <w:sz w:val="24"/>
          <w:szCs w:val="24"/>
          <w:lang w:eastAsia="en-GB"/>
        </w:rPr>
        <w:t>was completed</w:t>
      </w:r>
      <w:r w:rsidR="008344CB">
        <w:rPr>
          <w:rFonts w:ascii="Times New Roman" w:eastAsia="Times New Roman" w:hAnsi="Times New Roman" w:cs="Times New Roman"/>
          <w:sz w:val="24"/>
          <w:szCs w:val="24"/>
          <w:lang w:eastAsia="en-GB"/>
        </w:rPr>
        <w:t xml:space="preserve"> </w:t>
      </w:r>
      <w:r w:rsidR="009E40DA">
        <w:rPr>
          <w:rFonts w:ascii="Times New Roman" w:eastAsia="Times New Roman" w:hAnsi="Times New Roman" w:cs="Times New Roman"/>
          <w:sz w:val="24"/>
          <w:szCs w:val="24"/>
          <w:lang w:eastAsia="en-GB"/>
        </w:rPr>
        <w:t>the same evening</w:t>
      </w:r>
      <w:r w:rsidR="009C7873">
        <w:rPr>
          <w:rFonts w:ascii="Times New Roman" w:eastAsia="Times New Roman" w:hAnsi="Times New Roman" w:cs="Times New Roman"/>
          <w:sz w:val="24"/>
          <w:szCs w:val="24"/>
          <w:lang w:eastAsia="en-GB"/>
        </w:rPr>
        <w:t>.</w:t>
      </w:r>
    </w:p>
    <w:p w14:paraId="6FD9D405" w14:textId="12A7B57C" w:rsidR="009C7873" w:rsidRDefault="009C7873"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6EA1EA7" w14:textId="4FC79C55" w:rsidR="009C7873" w:rsidRDefault="009C7873"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Given Sid </w:t>
      </w:r>
      <w:proofErr w:type="spellStart"/>
      <w:r>
        <w:rPr>
          <w:rFonts w:ascii="Times New Roman" w:eastAsia="Times New Roman" w:hAnsi="Times New Roman" w:cs="Times New Roman"/>
          <w:sz w:val="24"/>
          <w:szCs w:val="24"/>
          <w:lang w:eastAsia="en-GB"/>
        </w:rPr>
        <w:t>Sadique’s</w:t>
      </w:r>
      <w:proofErr w:type="spellEnd"/>
      <w:r>
        <w:rPr>
          <w:rFonts w:ascii="Times New Roman" w:eastAsia="Times New Roman" w:hAnsi="Times New Roman" w:cs="Times New Roman"/>
          <w:sz w:val="24"/>
          <w:szCs w:val="24"/>
          <w:lang w:eastAsia="en-GB"/>
        </w:rPr>
        <w:t xml:space="preserve"> impressive track record in the industry, Mercedes-Benz Trucks and Mercedes-Benz Vans were delighted to sign-off on the </w:t>
      </w:r>
      <w:r w:rsidR="00CC2230">
        <w:rPr>
          <w:rFonts w:ascii="Times New Roman" w:eastAsia="Times New Roman" w:hAnsi="Times New Roman" w:cs="Times New Roman"/>
          <w:sz w:val="24"/>
          <w:szCs w:val="24"/>
          <w:lang w:eastAsia="en-GB"/>
        </w:rPr>
        <w:t>appointment of their latest franchisee in double-quick</w:t>
      </w:r>
      <w:r>
        <w:rPr>
          <w:rFonts w:ascii="Times New Roman" w:eastAsia="Times New Roman" w:hAnsi="Times New Roman" w:cs="Times New Roman"/>
          <w:sz w:val="24"/>
          <w:szCs w:val="24"/>
          <w:lang w:eastAsia="en-GB"/>
        </w:rPr>
        <w:t xml:space="preserve"> </w:t>
      </w:r>
      <w:r w:rsidR="00CC2230">
        <w:rPr>
          <w:rFonts w:ascii="Times New Roman" w:eastAsia="Times New Roman" w:hAnsi="Times New Roman" w:cs="Times New Roman"/>
          <w:sz w:val="24"/>
          <w:szCs w:val="24"/>
          <w:lang w:eastAsia="en-GB"/>
        </w:rPr>
        <w:t xml:space="preserve">time. Both now look forward to working with their new partner as he rolls out his plans for the business. </w:t>
      </w:r>
    </w:p>
    <w:p w14:paraId="2AC86D42" w14:textId="661455C4" w:rsidR="00CC2230" w:rsidRDefault="00CC223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57BF7200" w14:textId="0BD7912E" w:rsidR="00F974C9" w:rsidRPr="00623ECF" w:rsidRDefault="00CC2230" w:rsidP="00561350">
      <w:pPr>
        <w:shd w:val="clear" w:color="auto" w:fill="FFFFFF"/>
        <w:spacing w:after="0" w:line="240" w:lineRule="auto"/>
        <w:textAlignment w:val="baseline"/>
        <w:outlineLvl w:val="1"/>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sz w:val="24"/>
          <w:szCs w:val="24"/>
          <w:lang w:eastAsia="en-GB"/>
        </w:rPr>
        <w:t xml:space="preserve">Mr Sadique </w:t>
      </w:r>
      <w:r w:rsidR="000C2EE9">
        <w:rPr>
          <w:rFonts w:ascii="Times New Roman" w:eastAsia="Times New Roman" w:hAnsi="Times New Roman" w:cs="Times New Roman"/>
          <w:sz w:val="24"/>
          <w:szCs w:val="24"/>
          <w:lang w:eastAsia="en-GB"/>
        </w:rPr>
        <w:t>is</w:t>
      </w:r>
      <w:r>
        <w:rPr>
          <w:rFonts w:ascii="Times New Roman" w:eastAsia="Times New Roman" w:hAnsi="Times New Roman" w:cs="Times New Roman"/>
          <w:sz w:val="24"/>
          <w:szCs w:val="24"/>
          <w:lang w:eastAsia="en-GB"/>
        </w:rPr>
        <w:t xml:space="preserve"> a </w:t>
      </w:r>
      <w:r w:rsidR="000C2EE9">
        <w:rPr>
          <w:rFonts w:ascii="Times New Roman" w:eastAsia="Times New Roman" w:hAnsi="Times New Roman" w:cs="Times New Roman"/>
          <w:sz w:val="24"/>
          <w:szCs w:val="24"/>
          <w:lang w:eastAsia="en-GB"/>
        </w:rPr>
        <w:t xml:space="preserve">long-established </w:t>
      </w:r>
      <w:r>
        <w:rPr>
          <w:rFonts w:ascii="Times New Roman" w:eastAsia="Times New Roman" w:hAnsi="Times New Roman" w:cs="Times New Roman"/>
          <w:sz w:val="24"/>
          <w:szCs w:val="24"/>
          <w:lang w:eastAsia="en-GB"/>
        </w:rPr>
        <w:t>Mercedes-Benz customer, initially as a Director at Biffa Waste Services. H</w:t>
      </w:r>
      <w:r w:rsidR="00F974C9">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 xml:space="preserve"> </w:t>
      </w:r>
      <w:r w:rsidR="00BD26BD">
        <w:rPr>
          <w:rFonts w:ascii="Times New Roman" w:eastAsia="Times New Roman" w:hAnsi="Times New Roman" w:cs="Times New Roman"/>
          <w:sz w:val="24"/>
          <w:szCs w:val="24"/>
          <w:lang w:eastAsia="en-GB"/>
        </w:rPr>
        <w:t>left to found</w:t>
      </w:r>
      <w:r>
        <w:rPr>
          <w:rFonts w:ascii="Times New Roman" w:eastAsia="Times New Roman" w:hAnsi="Times New Roman" w:cs="Times New Roman"/>
          <w:sz w:val="24"/>
          <w:szCs w:val="24"/>
          <w:lang w:eastAsia="en-GB"/>
        </w:rPr>
        <w:t xml:space="preserve"> Riverside Truck Rental </w:t>
      </w:r>
      <w:r w:rsidR="00F974C9">
        <w:rPr>
          <w:rFonts w:ascii="Times New Roman" w:eastAsia="Times New Roman" w:hAnsi="Times New Roman" w:cs="Times New Roman"/>
          <w:sz w:val="24"/>
          <w:szCs w:val="24"/>
          <w:lang w:eastAsia="en-GB"/>
        </w:rPr>
        <w:t xml:space="preserve">in 2006, and that business is now part of the NRG Fleet Services Group of companies </w:t>
      </w:r>
      <w:r w:rsidR="00BD26BD" w:rsidRPr="00623ECF">
        <w:rPr>
          <w:rFonts w:ascii="Times New Roman" w:eastAsia="Times New Roman" w:hAnsi="Times New Roman" w:cs="Times New Roman"/>
          <w:color w:val="000000" w:themeColor="text1"/>
          <w:sz w:val="24"/>
          <w:szCs w:val="24"/>
          <w:lang w:eastAsia="en-GB"/>
        </w:rPr>
        <w:t>established</w:t>
      </w:r>
      <w:r w:rsidR="00F974C9" w:rsidRPr="00623ECF">
        <w:rPr>
          <w:rFonts w:ascii="Times New Roman" w:eastAsia="Times New Roman" w:hAnsi="Times New Roman" w:cs="Times New Roman"/>
          <w:color w:val="000000" w:themeColor="text1"/>
          <w:sz w:val="24"/>
          <w:szCs w:val="24"/>
          <w:lang w:eastAsia="en-GB"/>
        </w:rPr>
        <w:t xml:space="preserve"> in 2013. So, too, is Electra</w:t>
      </w:r>
      <w:r w:rsidR="003C494B" w:rsidRPr="00623ECF">
        <w:rPr>
          <w:rFonts w:ascii="Times New Roman" w:eastAsia="Times New Roman" w:hAnsi="Times New Roman" w:cs="Times New Roman"/>
          <w:color w:val="000000" w:themeColor="text1"/>
          <w:sz w:val="24"/>
          <w:szCs w:val="24"/>
          <w:lang w:eastAsia="en-GB"/>
        </w:rPr>
        <w:t xml:space="preserve"> Commercial Vehicles</w:t>
      </w:r>
      <w:r w:rsidR="00F974C9" w:rsidRPr="00623ECF">
        <w:rPr>
          <w:rFonts w:ascii="Times New Roman" w:eastAsia="Times New Roman" w:hAnsi="Times New Roman" w:cs="Times New Roman"/>
          <w:color w:val="000000" w:themeColor="text1"/>
          <w:sz w:val="24"/>
          <w:szCs w:val="24"/>
          <w:lang w:eastAsia="en-GB"/>
        </w:rPr>
        <w:t xml:space="preserve">, the zero-emission truck </w:t>
      </w:r>
      <w:r w:rsidR="00623ECF" w:rsidRPr="00623ECF">
        <w:rPr>
          <w:rFonts w:ascii="Times New Roman" w:eastAsia="Times New Roman" w:hAnsi="Times New Roman" w:cs="Times New Roman"/>
          <w:color w:val="000000" w:themeColor="text1"/>
          <w:sz w:val="24"/>
          <w:szCs w:val="24"/>
          <w:lang w:eastAsia="en-GB"/>
        </w:rPr>
        <w:t>OEM</w:t>
      </w:r>
      <w:r w:rsidR="00BD26BD" w:rsidRPr="00623ECF">
        <w:rPr>
          <w:rFonts w:ascii="Times New Roman" w:eastAsia="Times New Roman" w:hAnsi="Times New Roman" w:cs="Times New Roman"/>
          <w:color w:val="000000" w:themeColor="text1"/>
          <w:sz w:val="24"/>
          <w:szCs w:val="24"/>
          <w:lang w:eastAsia="en-GB"/>
        </w:rPr>
        <w:t xml:space="preserve"> he</w:t>
      </w:r>
      <w:r w:rsidR="00F974C9" w:rsidRPr="00623ECF">
        <w:rPr>
          <w:rFonts w:ascii="Times New Roman" w:eastAsia="Times New Roman" w:hAnsi="Times New Roman" w:cs="Times New Roman"/>
          <w:color w:val="000000" w:themeColor="text1"/>
          <w:sz w:val="24"/>
          <w:szCs w:val="24"/>
          <w:lang w:eastAsia="en-GB"/>
        </w:rPr>
        <w:t xml:space="preserve"> </w:t>
      </w:r>
      <w:r w:rsidR="00BD26BD" w:rsidRPr="00623ECF">
        <w:rPr>
          <w:rFonts w:ascii="Times New Roman" w:eastAsia="Times New Roman" w:hAnsi="Times New Roman" w:cs="Times New Roman"/>
          <w:color w:val="000000" w:themeColor="text1"/>
          <w:sz w:val="24"/>
          <w:szCs w:val="24"/>
          <w:lang w:eastAsia="en-GB"/>
        </w:rPr>
        <w:t xml:space="preserve">launched </w:t>
      </w:r>
      <w:r w:rsidR="00623ECF" w:rsidRPr="00623ECF">
        <w:rPr>
          <w:rFonts w:ascii="Times New Roman" w:eastAsia="Times New Roman" w:hAnsi="Times New Roman" w:cs="Times New Roman"/>
          <w:color w:val="000000" w:themeColor="text1"/>
          <w:sz w:val="24"/>
          <w:szCs w:val="24"/>
          <w:lang w:eastAsia="en-GB"/>
        </w:rPr>
        <w:t>in 2017</w:t>
      </w:r>
      <w:r w:rsidR="00BD26BD" w:rsidRPr="00623ECF">
        <w:rPr>
          <w:rFonts w:ascii="Times New Roman" w:eastAsia="Times New Roman" w:hAnsi="Times New Roman" w:cs="Times New Roman"/>
          <w:color w:val="000000" w:themeColor="text1"/>
          <w:sz w:val="24"/>
          <w:szCs w:val="24"/>
          <w:lang w:eastAsia="en-GB"/>
        </w:rPr>
        <w:t>.</w:t>
      </w:r>
    </w:p>
    <w:p w14:paraId="7AD7D40A" w14:textId="44EE7899" w:rsidR="00BD26BD" w:rsidRDefault="00BD26BD"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0B954DE4" w14:textId="16D43026" w:rsidR="00BD26BD" w:rsidRDefault="00BD26BD"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2018 Mr Sadique joined the franchised Mercedes-Benz network for the first time, when he teamed-up with brothers Steve and Paul Rooney to purchase Sparshatt Truck &amp; Van. He remains as Chairman </w:t>
      </w:r>
      <w:r w:rsidR="003576AF">
        <w:rPr>
          <w:rFonts w:ascii="Times New Roman" w:eastAsia="Times New Roman" w:hAnsi="Times New Roman" w:cs="Times New Roman"/>
          <w:sz w:val="24"/>
          <w:szCs w:val="24"/>
          <w:lang w:eastAsia="en-GB"/>
        </w:rPr>
        <w:t xml:space="preserve">and a shareholder </w:t>
      </w:r>
      <w:r>
        <w:rPr>
          <w:rFonts w:ascii="Times New Roman" w:eastAsia="Times New Roman" w:hAnsi="Times New Roman" w:cs="Times New Roman"/>
          <w:sz w:val="24"/>
          <w:szCs w:val="24"/>
          <w:lang w:eastAsia="en-GB"/>
        </w:rPr>
        <w:t xml:space="preserve">of the dedicated Truck Dealer, which operates from four locations in Kent. </w:t>
      </w:r>
    </w:p>
    <w:p w14:paraId="6547CCD0" w14:textId="0E892B72" w:rsidR="003576AF" w:rsidRDefault="003576AF"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24255742" w14:textId="49580CEF" w:rsidR="000C2EE9" w:rsidRDefault="008761DB"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Mr Sadique said that although his various businesses buy and operate vehicles by other manufacturers </w:t>
      </w:r>
      <w:r w:rsidR="00C002F8">
        <w:rPr>
          <w:rFonts w:ascii="Times New Roman" w:eastAsia="Times New Roman" w:hAnsi="Times New Roman" w:cs="Times New Roman"/>
          <w:sz w:val="24"/>
          <w:szCs w:val="24"/>
          <w:lang w:eastAsia="en-GB"/>
        </w:rPr>
        <w:t>as well</w:t>
      </w:r>
      <w:r>
        <w:rPr>
          <w:rFonts w:ascii="Times New Roman" w:eastAsia="Times New Roman" w:hAnsi="Times New Roman" w:cs="Times New Roman"/>
          <w:sz w:val="24"/>
          <w:szCs w:val="24"/>
          <w:lang w:eastAsia="en-GB"/>
        </w:rPr>
        <w:t>, his Mercedes-Benz roots run particularly deep. “I</w:t>
      </w:r>
      <w:r w:rsidR="000C2EE9">
        <w:rPr>
          <w:rFonts w:ascii="Times New Roman" w:eastAsia="Times New Roman" w:hAnsi="Times New Roman" w:cs="Times New Roman"/>
          <w:sz w:val="24"/>
          <w:szCs w:val="24"/>
          <w:lang w:eastAsia="en-GB"/>
        </w:rPr>
        <w:t xml:space="preserve">’ve been working with the brand for more than 30 years, and </w:t>
      </w:r>
      <w:r w:rsidR="00C002F8">
        <w:rPr>
          <w:rFonts w:ascii="Times New Roman" w:eastAsia="Times New Roman" w:hAnsi="Times New Roman" w:cs="Times New Roman"/>
          <w:sz w:val="24"/>
          <w:szCs w:val="24"/>
          <w:lang w:eastAsia="en-GB"/>
        </w:rPr>
        <w:t xml:space="preserve">already </w:t>
      </w:r>
      <w:r w:rsidR="000C2EE9">
        <w:rPr>
          <w:rFonts w:ascii="Times New Roman" w:eastAsia="Times New Roman" w:hAnsi="Times New Roman" w:cs="Times New Roman"/>
          <w:sz w:val="24"/>
          <w:szCs w:val="24"/>
          <w:lang w:eastAsia="en-GB"/>
        </w:rPr>
        <w:t>enjoy strong relationships, not only with its senior management team here in the UK, but also with their colleagues at HQ in Stuttgart.</w:t>
      </w:r>
    </w:p>
    <w:p w14:paraId="0FB84484" w14:textId="2B292D08" w:rsidR="000C2EE9" w:rsidRDefault="000C2EE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6860BDC" w14:textId="6E53E070" w:rsidR="00C002F8" w:rsidRDefault="000C2EE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 a Mercedes-Benz Dealer we can </w:t>
      </w:r>
      <w:r w:rsidR="00C002F8">
        <w:rPr>
          <w:rFonts w:ascii="Times New Roman" w:eastAsia="Times New Roman" w:hAnsi="Times New Roman" w:cs="Times New Roman"/>
          <w:sz w:val="24"/>
          <w:szCs w:val="24"/>
          <w:lang w:eastAsia="en-GB"/>
        </w:rPr>
        <w:t>provide o</w:t>
      </w:r>
      <w:r>
        <w:rPr>
          <w:rFonts w:ascii="Times New Roman" w:eastAsia="Times New Roman" w:hAnsi="Times New Roman" w:cs="Times New Roman"/>
          <w:sz w:val="24"/>
          <w:szCs w:val="24"/>
          <w:lang w:eastAsia="en-GB"/>
        </w:rPr>
        <w:t>ur customers</w:t>
      </w:r>
      <w:r w:rsidR="00C002F8">
        <w:rPr>
          <w:rFonts w:ascii="Times New Roman" w:eastAsia="Times New Roman" w:hAnsi="Times New Roman" w:cs="Times New Roman"/>
          <w:sz w:val="24"/>
          <w:szCs w:val="24"/>
          <w:lang w:eastAsia="en-GB"/>
        </w:rPr>
        <w:t xml:space="preserve"> with</w:t>
      </w:r>
      <w:r>
        <w:rPr>
          <w:rFonts w:ascii="Times New Roman" w:eastAsia="Times New Roman" w:hAnsi="Times New Roman" w:cs="Times New Roman"/>
          <w:sz w:val="24"/>
          <w:szCs w:val="24"/>
          <w:lang w:eastAsia="en-GB"/>
        </w:rPr>
        <w:t xml:space="preserve"> everything from a small </w:t>
      </w:r>
      <w:proofErr w:type="spellStart"/>
      <w:r>
        <w:rPr>
          <w:rFonts w:ascii="Times New Roman" w:eastAsia="Times New Roman" w:hAnsi="Times New Roman" w:cs="Times New Roman"/>
          <w:sz w:val="24"/>
          <w:szCs w:val="24"/>
          <w:lang w:eastAsia="en-GB"/>
        </w:rPr>
        <w:t>Citan</w:t>
      </w:r>
      <w:proofErr w:type="spellEnd"/>
      <w:r>
        <w:rPr>
          <w:rFonts w:ascii="Times New Roman" w:eastAsia="Times New Roman" w:hAnsi="Times New Roman" w:cs="Times New Roman"/>
          <w:sz w:val="24"/>
          <w:szCs w:val="24"/>
          <w:lang w:eastAsia="en-GB"/>
        </w:rPr>
        <w:t xml:space="preserve"> van to a 44-tonne tractor unit</w:t>
      </w:r>
      <w:r w:rsidR="00C002F8">
        <w:rPr>
          <w:rFonts w:ascii="Times New Roman" w:eastAsia="Times New Roman" w:hAnsi="Times New Roman" w:cs="Times New Roman"/>
          <w:sz w:val="24"/>
          <w:szCs w:val="24"/>
          <w:lang w:eastAsia="en-GB"/>
        </w:rPr>
        <w:t xml:space="preserve">, and are just as well placed to serve the sole trader with a single vehicle, as we are the major logistics fleet operator. </w:t>
      </w:r>
      <w:r>
        <w:rPr>
          <w:rFonts w:ascii="Times New Roman" w:eastAsia="Times New Roman" w:hAnsi="Times New Roman" w:cs="Times New Roman"/>
          <w:sz w:val="24"/>
          <w:szCs w:val="24"/>
          <w:lang w:eastAsia="en-GB"/>
        </w:rPr>
        <w:t xml:space="preserve">No other manufacturer </w:t>
      </w:r>
      <w:r w:rsidR="00C002F8">
        <w:rPr>
          <w:rFonts w:ascii="Times New Roman" w:eastAsia="Times New Roman" w:hAnsi="Times New Roman" w:cs="Times New Roman"/>
          <w:sz w:val="24"/>
          <w:szCs w:val="24"/>
          <w:lang w:eastAsia="en-GB"/>
        </w:rPr>
        <w:t>can lay claim</w:t>
      </w:r>
      <w:r>
        <w:rPr>
          <w:rFonts w:ascii="Times New Roman" w:eastAsia="Times New Roman" w:hAnsi="Times New Roman" w:cs="Times New Roman"/>
          <w:sz w:val="24"/>
          <w:szCs w:val="24"/>
          <w:lang w:eastAsia="en-GB"/>
        </w:rPr>
        <w:t xml:space="preserve"> </w:t>
      </w:r>
      <w:r w:rsidR="00C002F8">
        <w:rPr>
          <w:rFonts w:ascii="Times New Roman" w:eastAsia="Times New Roman" w:hAnsi="Times New Roman" w:cs="Times New Roman"/>
          <w:sz w:val="24"/>
          <w:szCs w:val="24"/>
          <w:lang w:eastAsia="en-GB"/>
        </w:rPr>
        <w:t xml:space="preserve">to </w:t>
      </w:r>
      <w:r>
        <w:rPr>
          <w:rFonts w:ascii="Times New Roman" w:eastAsia="Times New Roman" w:hAnsi="Times New Roman" w:cs="Times New Roman"/>
          <w:sz w:val="24"/>
          <w:szCs w:val="24"/>
          <w:lang w:eastAsia="en-GB"/>
        </w:rPr>
        <w:t xml:space="preserve">the same </w:t>
      </w:r>
      <w:r w:rsidR="00C002F8">
        <w:rPr>
          <w:rFonts w:ascii="Times New Roman" w:eastAsia="Times New Roman" w:hAnsi="Times New Roman" w:cs="Times New Roman"/>
          <w:sz w:val="24"/>
          <w:szCs w:val="24"/>
          <w:lang w:eastAsia="en-GB"/>
        </w:rPr>
        <w:t>breadth</w:t>
      </w:r>
      <w:r>
        <w:rPr>
          <w:rFonts w:ascii="Times New Roman" w:eastAsia="Times New Roman" w:hAnsi="Times New Roman" w:cs="Times New Roman"/>
          <w:sz w:val="24"/>
          <w:szCs w:val="24"/>
          <w:lang w:eastAsia="en-GB"/>
        </w:rPr>
        <w:t xml:space="preserve"> of product</w:t>
      </w:r>
      <w:r w:rsidR="00C002F8">
        <w:rPr>
          <w:rFonts w:ascii="Times New Roman" w:eastAsia="Times New Roman" w:hAnsi="Times New Roman" w:cs="Times New Roman"/>
          <w:sz w:val="24"/>
          <w:szCs w:val="24"/>
          <w:lang w:eastAsia="en-GB"/>
        </w:rPr>
        <w:t xml:space="preserve"> and services.”</w:t>
      </w:r>
    </w:p>
    <w:p w14:paraId="65B164C5" w14:textId="790EC41A" w:rsidR="000C2EE9" w:rsidRDefault="000C2EE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7A51110E" w14:textId="66E42409" w:rsidR="00C002F8" w:rsidRDefault="003576AF"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Recalling the fast-moving events of recent few weeks, </w:t>
      </w:r>
      <w:r w:rsidR="00C002F8">
        <w:rPr>
          <w:rFonts w:ascii="Times New Roman" w:eastAsia="Times New Roman" w:hAnsi="Times New Roman" w:cs="Times New Roman"/>
          <w:sz w:val="24"/>
          <w:szCs w:val="24"/>
          <w:lang w:eastAsia="en-GB"/>
        </w:rPr>
        <w:t>he</w:t>
      </w:r>
      <w:r>
        <w:rPr>
          <w:rFonts w:ascii="Times New Roman" w:eastAsia="Times New Roman" w:hAnsi="Times New Roman" w:cs="Times New Roman"/>
          <w:sz w:val="24"/>
          <w:szCs w:val="24"/>
          <w:lang w:eastAsia="en-GB"/>
        </w:rPr>
        <w:t xml:space="preserve"> </w:t>
      </w:r>
      <w:r w:rsidR="00C002F8">
        <w:rPr>
          <w:rFonts w:ascii="Times New Roman" w:eastAsia="Times New Roman" w:hAnsi="Times New Roman" w:cs="Times New Roman"/>
          <w:sz w:val="24"/>
          <w:szCs w:val="24"/>
          <w:lang w:eastAsia="en-GB"/>
        </w:rPr>
        <w:t>continued</w:t>
      </w:r>
      <w:r>
        <w:rPr>
          <w:rFonts w:ascii="Times New Roman" w:eastAsia="Times New Roman" w:hAnsi="Times New Roman" w:cs="Times New Roman"/>
          <w:sz w:val="24"/>
          <w:szCs w:val="24"/>
          <w:lang w:eastAsia="en-GB"/>
        </w:rPr>
        <w:t>: “</w:t>
      </w:r>
      <w:r w:rsidR="008761DB">
        <w:rPr>
          <w:rFonts w:ascii="Times New Roman" w:eastAsia="Times New Roman" w:hAnsi="Times New Roman" w:cs="Times New Roman"/>
          <w:sz w:val="24"/>
          <w:szCs w:val="24"/>
          <w:lang w:eastAsia="en-GB"/>
        </w:rPr>
        <w:t>W</w:t>
      </w:r>
      <w:r>
        <w:rPr>
          <w:rFonts w:ascii="Times New Roman" w:eastAsia="Times New Roman" w:hAnsi="Times New Roman" w:cs="Times New Roman"/>
          <w:sz w:val="24"/>
          <w:szCs w:val="24"/>
          <w:lang w:eastAsia="en-GB"/>
        </w:rPr>
        <w:t xml:space="preserve">e looked at </w:t>
      </w:r>
      <w:r w:rsidR="008761DB">
        <w:rPr>
          <w:rFonts w:ascii="Times New Roman" w:eastAsia="Times New Roman" w:hAnsi="Times New Roman" w:cs="Times New Roman"/>
          <w:sz w:val="24"/>
          <w:szCs w:val="24"/>
          <w:lang w:eastAsia="en-GB"/>
        </w:rPr>
        <w:t xml:space="preserve">the franchise proposition </w:t>
      </w:r>
      <w:r>
        <w:rPr>
          <w:rFonts w:ascii="Times New Roman" w:eastAsia="Times New Roman" w:hAnsi="Times New Roman" w:cs="Times New Roman"/>
          <w:sz w:val="24"/>
          <w:szCs w:val="24"/>
          <w:lang w:eastAsia="en-GB"/>
        </w:rPr>
        <w:t>from a strategic point of view</w:t>
      </w:r>
      <w:r w:rsidR="008761DB">
        <w:rPr>
          <w:rFonts w:ascii="Times New Roman" w:eastAsia="Times New Roman" w:hAnsi="Times New Roman" w:cs="Times New Roman"/>
          <w:sz w:val="24"/>
          <w:szCs w:val="24"/>
          <w:lang w:eastAsia="en-GB"/>
        </w:rPr>
        <w:t xml:space="preserve"> and realised that given the different service points and offerings we already have, the opportunities to ‘cross-sell’ made for a compelling business case.</w:t>
      </w:r>
      <w:r w:rsidR="00C002F8">
        <w:rPr>
          <w:rFonts w:ascii="Times New Roman" w:eastAsia="Times New Roman" w:hAnsi="Times New Roman" w:cs="Times New Roman"/>
          <w:sz w:val="24"/>
          <w:szCs w:val="24"/>
          <w:lang w:eastAsia="en-GB"/>
        </w:rPr>
        <w:t>”</w:t>
      </w:r>
    </w:p>
    <w:p w14:paraId="4213BD97" w14:textId="0A5D27F8" w:rsidR="00C002F8" w:rsidRDefault="00C002F8"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7367EA46" w14:textId="6062D8E1" w:rsidR="00C002F8" w:rsidRDefault="00C002F8"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Mr Sadique said he would be focusing over the coming weeks on putting together </w:t>
      </w:r>
      <w:r w:rsidR="007A46BD">
        <w:rPr>
          <w:rFonts w:ascii="Times New Roman" w:eastAsia="Times New Roman" w:hAnsi="Times New Roman" w:cs="Times New Roman"/>
          <w:sz w:val="24"/>
          <w:szCs w:val="24"/>
          <w:lang w:eastAsia="en-GB"/>
        </w:rPr>
        <w:t>the</w:t>
      </w:r>
      <w:r>
        <w:rPr>
          <w:rFonts w:ascii="Times New Roman" w:eastAsia="Times New Roman" w:hAnsi="Times New Roman" w:cs="Times New Roman"/>
          <w:sz w:val="24"/>
          <w:szCs w:val="24"/>
          <w:lang w:eastAsia="en-GB"/>
        </w:rPr>
        <w:t xml:space="preserve"> management team t</w:t>
      </w:r>
      <w:r w:rsidR="007A46BD">
        <w:rPr>
          <w:rFonts w:ascii="Times New Roman" w:eastAsia="Times New Roman" w:hAnsi="Times New Roman" w:cs="Times New Roman"/>
          <w:sz w:val="24"/>
          <w:szCs w:val="24"/>
          <w:lang w:eastAsia="en-GB"/>
        </w:rPr>
        <w:t>hat will</w:t>
      </w:r>
      <w:r>
        <w:rPr>
          <w:rFonts w:ascii="Times New Roman" w:eastAsia="Times New Roman" w:hAnsi="Times New Roman" w:cs="Times New Roman"/>
          <w:sz w:val="24"/>
          <w:szCs w:val="24"/>
          <w:lang w:eastAsia="en-GB"/>
        </w:rPr>
        <w:t xml:space="preserve"> lead </w:t>
      </w:r>
      <w:proofErr w:type="spellStart"/>
      <w:r>
        <w:rPr>
          <w:rFonts w:ascii="Times New Roman" w:eastAsia="Times New Roman" w:hAnsi="Times New Roman" w:cs="Times New Roman"/>
          <w:sz w:val="24"/>
          <w:szCs w:val="24"/>
          <w:lang w:eastAsia="en-GB"/>
        </w:rPr>
        <w:t>eStar</w:t>
      </w:r>
      <w:proofErr w:type="spellEnd"/>
      <w:r>
        <w:rPr>
          <w:rFonts w:ascii="Times New Roman" w:eastAsia="Times New Roman" w:hAnsi="Times New Roman" w:cs="Times New Roman"/>
          <w:sz w:val="24"/>
          <w:szCs w:val="24"/>
          <w:lang w:eastAsia="en-GB"/>
        </w:rPr>
        <w:t xml:space="preserve"> Truck &amp; Van into </w:t>
      </w:r>
      <w:r w:rsidR="007A46BD">
        <w:rPr>
          <w:rFonts w:ascii="Times New Roman" w:eastAsia="Times New Roman" w:hAnsi="Times New Roman" w:cs="Times New Roman"/>
          <w:sz w:val="24"/>
          <w:szCs w:val="24"/>
          <w:lang w:eastAsia="en-GB"/>
        </w:rPr>
        <w:t>a bright</w:t>
      </w:r>
      <w:r>
        <w:rPr>
          <w:rFonts w:ascii="Times New Roman" w:eastAsia="Times New Roman" w:hAnsi="Times New Roman" w:cs="Times New Roman"/>
          <w:sz w:val="24"/>
          <w:szCs w:val="24"/>
          <w:lang w:eastAsia="en-GB"/>
        </w:rPr>
        <w:t xml:space="preserve"> future. “You’ll always face challenges with a new venture like this, but there’s nothing fundamentally wrong with this business,” he asserted. </w:t>
      </w:r>
    </w:p>
    <w:p w14:paraId="55C28B8E" w14:textId="77777777" w:rsidR="00C002F8" w:rsidRDefault="00C002F8"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657191A" w14:textId="6A221C16" w:rsidR="007615C2" w:rsidRDefault="007615C2" w:rsidP="00561350">
      <w:pPr>
        <w:shd w:val="clear" w:color="auto" w:fill="FFFFFF"/>
        <w:spacing w:after="0" w:line="240" w:lineRule="auto"/>
        <w:textAlignment w:val="baseline"/>
        <w:outlineLvl w:val="1"/>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 xml:space="preserve">While </w:t>
      </w:r>
      <w:r w:rsidRPr="007615C2">
        <w:rPr>
          <w:rFonts w:ascii="Times New Roman" w:hAnsi="Times New Roman" w:cs="Times New Roman"/>
          <w:color w:val="333333"/>
          <w:sz w:val="24"/>
          <w:szCs w:val="24"/>
        </w:rPr>
        <w:t>acknowledging that the acquisition had saved a substantial number of jobs, he added: “</w:t>
      </w:r>
      <w:r w:rsidR="007A46BD">
        <w:rPr>
          <w:rFonts w:ascii="Times New Roman" w:hAnsi="Times New Roman" w:cs="Times New Roman"/>
          <w:color w:val="333333"/>
          <w:sz w:val="24"/>
          <w:szCs w:val="24"/>
        </w:rPr>
        <w:t>That’s important, of course, but it</w:t>
      </w:r>
      <w:r w:rsidRPr="007615C2">
        <w:rPr>
          <w:rFonts w:ascii="Times New Roman" w:hAnsi="Times New Roman" w:cs="Times New Roman"/>
          <w:color w:val="333333"/>
          <w:sz w:val="24"/>
          <w:szCs w:val="24"/>
        </w:rPr>
        <w:t xml:space="preserve"> was never about being the man on the white horse… it’s about delivering what essentially is a really good offer from a product and service point of view</w:t>
      </w:r>
      <w:r>
        <w:rPr>
          <w:rFonts w:ascii="Times New Roman" w:hAnsi="Times New Roman" w:cs="Times New Roman"/>
          <w:color w:val="333333"/>
          <w:sz w:val="24"/>
          <w:szCs w:val="24"/>
        </w:rPr>
        <w:t>,</w:t>
      </w:r>
      <w:r w:rsidRPr="007615C2">
        <w:rPr>
          <w:rFonts w:ascii="Times New Roman" w:hAnsi="Times New Roman" w:cs="Times New Roman"/>
          <w:color w:val="333333"/>
          <w:sz w:val="24"/>
          <w:szCs w:val="24"/>
        </w:rPr>
        <w:t xml:space="preserve"> and just enhancing it</w:t>
      </w:r>
      <w:r>
        <w:rPr>
          <w:rFonts w:ascii="Times New Roman" w:hAnsi="Times New Roman" w:cs="Times New Roman"/>
          <w:color w:val="333333"/>
          <w:sz w:val="24"/>
          <w:szCs w:val="24"/>
        </w:rPr>
        <w:t>.</w:t>
      </w:r>
    </w:p>
    <w:p w14:paraId="18E662A5" w14:textId="77777777" w:rsidR="007615C2" w:rsidRDefault="007615C2" w:rsidP="00561350">
      <w:pPr>
        <w:shd w:val="clear" w:color="auto" w:fill="FFFFFF"/>
        <w:spacing w:after="0" w:line="240" w:lineRule="auto"/>
        <w:textAlignment w:val="baseline"/>
        <w:outlineLvl w:val="1"/>
        <w:rPr>
          <w:rFonts w:ascii="Times New Roman" w:hAnsi="Times New Roman" w:cs="Times New Roman"/>
          <w:color w:val="333333"/>
          <w:sz w:val="24"/>
          <w:szCs w:val="24"/>
        </w:rPr>
      </w:pPr>
    </w:p>
    <w:p w14:paraId="42E862D2" w14:textId="244592A9" w:rsidR="008761DB" w:rsidRDefault="007615C2"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hAnsi="Times New Roman" w:cs="Times New Roman"/>
          <w:color w:val="333333"/>
          <w:sz w:val="24"/>
          <w:szCs w:val="24"/>
        </w:rPr>
        <w:t>“This</w:t>
      </w:r>
      <w:r w:rsidRPr="007615C2">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business needs </w:t>
      </w:r>
      <w:r w:rsidRPr="007615C2">
        <w:rPr>
          <w:rFonts w:ascii="Times New Roman" w:hAnsi="Times New Roman" w:cs="Times New Roman"/>
          <w:color w:val="333333"/>
          <w:sz w:val="24"/>
          <w:szCs w:val="24"/>
        </w:rPr>
        <w:t>investment</w:t>
      </w:r>
      <w:r>
        <w:rPr>
          <w:rFonts w:ascii="Times New Roman" w:hAnsi="Times New Roman" w:cs="Times New Roman"/>
          <w:color w:val="333333"/>
          <w:sz w:val="24"/>
          <w:szCs w:val="24"/>
        </w:rPr>
        <w:t xml:space="preserve">, but in the form of time, not </w:t>
      </w:r>
      <w:r w:rsidRPr="007615C2">
        <w:rPr>
          <w:rFonts w:ascii="Times New Roman" w:hAnsi="Times New Roman" w:cs="Times New Roman"/>
          <w:color w:val="333333"/>
          <w:sz w:val="24"/>
          <w:szCs w:val="24"/>
        </w:rPr>
        <w:t>metal</w:t>
      </w:r>
      <w:r>
        <w:rPr>
          <w:rFonts w:ascii="Times New Roman" w:hAnsi="Times New Roman" w:cs="Times New Roman"/>
          <w:color w:val="333333"/>
          <w:sz w:val="24"/>
          <w:szCs w:val="24"/>
        </w:rPr>
        <w:t>,</w:t>
      </w:r>
      <w:r w:rsidRPr="007615C2">
        <w:rPr>
          <w:rFonts w:ascii="Times New Roman" w:hAnsi="Times New Roman" w:cs="Times New Roman"/>
          <w:color w:val="333333"/>
          <w:sz w:val="24"/>
          <w:szCs w:val="24"/>
        </w:rPr>
        <w:t xml:space="preserve"> or facilities</w:t>
      </w:r>
      <w:r>
        <w:rPr>
          <w:rFonts w:ascii="Times New Roman" w:hAnsi="Times New Roman" w:cs="Times New Roman"/>
          <w:color w:val="333333"/>
          <w:sz w:val="24"/>
          <w:szCs w:val="24"/>
        </w:rPr>
        <w:t>,</w:t>
      </w:r>
      <w:r w:rsidRPr="007615C2">
        <w:rPr>
          <w:rFonts w:ascii="Times New Roman" w:hAnsi="Times New Roman" w:cs="Times New Roman"/>
          <w:color w:val="333333"/>
          <w:sz w:val="24"/>
          <w:szCs w:val="24"/>
        </w:rPr>
        <w:t xml:space="preserve"> or </w:t>
      </w:r>
      <w:r>
        <w:rPr>
          <w:rFonts w:ascii="Times New Roman" w:hAnsi="Times New Roman" w:cs="Times New Roman"/>
          <w:color w:val="333333"/>
          <w:sz w:val="24"/>
          <w:szCs w:val="24"/>
        </w:rPr>
        <w:t xml:space="preserve">even </w:t>
      </w:r>
      <w:r w:rsidRPr="007615C2">
        <w:rPr>
          <w:rFonts w:ascii="Times New Roman" w:hAnsi="Times New Roman" w:cs="Times New Roman"/>
          <w:color w:val="333333"/>
          <w:sz w:val="24"/>
          <w:szCs w:val="24"/>
        </w:rPr>
        <w:t>mone</w:t>
      </w:r>
      <w:r>
        <w:rPr>
          <w:rFonts w:ascii="Times New Roman" w:hAnsi="Times New Roman" w:cs="Times New Roman"/>
          <w:color w:val="333333"/>
          <w:sz w:val="24"/>
          <w:szCs w:val="24"/>
        </w:rPr>
        <w:t xml:space="preserve">y. </w:t>
      </w:r>
      <w:r w:rsidR="00C002F8">
        <w:rPr>
          <w:rFonts w:ascii="Times New Roman" w:eastAsia="Times New Roman" w:hAnsi="Times New Roman" w:cs="Times New Roman"/>
          <w:sz w:val="24"/>
          <w:szCs w:val="24"/>
          <w:lang w:eastAsia="en-GB"/>
        </w:rPr>
        <w:t xml:space="preserve">What we’ll be looking to do, </w:t>
      </w:r>
      <w:r>
        <w:rPr>
          <w:rFonts w:ascii="Times New Roman" w:eastAsia="Times New Roman" w:hAnsi="Times New Roman" w:cs="Times New Roman"/>
          <w:sz w:val="24"/>
          <w:szCs w:val="24"/>
          <w:lang w:eastAsia="en-GB"/>
        </w:rPr>
        <w:t>therefore</w:t>
      </w:r>
      <w:r w:rsidR="00C002F8">
        <w:rPr>
          <w:rFonts w:ascii="Times New Roman" w:eastAsia="Times New Roman" w:hAnsi="Times New Roman" w:cs="Times New Roman"/>
          <w:sz w:val="24"/>
          <w:szCs w:val="24"/>
          <w:lang w:eastAsia="en-GB"/>
        </w:rPr>
        <w:t xml:space="preserve">, is inject </w:t>
      </w:r>
      <w:r>
        <w:rPr>
          <w:rFonts w:ascii="Times New Roman" w:eastAsia="Times New Roman" w:hAnsi="Times New Roman" w:cs="Times New Roman"/>
          <w:sz w:val="24"/>
          <w:szCs w:val="24"/>
          <w:lang w:eastAsia="en-GB"/>
        </w:rPr>
        <w:t>new</w:t>
      </w:r>
      <w:r w:rsidR="00C002F8">
        <w:rPr>
          <w:rFonts w:ascii="Times New Roman" w:eastAsia="Times New Roman" w:hAnsi="Times New Roman" w:cs="Times New Roman"/>
          <w:sz w:val="24"/>
          <w:szCs w:val="24"/>
          <w:lang w:eastAsia="en-GB"/>
        </w:rPr>
        <w:t xml:space="preserve"> energy and enthusiasm, as well as some </w:t>
      </w:r>
      <w:r>
        <w:rPr>
          <w:rFonts w:ascii="Times New Roman" w:eastAsia="Times New Roman" w:hAnsi="Times New Roman" w:cs="Times New Roman"/>
          <w:sz w:val="24"/>
          <w:szCs w:val="24"/>
          <w:lang w:eastAsia="en-GB"/>
        </w:rPr>
        <w:t>fresh ideas about the way we do things, to reflect the way the world is changing. It’s already apparent that we’ve inherited some excellent people, and it will be nice to give them something to look forward to.”</w:t>
      </w:r>
    </w:p>
    <w:p w14:paraId="1C1834C3" w14:textId="67ACEEBC" w:rsidR="007A46BD" w:rsidRDefault="007A46BD"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5C4507A9" w14:textId="041FAFF9" w:rsidR="007A46BD" w:rsidRDefault="007A46BD" w:rsidP="00561350">
      <w:pPr>
        <w:pStyle w:val="NormalWeb"/>
        <w:shd w:val="clear" w:color="auto" w:fill="FFFFFF"/>
        <w:spacing w:before="0" w:beforeAutospacing="0" w:after="0" w:afterAutospacing="0"/>
      </w:pPr>
      <w:r>
        <w:t>An early priority w</w:t>
      </w:r>
      <w:r w:rsidR="001426D2">
        <w:t>ill</w:t>
      </w:r>
      <w:r>
        <w:t xml:space="preserve"> be to establish an </w:t>
      </w:r>
      <w:proofErr w:type="spellStart"/>
      <w:r>
        <w:t>eEducation</w:t>
      </w:r>
      <w:proofErr w:type="spellEnd"/>
      <w:r>
        <w:t xml:space="preserve"> centre, possibly at Trafford Park, where fully electric, zero-emission Mercedes-Benz </w:t>
      </w:r>
      <w:proofErr w:type="spellStart"/>
      <w:r>
        <w:t>eVito</w:t>
      </w:r>
      <w:proofErr w:type="spellEnd"/>
      <w:r>
        <w:t xml:space="preserve"> and </w:t>
      </w:r>
      <w:proofErr w:type="spellStart"/>
      <w:r>
        <w:t>eSprinter</w:t>
      </w:r>
      <w:proofErr w:type="spellEnd"/>
      <w:r>
        <w:t xml:space="preserve"> vans, and FUSO </w:t>
      </w:r>
      <w:proofErr w:type="spellStart"/>
      <w:r>
        <w:t>eCanter</w:t>
      </w:r>
      <w:proofErr w:type="spellEnd"/>
      <w:r>
        <w:t xml:space="preserve"> trucks, could be showcased alongside Electra products based on low-entry Mercedes-Benz Econic chassis. “We</w:t>
      </w:r>
      <w:r w:rsidR="001426D2">
        <w:t>’re</w:t>
      </w:r>
      <w:r>
        <w:t xml:space="preserve"> determined to take a lead and support operators as they make the transition to electric power,” said Sid.</w:t>
      </w:r>
    </w:p>
    <w:p w14:paraId="4C874C6C" w14:textId="7D8BA78B" w:rsidR="007A46BD" w:rsidRDefault="007A46BD" w:rsidP="00561350">
      <w:pPr>
        <w:pStyle w:val="NormalWeb"/>
        <w:shd w:val="clear" w:color="auto" w:fill="FFFFFF"/>
        <w:spacing w:before="0" w:beforeAutospacing="0" w:after="0" w:afterAutospacing="0"/>
      </w:pPr>
    </w:p>
    <w:p w14:paraId="7B4664AC" w14:textId="16E834FA" w:rsidR="001426D2" w:rsidRPr="001426D2" w:rsidRDefault="007A46BD" w:rsidP="00561350">
      <w:pPr>
        <w:pStyle w:val="NormalWeb"/>
        <w:shd w:val="clear" w:color="auto" w:fill="FFFFFF"/>
        <w:spacing w:before="0" w:beforeAutospacing="0" w:after="0" w:afterAutospacing="0"/>
      </w:pPr>
      <w:proofErr w:type="spellStart"/>
      <w:r>
        <w:t>eStar</w:t>
      </w:r>
      <w:proofErr w:type="spellEnd"/>
      <w:r>
        <w:t xml:space="preserve"> Truck &amp; Van w</w:t>
      </w:r>
      <w:r w:rsidR="001426D2">
        <w:t>ill</w:t>
      </w:r>
      <w:r>
        <w:t xml:space="preserve"> also be exploiting online channels </w:t>
      </w:r>
      <w:r w:rsidR="001426D2">
        <w:t xml:space="preserve">a lot </w:t>
      </w:r>
      <w:r>
        <w:t xml:space="preserve">more heavily </w:t>
      </w:r>
      <w:r w:rsidR="001426D2">
        <w:t xml:space="preserve">than its predecessor, particularly when it comes to retailing vans. “We neither want nor need yards </w:t>
      </w:r>
      <w:r w:rsidR="001426D2" w:rsidRPr="001426D2">
        <w:t xml:space="preserve">full of product so people can come and kick the tyres,” he </w:t>
      </w:r>
      <w:r w:rsidR="001426D2">
        <w:t>said</w:t>
      </w:r>
      <w:r w:rsidR="001426D2" w:rsidRPr="001426D2">
        <w:t>.</w:t>
      </w:r>
    </w:p>
    <w:p w14:paraId="71A7774E" w14:textId="753B33FD" w:rsidR="007A46BD" w:rsidRPr="001426D2" w:rsidRDefault="001426D2" w:rsidP="00561350">
      <w:pPr>
        <w:pStyle w:val="NormalWeb"/>
        <w:shd w:val="clear" w:color="auto" w:fill="FFFFFF"/>
        <w:spacing w:before="0" w:beforeAutospacing="0" w:after="0" w:afterAutospacing="0"/>
      </w:pPr>
      <w:r w:rsidRPr="001426D2">
        <w:t xml:space="preserve">  </w:t>
      </w:r>
    </w:p>
    <w:p w14:paraId="42A91933" w14:textId="311E7C44" w:rsidR="00626D05" w:rsidRDefault="001426D2" w:rsidP="00561350">
      <w:pPr>
        <w:spacing w:after="0" w:line="240" w:lineRule="auto"/>
        <w:rPr>
          <w:rFonts w:ascii="Times New Roman" w:hAnsi="Times New Roman" w:cs="Times New Roman"/>
          <w:sz w:val="24"/>
          <w:szCs w:val="24"/>
        </w:rPr>
      </w:pPr>
      <w:r w:rsidRPr="001426D2">
        <w:rPr>
          <w:rFonts w:ascii="Times New Roman" w:hAnsi="Times New Roman" w:cs="Times New Roman"/>
          <w:sz w:val="24"/>
          <w:szCs w:val="24"/>
        </w:rPr>
        <w:t xml:space="preserve">Mercedes-Benz Trucks Managing Director </w:t>
      </w:r>
      <w:r w:rsidR="00626D05" w:rsidRPr="001426D2">
        <w:rPr>
          <w:rFonts w:ascii="Times New Roman" w:hAnsi="Times New Roman" w:cs="Times New Roman"/>
          <w:sz w:val="24"/>
          <w:szCs w:val="24"/>
        </w:rPr>
        <w:t>Wolfgang</w:t>
      </w:r>
      <w:r w:rsidRPr="001426D2">
        <w:rPr>
          <w:rFonts w:ascii="Times New Roman" w:hAnsi="Times New Roman" w:cs="Times New Roman"/>
          <w:sz w:val="24"/>
          <w:szCs w:val="24"/>
        </w:rPr>
        <w:t xml:space="preserve"> </w:t>
      </w:r>
      <w:proofErr w:type="spellStart"/>
      <w:r w:rsidRPr="001426D2">
        <w:rPr>
          <w:rFonts w:ascii="Times New Roman" w:hAnsi="Times New Roman" w:cs="Times New Roman"/>
          <w:sz w:val="24"/>
          <w:szCs w:val="24"/>
        </w:rPr>
        <w:t>Theissen</w:t>
      </w:r>
      <w:proofErr w:type="spellEnd"/>
      <w:r w:rsidRPr="001426D2">
        <w:rPr>
          <w:rFonts w:ascii="Times New Roman" w:hAnsi="Times New Roman" w:cs="Times New Roman"/>
          <w:sz w:val="24"/>
          <w:szCs w:val="24"/>
        </w:rPr>
        <w:t xml:space="preserve"> declared: “W</w:t>
      </w:r>
      <w:r w:rsidR="00626D05" w:rsidRPr="001426D2">
        <w:rPr>
          <w:rFonts w:ascii="Times New Roman" w:hAnsi="Times New Roman" w:cs="Times New Roman"/>
          <w:sz w:val="24"/>
          <w:szCs w:val="24"/>
        </w:rPr>
        <w:t>e</w:t>
      </w:r>
      <w:r w:rsidRPr="001426D2">
        <w:rPr>
          <w:rFonts w:ascii="Times New Roman" w:hAnsi="Times New Roman" w:cs="Times New Roman"/>
          <w:sz w:val="24"/>
          <w:szCs w:val="24"/>
        </w:rPr>
        <w:t xml:space="preserve"> are delighted that Sid has chosen to seize this </w:t>
      </w:r>
      <w:r w:rsidR="00561350">
        <w:rPr>
          <w:rFonts w:ascii="Times New Roman" w:hAnsi="Times New Roman" w:cs="Times New Roman"/>
          <w:sz w:val="24"/>
          <w:szCs w:val="24"/>
        </w:rPr>
        <w:t xml:space="preserve">new </w:t>
      </w:r>
      <w:r w:rsidRPr="001426D2">
        <w:rPr>
          <w:rFonts w:ascii="Times New Roman" w:hAnsi="Times New Roman" w:cs="Times New Roman"/>
          <w:sz w:val="24"/>
          <w:szCs w:val="24"/>
        </w:rPr>
        <w:t>opportunity</w:t>
      </w:r>
      <w:r w:rsidR="00561350">
        <w:rPr>
          <w:rFonts w:ascii="Times New Roman" w:hAnsi="Times New Roman" w:cs="Times New Roman"/>
          <w:sz w:val="24"/>
          <w:szCs w:val="24"/>
        </w:rPr>
        <w:t xml:space="preserve"> to represent our brand</w:t>
      </w:r>
      <w:r w:rsidRPr="001426D2">
        <w:rPr>
          <w:rFonts w:ascii="Times New Roman" w:hAnsi="Times New Roman" w:cs="Times New Roman"/>
          <w:sz w:val="24"/>
          <w:szCs w:val="24"/>
        </w:rPr>
        <w:t xml:space="preserve">. He </w:t>
      </w:r>
      <w:r w:rsidR="00626D05" w:rsidRPr="001426D2">
        <w:rPr>
          <w:rFonts w:ascii="Times New Roman" w:hAnsi="Times New Roman" w:cs="Times New Roman"/>
          <w:sz w:val="24"/>
          <w:szCs w:val="24"/>
        </w:rPr>
        <w:t xml:space="preserve">has a proven track record of success in </w:t>
      </w:r>
      <w:r w:rsidRPr="001426D2">
        <w:rPr>
          <w:rFonts w:ascii="Times New Roman" w:hAnsi="Times New Roman" w:cs="Times New Roman"/>
          <w:sz w:val="24"/>
          <w:szCs w:val="24"/>
        </w:rPr>
        <w:t xml:space="preserve">the commercial vehicle </w:t>
      </w:r>
      <w:r w:rsidR="00626D05" w:rsidRPr="001426D2">
        <w:rPr>
          <w:rFonts w:ascii="Times New Roman" w:hAnsi="Times New Roman" w:cs="Times New Roman"/>
          <w:sz w:val="24"/>
          <w:szCs w:val="24"/>
        </w:rPr>
        <w:t>business</w:t>
      </w:r>
      <w:r w:rsidRPr="001426D2">
        <w:rPr>
          <w:rFonts w:ascii="Times New Roman" w:hAnsi="Times New Roman" w:cs="Times New Roman"/>
          <w:sz w:val="24"/>
          <w:szCs w:val="24"/>
        </w:rPr>
        <w:t xml:space="preserve"> and his investment </w:t>
      </w:r>
      <w:r>
        <w:rPr>
          <w:rFonts w:ascii="Times New Roman" w:hAnsi="Times New Roman" w:cs="Times New Roman"/>
          <w:sz w:val="24"/>
          <w:szCs w:val="24"/>
        </w:rPr>
        <w:t>has</w:t>
      </w:r>
      <w:r w:rsidRPr="001426D2">
        <w:rPr>
          <w:rFonts w:ascii="Times New Roman" w:hAnsi="Times New Roman" w:cs="Times New Roman"/>
          <w:sz w:val="24"/>
          <w:szCs w:val="24"/>
        </w:rPr>
        <w:t xml:space="preserve"> ensure</w:t>
      </w:r>
      <w:r>
        <w:rPr>
          <w:rFonts w:ascii="Times New Roman" w:hAnsi="Times New Roman" w:cs="Times New Roman"/>
          <w:sz w:val="24"/>
          <w:szCs w:val="24"/>
        </w:rPr>
        <w:t>d</w:t>
      </w:r>
      <w:r w:rsidRPr="001426D2">
        <w:rPr>
          <w:rFonts w:ascii="Times New Roman" w:hAnsi="Times New Roman" w:cs="Times New Roman"/>
          <w:sz w:val="24"/>
          <w:szCs w:val="24"/>
        </w:rPr>
        <w:t xml:space="preserve"> </w:t>
      </w:r>
      <w:r w:rsidR="00626D05" w:rsidRPr="001426D2">
        <w:rPr>
          <w:rFonts w:ascii="Times New Roman" w:hAnsi="Times New Roman" w:cs="Times New Roman"/>
          <w:sz w:val="24"/>
          <w:szCs w:val="24"/>
        </w:rPr>
        <w:t xml:space="preserve">our </w:t>
      </w:r>
      <w:r>
        <w:rPr>
          <w:rFonts w:ascii="Times New Roman" w:hAnsi="Times New Roman" w:cs="Times New Roman"/>
          <w:sz w:val="24"/>
          <w:szCs w:val="24"/>
        </w:rPr>
        <w:t xml:space="preserve">continued </w:t>
      </w:r>
      <w:r w:rsidR="00626D05" w:rsidRPr="001426D2">
        <w:rPr>
          <w:rFonts w:ascii="Times New Roman" w:hAnsi="Times New Roman" w:cs="Times New Roman"/>
          <w:sz w:val="24"/>
          <w:szCs w:val="24"/>
        </w:rPr>
        <w:t xml:space="preserve">representation in this </w:t>
      </w:r>
      <w:r>
        <w:rPr>
          <w:rFonts w:ascii="Times New Roman" w:hAnsi="Times New Roman" w:cs="Times New Roman"/>
          <w:sz w:val="24"/>
          <w:szCs w:val="24"/>
        </w:rPr>
        <w:t xml:space="preserve">busy </w:t>
      </w:r>
      <w:r w:rsidR="00626D05" w:rsidRPr="001426D2">
        <w:rPr>
          <w:rFonts w:ascii="Times New Roman" w:hAnsi="Times New Roman" w:cs="Times New Roman"/>
          <w:sz w:val="24"/>
          <w:szCs w:val="24"/>
        </w:rPr>
        <w:t>part of the countr</w:t>
      </w:r>
      <w:r>
        <w:rPr>
          <w:rFonts w:ascii="Times New Roman" w:hAnsi="Times New Roman" w:cs="Times New Roman"/>
          <w:sz w:val="24"/>
          <w:szCs w:val="24"/>
        </w:rPr>
        <w:t>y.”</w:t>
      </w:r>
    </w:p>
    <w:p w14:paraId="6E22BDC9" w14:textId="45D7B68A" w:rsidR="001426D2" w:rsidRDefault="001426D2" w:rsidP="00561350">
      <w:pPr>
        <w:spacing w:after="0" w:line="240" w:lineRule="auto"/>
        <w:rPr>
          <w:rFonts w:ascii="Times New Roman" w:hAnsi="Times New Roman" w:cs="Times New Roman"/>
          <w:sz w:val="24"/>
          <w:szCs w:val="24"/>
        </w:rPr>
      </w:pPr>
    </w:p>
    <w:p w14:paraId="5396B682" w14:textId="76798F35" w:rsidR="00626D05" w:rsidRDefault="001426D2" w:rsidP="00561350">
      <w:pPr>
        <w:spacing w:after="0" w:line="240" w:lineRule="auto"/>
        <w:rPr>
          <w:rFonts w:ascii="Times New Roman" w:hAnsi="Times New Roman" w:cs="Times New Roman"/>
          <w:sz w:val="24"/>
          <w:szCs w:val="24"/>
        </w:rPr>
      </w:pPr>
      <w:r w:rsidRPr="00561350">
        <w:rPr>
          <w:rFonts w:ascii="Times New Roman" w:hAnsi="Times New Roman" w:cs="Times New Roman"/>
          <w:sz w:val="24"/>
          <w:szCs w:val="24"/>
        </w:rPr>
        <w:t xml:space="preserve">Steve Bridge, Managing Director at Mercedes-Benz Vans, added: “The </w:t>
      </w:r>
      <w:r w:rsidR="00626D05" w:rsidRPr="00561350">
        <w:rPr>
          <w:rFonts w:ascii="Times New Roman" w:hAnsi="Times New Roman" w:cs="Times New Roman"/>
          <w:sz w:val="24"/>
          <w:szCs w:val="24"/>
        </w:rPr>
        <w:t xml:space="preserve">van community has shone </w:t>
      </w:r>
      <w:r w:rsidRPr="00561350">
        <w:rPr>
          <w:rFonts w:ascii="Times New Roman" w:hAnsi="Times New Roman" w:cs="Times New Roman"/>
          <w:sz w:val="24"/>
          <w:szCs w:val="24"/>
        </w:rPr>
        <w:t xml:space="preserve">more brightly </w:t>
      </w:r>
      <w:r w:rsidR="003C494B">
        <w:rPr>
          <w:rFonts w:ascii="Times New Roman" w:hAnsi="Times New Roman" w:cs="Times New Roman"/>
          <w:sz w:val="24"/>
          <w:szCs w:val="24"/>
        </w:rPr>
        <w:t>than</w:t>
      </w:r>
      <w:r w:rsidRPr="00561350">
        <w:rPr>
          <w:rFonts w:ascii="Times New Roman" w:hAnsi="Times New Roman" w:cs="Times New Roman"/>
          <w:sz w:val="24"/>
          <w:szCs w:val="24"/>
        </w:rPr>
        <w:t xml:space="preserve"> ever </w:t>
      </w:r>
      <w:r w:rsidR="00626D05" w:rsidRPr="00561350">
        <w:rPr>
          <w:rFonts w:ascii="Times New Roman" w:hAnsi="Times New Roman" w:cs="Times New Roman"/>
          <w:sz w:val="24"/>
          <w:szCs w:val="24"/>
        </w:rPr>
        <w:t xml:space="preserve">this year, and reminded </w:t>
      </w:r>
      <w:r w:rsidRPr="00561350">
        <w:rPr>
          <w:rFonts w:ascii="Times New Roman" w:hAnsi="Times New Roman" w:cs="Times New Roman"/>
          <w:sz w:val="24"/>
          <w:szCs w:val="24"/>
        </w:rPr>
        <w:t>us of the crucial role it plays in</w:t>
      </w:r>
      <w:r w:rsidR="00626D05" w:rsidRPr="00561350">
        <w:rPr>
          <w:rFonts w:ascii="Times New Roman" w:hAnsi="Times New Roman" w:cs="Times New Roman"/>
          <w:sz w:val="24"/>
          <w:szCs w:val="24"/>
        </w:rPr>
        <w:t xml:space="preserve"> keepin</w:t>
      </w:r>
      <w:r w:rsidRPr="00561350">
        <w:rPr>
          <w:rFonts w:ascii="Times New Roman" w:hAnsi="Times New Roman" w:cs="Times New Roman"/>
          <w:sz w:val="24"/>
          <w:szCs w:val="24"/>
        </w:rPr>
        <w:t>g</w:t>
      </w:r>
      <w:r w:rsidR="00626D05" w:rsidRPr="00561350">
        <w:rPr>
          <w:rFonts w:ascii="Times New Roman" w:hAnsi="Times New Roman" w:cs="Times New Roman"/>
          <w:sz w:val="24"/>
          <w:szCs w:val="24"/>
        </w:rPr>
        <w:t xml:space="preserve"> our lives moving</w:t>
      </w:r>
      <w:r w:rsidRPr="00561350">
        <w:rPr>
          <w:rFonts w:ascii="Times New Roman" w:hAnsi="Times New Roman" w:cs="Times New Roman"/>
          <w:sz w:val="24"/>
          <w:szCs w:val="24"/>
        </w:rPr>
        <w:t xml:space="preserve">. </w:t>
      </w:r>
      <w:proofErr w:type="spellStart"/>
      <w:r w:rsidR="00626D05" w:rsidRPr="00561350">
        <w:rPr>
          <w:rFonts w:ascii="Times New Roman" w:hAnsi="Times New Roman" w:cs="Times New Roman"/>
          <w:sz w:val="24"/>
          <w:szCs w:val="24"/>
        </w:rPr>
        <w:t>eStar</w:t>
      </w:r>
      <w:proofErr w:type="spellEnd"/>
      <w:r w:rsidR="00626D05" w:rsidRPr="00561350">
        <w:rPr>
          <w:rFonts w:ascii="Times New Roman" w:hAnsi="Times New Roman" w:cs="Times New Roman"/>
          <w:sz w:val="24"/>
          <w:szCs w:val="24"/>
        </w:rPr>
        <w:t xml:space="preserve"> Truck &amp; Van will offer the highest levels of service to keep this vital sector running when </w:t>
      </w:r>
      <w:r w:rsidR="003C494B">
        <w:rPr>
          <w:rFonts w:ascii="Times New Roman" w:hAnsi="Times New Roman" w:cs="Times New Roman"/>
          <w:sz w:val="24"/>
          <w:szCs w:val="24"/>
        </w:rPr>
        <w:t>customers</w:t>
      </w:r>
      <w:r w:rsidR="00626D05" w:rsidRPr="00561350">
        <w:rPr>
          <w:rFonts w:ascii="Times New Roman" w:hAnsi="Times New Roman" w:cs="Times New Roman"/>
          <w:sz w:val="24"/>
          <w:szCs w:val="24"/>
        </w:rPr>
        <w:t xml:space="preserve"> need us the most.</w:t>
      </w:r>
      <w:r w:rsidR="00561350">
        <w:rPr>
          <w:rFonts w:ascii="Times New Roman" w:hAnsi="Times New Roman" w:cs="Times New Roman"/>
          <w:sz w:val="24"/>
          <w:szCs w:val="24"/>
        </w:rPr>
        <w:t>”</w:t>
      </w:r>
    </w:p>
    <w:p w14:paraId="3077CE6E" w14:textId="77777777" w:rsidR="00784749" w:rsidRDefault="00784749" w:rsidP="00561350">
      <w:pPr>
        <w:spacing w:after="0" w:line="240" w:lineRule="auto"/>
        <w:rPr>
          <w:rFonts w:ascii="Times New Roman" w:hAnsi="Times New Roman" w:cs="Times New Roman"/>
          <w:sz w:val="24"/>
          <w:szCs w:val="24"/>
        </w:rPr>
      </w:pPr>
    </w:p>
    <w:p w14:paraId="21885FC7" w14:textId="2BA46587" w:rsidR="00626D05" w:rsidRDefault="0078474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drawing>
          <wp:inline distT="0" distB="0" distL="0" distR="0" wp14:anchorId="25D94212" wp14:editId="34268577">
            <wp:extent cx="5730240" cy="336104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4388" cy="3375209"/>
                    </a:xfrm>
                    <a:prstGeom prst="rect">
                      <a:avLst/>
                    </a:prstGeom>
                    <a:noFill/>
                    <a:ln>
                      <a:noFill/>
                    </a:ln>
                  </pic:spPr>
                </pic:pic>
              </a:graphicData>
            </a:graphic>
          </wp:inline>
        </w:drawing>
      </w:r>
    </w:p>
    <w:p w14:paraId="7BEA75E6"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536030FC" w14:textId="44DAFA60" w:rsidR="00626D05" w:rsidRDefault="00626D05"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drawing>
          <wp:inline distT="0" distB="0" distL="0" distR="0" wp14:anchorId="61BDDF23" wp14:editId="73FA5748">
            <wp:extent cx="5722620" cy="3815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620" cy="3815080"/>
                    </a:xfrm>
                    <a:prstGeom prst="rect">
                      <a:avLst/>
                    </a:prstGeom>
                    <a:noFill/>
                    <a:ln>
                      <a:noFill/>
                    </a:ln>
                  </pic:spPr>
                </pic:pic>
              </a:graphicData>
            </a:graphic>
          </wp:inline>
        </w:drawing>
      </w:r>
    </w:p>
    <w:p w14:paraId="1FC40E0B" w14:textId="77777777" w:rsidR="00784749" w:rsidRDefault="0078474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51CD0D3" w14:textId="6CB9FA54" w:rsidR="00626D05" w:rsidRDefault="00626D05"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drawing>
          <wp:inline distT="0" distB="0" distL="0" distR="0" wp14:anchorId="2F3F56DB" wp14:editId="777301C5">
            <wp:extent cx="5726430" cy="381762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35C5596F"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0BB395DC" w14:textId="27E1FF29" w:rsidR="00590D7E" w:rsidRDefault="00590D7E"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lastRenderedPageBreak/>
        <w:drawing>
          <wp:inline distT="0" distB="0" distL="0" distR="0" wp14:anchorId="4D527D18" wp14:editId="2D5DF7B5">
            <wp:extent cx="5720715" cy="38138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25521B85"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b/>
          <w:bCs/>
          <w:sz w:val="24"/>
          <w:szCs w:val="24"/>
          <w:lang w:eastAsia="en-GB"/>
        </w:rPr>
      </w:pPr>
    </w:p>
    <w:p w14:paraId="01CA1469" w14:textId="3F5B7551"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sidRPr="00561350">
        <w:rPr>
          <w:rFonts w:ascii="Times New Roman" w:eastAsia="Times New Roman" w:hAnsi="Times New Roman" w:cs="Times New Roman"/>
          <w:b/>
          <w:bCs/>
          <w:sz w:val="24"/>
          <w:szCs w:val="24"/>
          <w:lang w:eastAsia="en-GB"/>
        </w:rPr>
        <w:t>Fact-finding mission:</w:t>
      </w:r>
      <w:r>
        <w:rPr>
          <w:rFonts w:ascii="Times New Roman" w:eastAsia="Times New Roman" w:hAnsi="Times New Roman" w:cs="Times New Roman"/>
          <w:sz w:val="24"/>
          <w:szCs w:val="24"/>
          <w:lang w:eastAsia="en-GB"/>
        </w:rPr>
        <w:t xml:space="preserve"> Sid Sadique has already been out on the shopfloor to meet employees of his new business, </w:t>
      </w:r>
      <w:proofErr w:type="spellStart"/>
      <w:r>
        <w:rPr>
          <w:rFonts w:ascii="Times New Roman" w:eastAsia="Times New Roman" w:hAnsi="Times New Roman" w:cs="Times New Roman"/>
          <w:sz w:val="24"/>
          <w:szCs w:val="24"/>
          <w:lang w:eastAsia="en-GB"/>
        </w:rPr>
        <w:t>eStar</w:t>
      </w:r>
      <w:proofErr w:type="spellEnd"/>
      <w:r>
        <w:rPr>
          <w:rFonts w:ascii="Times New Roman" w:eastAsia="Times New Roman" w:hAnsi="Times New Roman" w:cs="Times New Roman"/>
          <w:sz w:val="24"/>
          <w:szCs w:val="24"/>
          <w:lang w:eastAsia="en-GB"/>
        </w:rPr>
        <w:t xml:space="preserve"> Truck &amp; Van</w:t>
      </w:r>
    </w:p>
    <w:p w14:paraId="32B07C8B" w14:textId="37A6AB5A" w:rsidR="00784749" w:rsidRDefault="0078474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00860C8" w14:textId="77777777" w:rsidR="00784749" w:rsidRDefault="0078474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5B07114" w14:textId="59F687DE" w:rsidR="00590D7E" w:rsidRDefault="00590D7E"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drawing>
          <wp:inline distT="0" distB="0" distL="0" distR="0" wp14:anchorId="458BBD16" wp14:editId="11CE6483">
            <wp:extent cx="5726430" cy="38176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61C74595" w14:textId="77777777"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BC6D4EA" w14:textId="47D94AC1" w:rsidR="00590D7E" w:rsidRDefault="00590D7E"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lastRenderedPageBreak/>
        <w:drawing>
          <wp:inline distT="0" distB="0" distL="0" distR="0" wp14:anchorId="34045808" wp14:editId="37E42E84">
            <wp:extent cx="5730240" cy="3820160"/>
            <wp:effectExtent l="0" t="0" r="381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240" cy="3820160"/>
                    </a:xfrm>
                    <a:prstGeom prst="rect">
                      <a:avLst/>
                    </a:prstGeom>
                    <a:noFill/>
                    <a:ln>
                      <a:noFill/>
                    </a:ln>
                  </pic:spPr>
                </pic:pic>
              </a:graphicData>
            </a:graphic>
          </wp:inline>
        </w:drawing>
      </w:r>
    </w:p>
    <w:p w14:paraId="7615AEEB" w14:textId="77777777" w:rsidR="00784749" w:rsidRDefault="00784749"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53D1D31" w14:textId="4988E61E" w:rsidR="00626D05" w:rsidRDefault="00590D7E"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drawing>
          <wp:inline distT="0" distB="0" distL="0" distR="0" wp14:anchorId="1C794623" wp14:editId="2BD94716">
            <wp:extent cx="5726430" cy="38176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23F0DF8C" w14:textId="6ABCBEBF" w:rsidR="00561350" w:rsidRDefault="00561350"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5EE8AC3" w14:textId="2B26D318" w:rsidR="00561350" w:rsidRPr="0062075F" w:rsidRDefault="0062075F" w:rsidP="00561350">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t>ends</w:t>
      </w:r>
    </w:p>
    <w:p w14:paraId="367EA2D1" w14:textId="3338F43C" w:rsidR="0062075F" w:rsidRDefault="0062075F"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2AFE6024" w14:textId="77777777" w:rsidR="0062075F" w:rsidRDefault="0062075F" w:rsidP="00561350">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2C75075C" w14:textId="77777777" w:rsidR="00784749" w:rsidRDefault="00784749" w:rsidP="00561350">
      <w:pPr>
        <w:spacing w:after="0" w:line="240" w:lineRule="auto"/>
        <w:rPr>
          <w:rFonts w:ascii="Arial" w:hAnsi="Arial" w:cs="Arial"/>
          <w:b/>
          <w:bCs/>
          <w:lang w:eastAsia="en-GB"/>
        </w:rPr>
      </w:pPr>
    </w:p>
    <w:p w14:paraId="6DCA401B" w14:textId="77777777" w:rsidR="00784749" w:rsidRDefault="00784749" w:rsidP="00561350">
      <w:pPr>
        <w:spacing w:after="0" w:line="240" w:lineRule="auto"/>
        <w:rPr>
          <w:rFonts w:ascii="Arial" w:hAnsi="Arial" w:cs="Arial"/>
          <w:b/>
          <w:bCs/>
          <w:lang w:eastAsia="en-GB"/>
        </w:rPr>
      </w:pPr>
    </w:p>
    <w:p w14:paraId="0294533E" w14:textId="20A82619" w:rsidR="00561350" w:rsidRPr="00561350" w:rsidRDefault="00561350" w:rsidP="00561350">
      <w:pPr>
        <w:spacing w:after="0" w:line="240" w:lineRule="auto"/>
        <w:rPr>
          <w:rFonts w:ascii="Arial" w:hAnsi="Arial" w:cs="Arial"/>
          <w:b/>
          <w:bCs/>
          <w:lang w:eastAsia="en-GB"/>
        </w:rPr>
      </w:pPr>
      <w:r w:rsidRPr="00561350">
        <w:rPr>
          <w:rFonts w:ascii="Arial" w:hAnsi="Arial" w:cs="Arial"/>
          <w:b/>
          <w:bCs/>
          <w:lang w:eastAsia="en-GB"/>
        </w:rPr>
        <w:lastRenderedPageBreak/>
        <w:t>For more information, or to request higher-resolution image files, please contact:</w:t>
      </w:r>
    </w:p>
    <w:p w14:paraId="18D9DDFF" w14:textId="0F4A34E3" w:rsidR="00561350" w:rsidRDefault="00561350" w:rsidP="00561350">
      <w:pPr>
        <w:spacing w:after="0" w:line="240" w:lineRule="auto"/>
        <w:rPr>
          <w:rFonts w:ascii="Arial" w:hAnsi="Arial" w:cs="Arial"/>
          <w:lang w:eastAsia="en-GB"/>
        </w:rPr>
      </w:pPr>
      <w:r>
        <w:rPr>
          <w:rFonts w:ascii="Arial" w:hAnsi="Arial" w:cs="Arial"/>
          <w:lang w:eastAsia="en-GB"/>
        </w:rPr>
        <w:t xml:space="preserve">Steve Warren or John Ripley </w:t>
      </w:r>
    </w:p>
    <w:p w14:paraId="792637FB" w14:textId="77777777" w:rsidR="00561350" w:rsidRPr="00ED76A8" w:rsidRDefault="00561350" w:rsidP="00561350">
      <w:pPr>
        <w:spacing w:after="0" w:line="240" w:lineRule="auto"/>
        <w:rPr>
          <w:rFonts w:ascii="Arial" w:hAnsi="Arial" w:cs="Arial"/>
          <w:lang w:eastAsia="en-GB"/>
        </w:rPr>
      </w:pPr>
      <w:r w:rsidRPr="00ED76A8">
        <w:rPr>
          <w:rFonts w:ascii="Arial" w:hAnsi="Arial" w:cs="Arial"/>
          <w:lang w:eastAsia="en-GB"/>
        </w:rPr>
        <w:t>Impact Communications, 01926 842126</w:t>
      </w:r>
    </w:p>
    <w:p w14:paraId="4A3E88CD" w14:textId="77777777" w:rsidR="00561350" w:rsidRPr="00ED76A8" w:rsidRDefault="00561350" w:rsidP="00561350">
      <w:pPr>
        <w:spacing w:after="0" w:line="240" w:lineRule="auto"/>
        <w:rPr>
          <w:rFonts w:ascii="Arial" w:hAnsi="Arial" w:cs="Arial"/>
          <w:lang w:eastAsia="en-GB"/>
        </w:rPr>
      </w:pPr>
      <w:r w:rsidRPr="00ED76A8">
        <w:rPr>
          <w:rFonts w:ascii="Arial" w:hAnsi="Arial" w:cs="Arial"/>
          <w:lang w:eastAsia="en-GB"/>
        </w:rPr>
        <w:t xml:space="preserve">Steve: 07770 470251, </w:t>
      </w:r>
      <w:hyperlink r:id="rId14" w:history="1">
        <w:r w:rsidRPr="00ED76A8">
          <w:rPr>
            <w:rStyle w:val="Hyperlink"/>
            <w:rFonts w:ascii="Arial" w:hAnsi="Arial" w:cs="Arial"/>
            <w:lang w:eastAsia="en-GB"/>
          </w:rPr>
          <w:t>steve@impactcom.co.uk</w:t>
        </w:r>
      </w:hyperlink>
    </w:p>
    <w:p w14:paraId="5C12FA9C" w14:textId="77777777" w:rsidR="00561350" w:rsidRPr="00ED76A8" w:rsidRDefault="00561350" w:rsidP="00561350">
      <w:pPr>
        <w:spacing w:after="0" w:line="240" w:lineRule="auto"/>
        <w:rPr>
          <w:rFonts w:ascii="Arial" w:hAnsi="Arial" w:cs="Arial"/>
          <w:lang w:eastAsia="en-GB"/>
        </w:rPr>
      </w:pPr>
      <w:r w:rsidRPr="00ED76A8">
        <w:rPr>
          <w:rFonts w:ascii="Arial" w:hAnsi="Arial" w:cs="Arial"/>
          <w:lang w:eastAsia="en-GB"/>
        </w:rPr>
        <w:t xml:space="preserve">John: 07771 484595, </w:t>
      </w:r>
      <w:hyperlink r:id="rId15" w:history="1">
        <w:r w:rsidRPr="00ED76A8">
          <w:rPr>
            <w:rStyle w:val="Hyperlink"/>
            <w:rFonts w:ascii="Arial" w:hAnsi="Arial" w:cs="Arial"/>
            <w:lang w:eastAsia="en-GB"/>
          </w:rPr>
          <w:t>john@impactcom.co.uk</w:t>
        </w:r>
      </w:hyperlink>
    </w:p>
    <w:p w14:paraId="5F252037" w14:textId="77777777" w:rsidR="00561350" w:rsidRPr="00434A2A" w:rsidRDefault="00561350" w:rsidP="00561350">
      <w:pPr>
        <w:spacing w:after="0" w:line="240" w:lineRule="auto"/>
        <w:rPr>
          <w:rFonts w:ascii="Arial" w:hAnsi="Arial" w:cs="Arial"/>
        </w:rPr>
      </w:pPr>
    </w:p>
    <w:p w14:paraId="60C79944" w14:textId="77777777" w:rsidR="00626D05" w:rsidRDefault="00626D05" w:rsidP="00561350">
      <w:pPr>
        <w:spacing w:after="0" w:line="240" w:lineRule="auto"/>
        <w:rPr>
          <w:rFonts w:ascii="CorpoS" w:hAnsi="CorpoS"/>
          <w:color w:val="000000"/>
        </w:rPr>
      </w:pPr>
    </w:p>
    <w:p w14:paraId="210ECEF8" w14:textId="5C78063F" w:rsidR="000D383E" w:rsidRDefault="000D383E" w:rsidP="00561350">
      <w:pPr>
        <w:shd w:val="clear" w:color="auto" w:fill="FFFFFF"/>
        <w:spacing w:after="0" w:line="240" w:lineRule="auto"/>
        <w:textAlignment w:val="baseline"/>
        <w:outlineLvl w:val="1"/>
        <w:rPr>
          <w:rFonts w:ascii="Segoe UI" w:eastAsia="Times New Roman" w:hAnsi="Segoe UI" w:cs="Segoe UI"/>
          <w:sz w:val="36"/>
          <w:szCs w:val="36"/>
          <w:lang w:eastAsia="en-GB"/>
        </w:rPr>
      </w:pPr>
      <w:r>
        <w:rPr>
          <w:noProof/>
        </w:rPr>
        <w:drawing>
          <wp:inline distT="0" distB="0" distL="0" distR="0" wp14:anchorId="36BD9D1C" wp14:editId="16B5D2CB">
            <wp:extent cx="5731510" cy="12274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227455"/>
                    </a:xfrm>
                    <a:prstGeom prst="rect">
                      <a:avLst/>
                    </a:prstGeom>
                    <a:noFill/>
                    <a:ln>
                      <a:noFill/>
                    </a:ln>
                  </pic:spPr>
                </pic:pic>
              </a:graphicData>
            </a:graphic>
          </wp:inline>
        </w:drawing>
      </w:r>
    </w:p>
    <w:bookmarkEnd w:id="0"/>
    <w:p w14:paraId="2BF7E513" w14:textId="2F9FCA6F" w:rsidR="00E3199B" w:rsidRDefault="00E3199B" w:rsidP="00561350">
      <w:pPr>
        <w:spacing w:after="0" w:line="240" w:lineRule="auto"/>
      </w:pPr>
    </w:p>
    <w:p w14:paraId="2025C6B7" w14:textId="18CB52F5" w:rsidR="00561350" w:rsidRDefault="00561350" w:rsidP="00561350">
      <w:pPr>
        <w:spacing w:after="0" w:line="240" w:lineRule="auto"/>
      </w:pPr>
    </w:p>
    <w:p w14:paraId="4B3A427E" w14:textId="77777777" w:rsidR="00561350" w:rsidRPr="00FA5C71" w:rsidRDefault="00561350" w:rsidP="00FA5C71"/>
    <w:sectPr w:rsidR="00561350" w:rsidRPr="00FA5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poS">
    <w:altName w:val="Times New Roman"/>
    <w:charset w:val="00"/>
    <w:family w:val="auto"/>
    <w:pitch w:val="variable"/>
    <w:sig w:usb0="A00001AF" w:usb1="100078F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B1492"/>
    <w:multiLevelType w:val="multilevel"/>
    <w:tmpl w:val="8FFA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65D28"/>
    <w:multiLevelType w:val="multilevel"/>
    <w:tmpl w:val="13B8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1"/>
    <w:rsid w:val="00027E93"/>
    <w:rsid w:val="000C2EE9"/>
    <w:rsid w:val="000D383E"/>
    <w:rsid w:val="001426D2"/>
    <w:rsid w:val="002A482E"/>
    <w:rsid w:val="002C673F"/>
    <w:rsid w:val="003055F9"/>
    <w:rsid w:val="003576AF"/>
    <w:rsid w:val="003B51F2"/>
    <w:rsid w:val="003C494B"/>
    <w:rsid w:val="004D59CA"/>
    <w:rsid w:val="004E48A8"/>
    <w:rsid w:val="00513C5B"/>
    <w:rsid w:val="00561350"/>
    <w:rsid w:val="00590D7E"/>
    <w:rsid w:val="005B02A9"/>
    <w:rsid w:val="005B6115"/>
    <w:rsid w:val="0062075F"/>
    <w:rsid w:val="00623ECF"/>
    <w:rsid w:val="00626D05"/>
    <w:rsid w:val="00704011"/>
    <w:rsid w:val="007615C2"/>
    <w:rsid w:val="00784749"/>
    <w:rsid w:val="007A46BD"/>
    <w:rsid w:val="007D5D13"/>
    <w:rsid w:val="00804245"/>
    <w:rsid w:val="008344CB"/>
    <w:rsid w:val="008761DB"/>
    <w:rsid w:val="009C7873"/>
    <w:rsid w:val="009E40DA"/>
    <w:rsid w:val="00AD4D39"/>
    <w:rsid w:val="00B82436"/>
    <w:rsid w:val="00BD26BD"/>
    <w:rsid w:val="00BE71BC"/>
    <w:rsid w:val="00C002F8"/>
    <w:rsid w:val="00CC2230"/>
    <w:rsid w:val="00DB4460"/>
    <w:rsid w:val="00E24792"/>
    <w:rsid w:val="00E3199B"/>
    <w:rsid w:val="00F974C9"/>
    <w:rsid w:val="00FA5C71"/>
    <w:rsid w:val="00FF1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83CB"/>
  <w15:chartTrackingRefBased/>
  <w15:docId w15:val="{10E659F5-FA66-4989-B425-D78C31BD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8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D59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D59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59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5C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4D59CA"/>
    <w:rPr>
      <w:rFonts w:ascii="Times New Roman" w:eastAsia="Times New Roman" w:hAnsi="Times New Roman" w:cs="Times New Roman"/>
      <w:b/>
      <w:bCs/>
      <w:sz w:val="36"/>
      <w:szCs w:val="36"/>
      <w:lang w:eastAsia="en-GB"/>
    </w:rPr>
  </w:style>
  <w:style w:type="paragraph" w:customStyle="1" w:styleId="inline">
    <w:name w:val="inline"/>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line-flex">
    <w:name w:val="inline-flex"/>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isually-hidden">
    <w:name w:val="visually-hidden"/>
    <w:basedOn w:val="DefaultParagraphFont"/>
    <w:rsid w:val="004D59CA"/>
  </w:style>
  <w:style w:type="character" w:customStyle="1" w:styleId="Heading3Char">
    <w:name w:val="Heading 3 Char"/>
    <w:basedOn w:val="DefaultParagraphFont"/>
    <w:link w:val="Heading3"/>
    <w:uiPriority w:val="9"/>
    <w:semiHidden/>
    <w:rsid w:val="004D59C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D59CA"/>
    <w:rPr>
      <w:rFonts w:asciiTheme="majorHAnsi" w:eastAsiaTheme="majorEastAsia" w:hAnsiTheme="majorHAnsi" w:cstheme="majorBidi"/>
      <w:i/>
      <w:iCs/>
      <w:color w:val="2F5496" w:themeColor="accent1" w:themeShade="BF"/>
    </w:rPr>
  </w:style>
  <w:style w:type="paragraph" w:customStyle="1" w:styleId="pv-entityposition-group-pager">
    <w:name w:val="pv-entity__position-group-pager"/>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D59CA"/>
    <w:rPr>
      <w:color w:val="0000FF"/>
      <w:u w:val="single"/>
    </w:rPr>
  </w:style>
  <w:style w:type="paragraph" w:customStyle="1" w:styleId="pv-entitysecondary-title">
    <w:name w:val="pv-entity__secondary-title"/>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isually-hidden1">
    <w:name w:val="visually-hidden1"/>
    <w:basedOn w:val="DefaultParagraphFont"/>
    <w:rsid w:val="004D59CA"/>
  </w:style>
  <w:style w:type="character" w:customStyle="1" w:styleId="pv-entitybullet-item-v2">
    <w:name w:val="pv-entity__bullet-item-v2"/>
    <w:basedOn w:val="DefaultParagraphFont"/>
    <w:rsid w:val="004D59CA"/>
  </w:style>
  <w:style w:type="paragraph" w:customStyle="1" w:styleId="pv-entitydescription">
    <w:name w:val="pv-entity__description"/>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D59CA"/>
    <w:rPr>
      <w:b/>
      <w:bCs/>
    </w:rPr>
  </w:style>
  <w:style w:type="character" w:styleId="Emphasis">
    <w:name w:val="Emphasis"/>
    <w:basedOn w:val="DefaultParagraphFont"/>
    <w:uiPriority w:val="20"/>
    <w:qFormat/>
    <w:rsid w:val="004D59CA"/>
    <w:rPr>
      <w:i/>
      <w:iCs/>
    </w:rPr>
  </w:style>
  <w:style w:type="character" w:customStyle="1" w:styleId="Heading1Char">
    <w:name w:val="Heading 1 Char"/>
    <w:basedOn w:val="DefaultParagraphFont"/>
    <w:link w:val="Heading1"/>
    <w:uiPriority w:val="9"/>
    <w:rsid w:val="000D383E"/>
    <w:rPr>
      <w:rFonts w:asciiTheme="majorHAnsi" w:eastAsiaTheme="majorEastAsia" w:hAnsiTheme="majorHAnsi" w:cstheme="majorBidi"/>
      <w:color w:val="2F5496" w:themeColor="accent1" w:themeShade="BF"/>
      <w:sz w:val="32"/>
      <w:szCs w:val="32"/>
    </w:rPr>
  </w:style>
  <w:style w:type="paragraph" w:customStyle="1" w:styleId="infotext">
    <w:name w:val="info__text"/>
    <w:basedOn w:val="Normal"/>
    <w:rsid w:val="000D383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53038">
      <w:bodyDiv w:val="1"/>
      <w:marLeft w:val="0"/>
      <w:marRight w:val="0"/>
      <w:marTop w:val="0"/>
      <w:marBottom w:val="0"/>
      <w:divBdr>
        <w:top w:val="none" w:sz="0" w:space="0" w:color="auto"/>
        <w:left w:val="none" w:sz="0" w:space="0" w:color="auto"/>
        <w:bottom w:val="none" w:sz="0" w:space="0" w:color="auto"/>
        <w:right w:val="none" w:sz="0" w:space="0" w:color="auto"/>
      </w:divBdr>
    </w:div>
    <w:div w:id="200824966">
      <w:bodyDiv w:val="1"/>
      <w:marLeft w:val="0"/>
      <w:marRight w:val="0"/>
      <w:marTop w:val="0"/>
      <w:marBottom w:val="0"/>
      <w:divBdr>
        <w:top w:val="none" w:sz="0" w:space="0" w:color="auto"/>
        <w:left w:val="none" w:sz="0" w:space="0" w:color="auto"/>
        <w:bottom w:val="none" w:sz="0" w:space="0" w:color="auto"/>
        <w:right w:val="none" w:sz="0" w:space="0" w:color="auto"/>
      </w:divBdr>
    </w:div>
    <w:div w:id="305090677">
      <w:bodyDiv w:val="1"/>
      <w:marLeft w:val="0"/>
      <w:marRight w:val="0"/>
      <w:marTop w:val="0"/>
      <w:marBottom w:val="0"/>
      <w:divBdr>
        <w:top w:val="none" w:sz="0" w:space="0" w:color="auto"/>
        <w:left w:val="none" w:sz="0" w:space="0" w:color="auto"/>
        <w:bottom w:val="none" w:sz="0" w:space="0" w:color="auto"/>
        <w:right w:val="none" w:sz="0" w:space="0" w:color="auto"/>
      </w:divBdr>
    </w:div>
    <w:div w:id="661086382">
      <w:bodyDiv w:val="1"/>
      <w:marLeft w:val="0"/>
      <w:marRight w:val="0"/>
      <w:marTop w:val="0"/>
      <w:marBottom w:val="0"/>
      <w:divBdr>
        <w:top w:val="none" w:sz="0" w:space="0" w:color="auto"/>
        <w:left w:val="none" w:sz="0" w:space="0" w:color="auto"/>
        <w:bottom w:val="none" w:sz="0" w:space="0" w:color="auto"/>
        <w:right w:val="none" w:sz="0" w:space="0" w:color="auto"/>
      </w:divBdr>
    </w:div>
    <w:div w:id="835994630">
      <w:bodyDiv w:val="1"/>
      <w:marLeft w:val="0"/>
      <w:marRight w:val="0"/>
      <w:marTop w:val="0"/>
      <w:marBottom w:val="0"/>
      <w:divBdr>
        <w:top w:val="none" w:sz="0" w:space="0" w:color="auto"/>
        <w:left w:val="none" w:sz="0" w:space="0" w:color="auto"/>
        <w:bottom w:val="none" w:sz="0" w:space="0" w:color="auto"/>
        <w:right w:val="none" w:sz="0" w:space="0" w:color="auto"/>
      </w:divBdr>
    </w:div>
    <w:div w:id="856578310">
      <w:bodyDiv w:val="1"/>
      <w:marLeft w:val="0"/>
      <w:marRight w:val="0"/>
      <w:marTop w:val="0"/>
      <w:marBottom w:val="0"/>
      <w:divBdr>
        <w:top w:val="none" w:sz="0" w:space="0" w:color="auto"/>
        <w:left w:val="none" w:sz="0" w:space="0" w:color="auto"/>
        <w:bottom w:val="none" w:sz="0" w:space="0" w:color="auto"/>
        <w:right w:val="none" w:sz="0" w:space="0" w:color="auto"/>
      </w:divBdr>
    </w:div>
    <w:div w:id="1548370406">
      <w:bodyDiv w:val="1"/>
      <w:marLeft w:val="0"/>
      <w:marRight w:val="0"/>
      <w:marTop w:val="0"/>
      <w:marBottom w:val="0"/>
      <w:divBdr>
        <w:top w:val="none" w:sz="0" w:space="0" w:color="auto"/>
        <w:left w:val="none" w:sz="0" w:space="0" w:color="auto"/>
        <w:bottom w:val="none" w:sz="0" w:space="0" w:color="auto"/>
        <w:right w:val="none" w:sz="0" w:space="0" w:color="auto"/>
      </w:divBdr>
    </w:div>
    <w:div w:id="2143501876">
      <w:bodyDiv w:val="1"/>
      <w:marLeft w:val="0"/>
      <w:marRight w:val="0"/>
      <w:marTop w:val="0"/>
      <w:marBottom w:val="0"/>
      <w:divBdr>
        <w:top w:val="none" w:sz="0" w:space="0" w:color="auto"/>
        <w:left w:val="none" w:sz="0" w:space="0" w:color="auto"/>
        <w:bottom w:val="none" w:sz="0" w:space="0" w:color="auto"/>
        <w:right w:val="none" w:sz="0" w:space="0" w:color="auto"/>
      </w:divBdr>
      <w:divsChild>
        <w:div w:id="1519152534">
          <w:marLeft w:val="0"/>
          <w:marRight w:val="0"/>
          <w:marTop w:val="0"/>
          <w:marBottom w:val="0"/>
          <w:divBdr>
            <w:top w:val="none" w:sz="0" w:space="0" w:color="auto"/>
            <w:left w:val="none" w:sz="0" w:space="0" w:color="auto"/>
            <w:bottom w:val="none" w:sz="0" w:space="0" w:color="auto"/>
            <w:right w:val="none" w:sz="0" w:space="0" w:color="auto"/>
          </w:divBdr>
          <w:divsChild>
            <w:div w:id="1994288081">
              <w:marLeft w:val="0"/>
              <w:marRight w:val="0"/>
              <w:marTop w:val="0"/>
              <w:marBottom w:val="0"/>
              <w:divBdr>
                <w:top w:val="none" w:sz="0" w:space="0" w:color="auto"/>
                <w:left w:val="none" w:sz="0" w:space="0" w:color="auto"/>
                <w:bottom w:val="none" w:sz="0" w:space="0" w:color="auto"/>
                <w:right w:val="none" w:sz="0" w:space="0" w:color="auto"/>
              </w:divBdr>
              <w:divsChild>
                <w:div w:id="49309832">
                  <w:marLeft w:val="0"/>
                  <w:marRight w:val="0"/>
                  <w:marTop w:val="0"/>
                  <w:marBottom w:val="0"/>
                  <w:divBdr>
                    <w:top w:val="none" w:sz="0" w:space="0" w:color="auto"/>
                    <w:left w:val="none" w:sz="0" w:space="0" w:color="auto"/>
                    <w:bottom w:val="none" w:sz="0" w:space="0" w:color="auto"/>
                    <w:right w:val="none" w:sz="0" w:space="0" w:color="auto"/>
                  </w:divBdr>
                </w:div>
                <w:div w:id="85999710">
                  <w:marLeft w:val="1200"/>
                  <w:marRight w:val="0"/>
                  <w:marTop w:val="0"/>
                  <w:marBottom w:val="0"/>
                  <w:divBdr>
                    <w:top w:val="none" w:sz="0" w:space="0" w:color="auto"/>
                    <w:left w:val="none" w:sz="0" w:space="0" w:color="auto"/>
                    <w:bottom w:val="none" w:sz="0" w:space="0" w:color="auto"/>
                    <w:right w:val="none" w:sz="0" w:space="0" w:color="auto"/>
                  </w:divBdr>
                  <w:divsChild>
                    <w:div w:id="68313022">
                      <w:marLeft w:val="0"/>
                      <w:marRight w:val="0"/>
                      <w:marTop w:val="0"/>
                      <w:marBottom w:val="0"/>
                      <w:divBdr>
                        <w:top w:val="none" w:sz="0" w:space="0" w:color="auto"/>
                        <w:left w:val="none" w:sz="0" w:space="0" w:color="auto"/>
                        <w:bottom w:val="none" w:sz="0" w:space="0" w:color="auto"/>
                        <w:right w:val="none" w:sz="0" w:space="0" w:color="auto"/>
                      </w:divBdr>
                    </w:div>
                  </w:divsChild>
                </w:div>
                <w:div w:id="160026185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30025808">
          <w:marLeft w:val="0"/>
          <w:marRight w:val="0"/>
          <w:marTop w:val="0"/>
          <w:marBottom w:val="0"/>
          <w:divBdr>
            <w:top w:val="none" w:sz="0" w:space="0" w:color="auto"/>
            <w:left w:val="none" w:sz="0" w:space="0" w:color="auto"/>
            <w:bottom w:val="none" w:sz="0" w:space="0" w:color="auto"/>
            <w:right w:val="none" w:sz="0" w:space="0" w:color="auto"/>
          </w:divBdr>
          <w:divsChild>
            <w:div w:id="1248423190">
              <w:marLeft w:val="0"/>
              <w:marRight w:val="0"/>
              <w:marTop w:val="0"/>
              <w:marBottom w:val="0"/>
              <w:divBdr>
                <w:top w:val="none" w:sz="0" w:space="0" w:color="auto"/>
                <w:left w:val="none" w:sz="0" w:space="0" w:color="auto"/>
                <w:bottom w:val="none" w:sz="0" w:space="0" w:color="auto"/>
                <w:right w:val="none" w:sz="0" w:space="0" w:color="auto"/>
              </w:divBdr>
              <w:divsChild>
                <w:div w:id="1498377087">
                  <w:marLeft w:val="0"/>
                  <w:marRight w:val="0"/>
                  <w:marTop w:val="0"/>
                  <w:marBottom w:val="0"/>
                  <w:divBdr>
                    <w:top w:val="none" w:sz="0" w:space="0" w:color="auto"/>
                    <w:left w:val="none" w:sz="0" w:space="0" w:color="auto"/>
                    <w:bottom w:val="none" w:sz="0" w:space="0" w:color="auto"/>
                    <w:right w:val="none" w:sz="0" w:space="0" w:color="auto"/>
                  </w:divBdr>
                </w:div>
                <w:div w:id="39325112">
                  <w:marLeft w:val="1200"/>
                  <w:marRight w:val="0"/>
                  <w:marTop w:val="0"/>
                  <w:marBottom w:val="0"/>
                  <w:divBdr>
                    <w:top w:val="none" w:sz="0" w:space="0" w:color="auto"/>
                    <w:left w:val="none" w:sz="0" w:space="0" w:color="auto"/>
                    <w:bottom w:val="none" w:sz="0" w:space="0" w:color="auto"/>
                    <w:right w:val="none" w:sz="0" w:space="0" w:color="auto"/>
                  </w:divBdr>
                  <w:divsChild>
                    <w:div w:id="6538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7182">
          <w:marLeft w:val="0"/>
          <w:marRight w:val="0"/>
          <w:marTop w:val="0"/>
          <w:marBottom w:val="0"/>
          <w:divBdr>
            <w:top w:val="none" w:sz="0" w:space="0" w:color="auto"/>
            <w:left w:val="none" w:sz="0" w:space="0" w:color="auto"/>
            <w:bottom w:val="none" w:sz="0" w:space="0" w:color="auto"/>
            <w:right w:val="none" w:sz="0" w:space="0" w:color="auto"/>
          </w:divBdr>
          <w:divsChild>
            <w:div w:id="176114825">
              <w:marLeft w:val="0"/>
              <w:marRight w:val="0"/>
              <w:marTop w:val="0"/>
              <w:marBottom w:val="0"/>
              <w:divBdr>
                <w:top w:val="none" w:sz="0" w:space="0" w:color="auto"/>
                <w:left w:val="none" w:sz="0" w:space="0" w:color="auto"/>
                <w:bottom w:val="none" w:sz="0" w:space="0" w:color="auto"/>
                <w:right w:val="none" w:sz="0" w:space="0" w:color="auto"/>
              </w:divBdr>
              <w:divsChild>
                <w:div w:id="396901534">
                  <w:marLeft w:val="0"/>
                  <w:marRight w:val="0"/>
                  <w:marTop w:val="0"/>
                  <w:marBottom w:val="0"/>
                  <w:divBdr>
                    <w:top w:val="none" w:sz="0" w:space="0" w:color="auto"/>
                    <w:left w:val="none" w:sz="0" w:space="0" w:color="auto"/>
                    <w:bottom w:val="none" w:sz="0" w:space="0" w:color="auto"/>
                    <w:right w:val="none" w:sz="0" w:space="0" w:color="auto"/>
                  </w:divBdr>
                </w:div>
                <w:div w:id="513501789">
                  <w:marLeft w:val="1200"/>
                  <w:marRight w:val="0"/>
                  <w:marTop w:val="0"/>
                  <w:marBottom w:val="0"/>
                  <w:divBdr>
                    <w:top w:val="none" w:sz="0" w:space="0" w:color="auto"/>
                    <w:left w:val="none" w:sz="0" w:space="0" w:color="auto"/>
                    <w:bottom w:val="none" w:sz="0" w:space="0" w:color="auto"/>
                    <w:right w:val="none" w:sz="0" w:space="0" w:color="auto"/>
                  </w:divBdr>
                  <w:divsChild>
                    <w:div w:id="1820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863</TotalTime>
  <Pages>1</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20</cp:revision>
  <dcterms:created xsi:type="dcterms:W3CDTF">2020-09-09T12:43:00Z</dcterms:created>
  <dcterms:modified xsi:type="dcterms:W3CDTF">2020-09-11T12:47:00Z</dcterms:modified>
</cp:coreProperties>
</file>