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B18AA" w14:textId="77777777" w:rsidR="00CD4205" w:rsidRDefault="00CD4205" w:rsidP="008907E6">
      <w:pPr>
        <w:rPr>
          <w:rFonts w:ascii="Times New Roman" w:hAnsi="Times New Roman" w:cs="Times New Roman"/>
          <w:sz w:val="40"/>
          <w:szCs w:val="40"/>
        </w:rPr>
      </w:pPr>
      <w:bookmarkStart w:id="0" w:name="_Hlk485209989"/>
      <w:r>
        <w:rPr>
          <w:rFonts w:ascii="Times New Roman" w:hAnsi="Times New Roman" w:cs="Times New Roman"/>
          <w:noProof/>
          <w:sz w:val="40"/>
          <w:szCs w:val="40"/>
          <w:lang w:eastAsia="en-GB"/>
        </w:rPr>
        <w:drawing>
          <wp:inline distT="0" distB="0" distL="0" distR="0" wp14:anchorId="51CCC0B4" wp14:editId="3709A1B1">
            <wp:extent cx="5731510" cy="186499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Orwell Truck &amp; Va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542E3974" w14:textId="77777777" w:rsidR="00191FAF" w:rsidRPr="00191FAF" w:rsidRDefault="00191FAF" w:rsidP="008907E6">
      <w:pPr>
        <w:rPr>
          <w:rFonts w:ascii="Times New Roman" w:hAnsi="Times New Roman" w:cs="Times New Roman"/>
          <w:b/>
          <w:bCs/>
          <w:sz w:val="24"/>
          <w:szCs w:val="24"/>
        </w:rPr>
      </w:pPr>
    </w:p>
    <w:p w14:paraId="0C5EEF2F" w14:textId="77777777" w:rsidR="00700911" w:rsidRDefault="00700911" w:rsidP="008907E6">
      <w:pPr>
        <w:rPr>
          <w:rFonts w:ascii="Times New Roman" w:hAnsi="Times New Roman" w:cs="Times New Roman"/>
          <w:b/>
          <w:bCs/>
          <w:sz w:val="24"/>
          <w:szCs w:val="24"/>
        </w:rPr>
      </w:pPr>
    </w:p>
    <w:p w14:paraId="310AA1F6" w14:textId="5D700D34" w:rsidR="00076C1D" w:rsidRDefault="00191FAF" w:rsidP="008907E6">
      <w:pPr>
        <w:rPr>
          <w:rFonts w:ascii="Times New Roman" w:hAnsi="Times New Roman" w:cs="Times New Roman"/>
          <w:sz w:val="24"/>
          <w:szCs w:val="24"/>
        </w:rPr>
      </w:pPr>
      <w:r w:rsidRPr="00191FAF">
        <w:rPr>
          <w:rFonts w:ascii="Times New Roman" w:hAnsi="Times New Roman" w:cs="Times New Roman"/>
          <w:b/>
          <w:bCs/>
          <w:sz w:val="24"/>
          <w:szCs w:val="24"/>
        </w:rPr>
        <w:t xml:space="preserve">Date: </w:t>
      </w:r>
      <w:r w:rsidR="00674252">
        <w:rPr>
          <w:rFonts w:ascii="Times New Roman" w:hAnsi="Times New Roman" w:cs="Times New Roman"/>
          <w:sz w:val="24"/>
          <w:szCs w:val="24"/>
        </w:rPr>
        <w:t>5</w:t>
      </w:r>
      <w:r w:rsidR="00345B22">
        <w:rPr>
          <w:rFonts w:ascii="Times New Roman" w:hAnsi="Times New Roman" w:cs="Times New Roman"/>
          <w:sz w:val="24"/>
          <w:szCs w:val="24"/>
        </w:rPr>
        <w:t xml:space="preserve"> April 2019</w:t>
      </w:r>
    </w:p>
    <w:p w14:paraId="7FF42392" w14:textId="6E04665A" w:rsidR="00AA0E26" w:rsidRDefault="00AA0E26" w:rsidP="008907E6">
      <w:pPr>
        <w:rPr>
          <w:rFonts w:ascii="Times New Roman" w:hAnsi="Times New Roman" w:cs="Times New Roman"/>
          <w:sz w:val="24"/>
          <w:szCs w:val="24"/>
        </w:rPr>
      </w:pPr>
    </w:p>
    <w:p w14:paraId="1BA675A9" w14:textId="2C2D86BE" w:rsidR="00345B22" w:rsidRDefault="00192858" w:rsidP="008907E6">
      <w:pPr>
        <w:rPr>
          <w:rFonts w:ascii="Times New Roman" w:hAnsi="Times New Roman" w:cs="Times New Roman"/>
          <w:sz w:val="24"/>
          <w:szCs w:val="24"/>
        </w:rPr>
      </w:pPr>
      <w:r>
        <w:rPr>
          <w:noProof/>
        </w:rPr>
        <w:drawing>
          <wp:inline distT="0" distB="0" distL="0" distR="0" wp14:anchorId="330E2A05" wp14:editId="6FA3954F">
            <wp:extent cx="5711190" cy="3807460"/>
            <wp:effectExtent l="0" t="0" r="381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1190" cy="3807460"/>
                    </a:xfrm>
                    <a:prstGeom prst="rect">
                      <a:avLst/>
                    </a:prstGeom>
                    <a:noFill/>
                    <a:ln>
                      <a:noFill/>
                    </a:ln>
                  </pic:spPr>
                </pic:pic>
              </a:graphicData>
            </a:graphic>
          </wp:inline>
        </w:drawing>
      </w:r>
    </w:p>
    <w:p w14:paraId="0387B595" w14:textId="77777777" w:rsidR="00345B22" w:rsidRPr="0067050B" w:rsidRDefault="00345B22" w:rsidP="008907E6">
      <w:pPr>
        <w:rPr>
          <w:rFonts w:ascii="Times New Roman" w:hAnsi="Times New Roman" w:cs="Times New Roman"/>
          <w:sz w:val="32"/>
          <w:szCs w:val="32"/>
        </w:rPr>
      </w:pPr>
    </w:p>
    <w:p w14:paraId="31597D34" w14:textId="399AE5E8" w:rsidR="00CD4205" w:rsidRDefault="00192858" w:rsidP="006D77FC">
      <w:pPr>
        <w:rPr>
          <w:rFonts w:ascii="Times New Roman" w:hAnsi="Times New Roman" w:cs="Times New Roman"/>
          <w:sz w:val="40"/>
          <w:szCs w:val="40"/>
        </w:rPr>
      </w:pPr>
      <w:r>
        <w:rPr>
          <w:rFonts w:ascii="Times New Roman" w:hAnsi="Times New Roman" w:cs="Times New Roman"/>
          <w:sz w:val="40"/>
          <w:szCs w:val="40"/>
        </w:rPr>
        <w:t xml:space="preserve">Turf specialist sows the seeds of future success with </w:t>
      </w:r>
      <w:r w:rsidR="009D26E8">
        <w:rPr>
          <w:rFonts w:ascii="Times New Roman" w:hAnsi="Times New Roman" w:cs="Times New Roman"/>
          <w:sz w:val="40"/>
          <w:szCs w:val="40"/>
        </w:rPr>
        <w:t>manoeuvrable</w:t>
      </w:r>
      <w:r>
        <w:rPr>
          <w:rFonts w:ascii="Times New Roman" w:hAnsi="Times New Roman" w:cs="Times New Roman"/>
          <w:sz w:val="40"/>
          <w:szCs w:val="40"/>
        </w:rPr>
        <w:t xml:space="preserve"> Mercedes-Benz </w:t>
      </w:r>
      <w:proofErr w:type="spellStart"/>
      <w:r>
        <w:rPr>
          <w:rFonts w:ascii="Times New Roman" w:hAnsi="Times New Roman" w:cs="Times New Roman"/>
          <w:sz w:val="40"/>
          <w:szCs w:val="40"/>
        </w:rPr>
        <w:t>Arocs</w:t>
      </w:r>
      <w:proofErr w:type="spellEnd"/>
      <w:r>
        <w:rPr>
          <w:rFonts w:ascii="Times New Roman" w:hAnsi="Times New Roman" w:cs="Times New Roman"/>
          <w:sz w:val="40"/>
          <w:szCs w:val="40"/>
        </w:rPr>
        <w:t xml:space="preserve"> tipper-grab </w:t>
      </w:r>
    </w:p>
    <w:p w14:paraId="5124F095" w14:textId="77777777" w:rsidR="006D2684" w:rsidRPr="00774D6B" w:rsidRDefault="006D2684" w:rsidP="00774D6B">
      <w:pPr>
        <w:rPr>
          <w:rFonts w:ascii="Times New Roman" w:hAnsi="Times New Roman" w:cs="Times New Roman"/>
          <w:sz w:val="28"/>
          <w:szCs w:val="28"/>
        </w:rPr>
      </w:pPr>
    </w:p>
    <w:p w14:paraId="42462EC5" w14:textId="5F0E0FBA" w:rsidR="009D26E8" w:rsidRDefault="009A2C5A" w:rsidP="00345B22">
      <w:pPr>
        <w:pStyle w:val="NormalWeb"/>
        <w:spacing w:after="0" w:line="240" w:lineRule="auto"/>
        <w:rPr>
          <w:shd w:val="clear" w:color="auto" w:fill="FFFFFF"/>
        </w:rPr>
      </w:pPr>
      <w:r>
        <w:rPr>
          <w:shd w:val="clear" w:color="auto" w:fill="FFFFFF"/>
        </w:rPr>
        <w:t xml:space="preserve">Its </w:t>
      </w:r>
      <w:r w:rsidR="00041225">
        <w:rPr>
          <w:shd w:val="clear" w:color="auto" w:fill="FFFFFF"/>
        </w:rPr>
        <w:t>state-of-the-art</w:t>
      </w:r>
      <w:r>
        <w:rPr>
          <w:shd w:val="clear" w:color="auto" w:fill="FFFFFF"/>
        </w:rPr>
        <w:t xml:space="preserve"> rear-steer axle </w:t>
      </w:r>
      <w:r w:rsidR="007C36A1">
        <w:rPr>
          <w:shd w:val="clear" w:color="auto" w:fill="FFFFFF"/>
        </w:rPr>
        <w:t>enables</w:t>
      </w:r>
      <w:r>
        <w:rPr>
          <w:shd w:val="clear" w:color="auto" w:fill="FFFFFF"/>
        </w:rPr>
        <w:t xml:space="preserve"> </w:t>
      </w:r>
      <w:r w:rsidR="00192858">
        <w:rPr>
          <w:shd w:val="clear" w:color="auto" w:fill="FFFFFF"/>
        </w:rPr>
        <w:t>Supreme Turf &amp; Soils</w:t>
      </w:r>
      <w:r w:rsidR="009D26E8">
        <w:rPr>
          <w:shd w:val="clear" w:color="auto" w:fill="FFFFFF"/>
        </w:rPr>
        <w:t xml:space="preserve">’ new Mercedes-Benz </w:t>
      </w:r>
      <w:proofErr w:type="spellStart"/>
      <w:r w:rsidR="009D26E8">
        <w:rPr>
          <w:shd w:val="clear" w:color="auto" w:fill="FFFFFF"/>
        </w:rPr>
        <w:t>Arocs</w:t>
      </w:r>
      <w:proofErr w:type="spellEnd"/>
      <w:r w:rsidR="009D26E8">
        <w:rPr>
          <w:shd w:val="clear" w:color="auto" w:fill="FFFFFF"/>
        </w:rPr>
        <w:t xml:space="preserve"> </w:t>
      </w:r>
      <w:r w:rsidR="004B4053">
        <w:rPr>
          <w:shd w:val="clear" w:color="auto" w:fill="FFFFFF"/>
        </w:rPr>
        <w:t xml:space="preserve">tipper-grab </w:t>
      </w:r>
      <w:r w:rsidR="009D26E8">
        <w:rPr>
          <w:shd w:val="clear" w:color="auto" w:fill="FFFFFF"/>
        </w:rPr>
        <w:t xml:space="preserve">to access areas </w:t>
      </w:r>
      <w:r>
        <w:rPr>
          <w:shd w:val="clear" w:color="auto" w:fill="FFFFFF"/>
        </w:rPr>
        <w:t>which</w:t>
      </w:r>
      <w:r w:rsidR="009D26E8">
        <w:rPr>
          <w:shd w:val="clear" w:color="auto" w:fill="FFFFFF"/>
        </w:rPr>
        <w:t xml:space="preserve"> other</w:t>
      </w:r>
      <w:r w:rsidR="004B4053">
        <w:rPr>
          <w:shd w:val="clear" w:color="auto" w:fill="FFFFFF"/>
        </w:rPr>
        <w:t xml:space="preserve"> six-wheelers with similar bodywork </w:t>
      </w:r>
      <w:r w:rsidR="009D26E8">
        <w:rPr>
          <w:shd w:val="clear" w:color="auto" w:fill="FFFFFF"/>
        </w:rPr>
        <w:t>could not reach</w:t>
      </w:r>
      <w:r>
        <w:rPr>
          <w:shd w:val="clear" w:color="auto" w:fill="FFFFFF"/>
        </w:rPr>
        <w:t>.</w:t>
      </w:r>
    </w:p>
    <w:p w14:paraId="6F436199" w14:textId="77777777" w:rsidR="009D26E8" w:rsidRDefault="009D26E8" w:rsidP="00345B22">
      <w:pPr>
        <w:pStyle w:val="NormalWeb"/>
        <w:spacing w:after="0" w:line="240" w:lineRule="auto"/>
        <w:rPr>
          <w:shd w:val="clear" w:color="auto" w:fill="FFFFFF"/>
        </w:rPr>
      </w:pPr>
    </w:p>
    <w:p w14:paraId="5BB968BD" w14:textId="17435D30" w:rsidR="007C36A1" w:rsidRDefault="007C36A1" w:rsidP="00345B22">
      <w:pPr>
        <w:pStyle w:val="NormalWeb"/>
        <w:spacing w:after="0" w:line="240" w:lineRule="auto"/>
        <w:rPr>
          <w:shd w:val="clear" w:color="auto" w:fill="FFFFFF"/>
        </w:rPr>
      </w:pPr>
      <w:r>
        <w:rPr>
          <w:shd w:val="clear" w:color="auto" w:fill="FFFFFF"/>
        </w:rPr>
        <w:t>When o</w:t>
      </w:r>
      <w:r w:rsidR="009D26E8">
        <w:rPr>
          <w:shd w:val="clear" w:color="auto" w:fill="FFFFFF"/>
        </w:rPr>
        <w:t xml:space="preserve">perators </w:t>
      </w:r>
      <w:r>
        <w:rPr>
          <w:shd w:val="clear" w:color="auto" w:fill="FFFFFF"/>
        </w:rPr>
        <w:t>i</w:t>
      </w:r>
      <w:r w:rsidR="009D26E8">
        <w:rPr>
          <w:shd w:val="clear" w:color="auto" w:fill="FFFFFF"/>
        </w:rPr>
        <w:t xml:space="preserve">n the construction and related sectors </w:t>
      </w:r>
      <w:r>
        <w:rPr>
          <w:shd w:val="clear" w:color="auto" w:fill="FFFFFF"/>
        </w:rPr>
        <w:t xml:space="preserve">acquire 26-tonne </w:t>
      </w:r>
      <w:r w:rsidR="003A2B38">
        <w:rPr>
          <w:shd w:val="clear" w:color="auto" w:fill="FFFFFF"/>
        </w:rPr>
        <w:t>tippers</w:t>
      </w:r>
      <w:r>
        <w:rPr>
          <w:shd w:val="clear" w:color="auto" w:fill="FFFFFF"/>
        </w:rPr>
        <w:t xml:space="preserve">, they invariably choose </w:t>
      </w:r>
      <w:r w:rsidR="004B4053">
        <w:rPr>
          <w:shd w:val="clear" w:color="auto" w:fill="FFFFFF"/>
        </w:rPr>
        <w:t xml:space="preserve">6x4 </w:t>
      </w:r>
      <w:r w:rsidR="009D26E8">
        <w:rPr>
          <w:shd w:val="clear" w:color="auto" w:fill="FFFFFF"/>
        </w:rPr>
        <w:t xml:space="preserve">off-road </w:t>
      </w:r>
      <w:r w:rsidR="009A2C5A">
        <w:rPr>
          <w:shd w:val="clear" w:color="auto" w:fill="FFFFFF"/>
        </w:rPr>
        <w:t xml:space="preserve">NG3 </w:t>
      </w:r>
      <w:r>
        <w:rPr>
          <w:shd w:val="clear" w:color="auto" w:fill="FFFFFF"/>
        </w:rPr>
        <w:t xml:space="preserve">variants. </w:t>
      </w:r>
      <w:r w:rsidR="00AF5D3D">
        <w:rPr>
          <w:shd w:val="clear" w:color="auto" w:fill="FFFFFF"/>
        </w:rPr>
        <w:t>T</w:t>
      </w:r>
      <w:r>
        <w:rPr>
          <w:shd w:val="clear" w:color="auto" w:fill="FFFFFF"/>
        </w:rPr>
        <w:t>h</w:t>
      </w:r>
      <w:r w:rsidR="004B4053">
        <w:rPr>
          <w:shd w:val="clear" w:color="auto" w:fill="FFFFFF"/>
        </w:rPr>
        <w:t xml:space="preserve">e double-drive configuration </w:t>
      </w:r>
      <w:r>
        <w:rPr>
          <w:shd w:val="clear" w:color="auto" w:fill="FFFFFF"/>
        </w:rPr>
        <w:t xml:space="preserve">of these trucks </w:t>
      </w:r>
      <w:r w:rsidR="004B4053">
        <w:rPr>
          <w:shd w:val="clear" w:color="auto" w:fill="FFFFFF"/>
        </w:rPr>
        <w:t xml:space="preserve">rules out a </w:t>
      </w:r>
      <w:r w:rsidR="009A2C5A">
        <w:rPr>
          <w:shd w:val="clear" w:color="auto" w:fill="FFFFFF"/>
        </w:rPr>
        <w:t>steered back axle.</w:t>
      </w:r>
      <w:r w:rsidR="00D631A8">
        <w:rPr>
          <w:shd w:val="clear" w:color="auto" w:fill="FFFFFF"/>
        </w:rPr>
        <w:t xml:space="preserve"> </w:t>
      </w:r>
    </w:p>
    <w:p w14:paraId="1869F0F6" w14:textId="77777777" w:rsidR="007C36A1" w:rsidRDefault="007C36A1" w:rsidP="00345B22">
      <w:pPr>
        <w:pStyle w:val="NormalWeb"/>
        <w:spacing w:after="0" w:line="240" w:lineRule="auto"/>
        <w:rPr>
          <w:shd w:val="clear" w:color="auto" w:fill="FFFFFF"/>
        </w:rPr>
      </w:pPr>
    </w:p>
    <w:p w14:paraId="5FAE38A9" w14:textId="706C18EB" w:rsidR="009A2C5A" w:rsidRDefault="004B4053" w:rsidP="00345B22">
      <w:pPr>
        <w:pStyle w:val="NormalWeb"/>
        <w:spacing w:after="0" w:line="240" w:lineRule="auto"/>
        <w:rPr>
          <w:shd w:val="clear" w:color="auto" w:fill="FFFFFF"/>
        </w:rPr>
      </w:pPr>
      <w:r>
        <w:rPr>
          <w:shd w:val="clear" w:color="auto" w:fill="FFFFFF"/>
        </w:rPr>
        <w:lastRenderedPageBreak/>
        <w:t>R</w:t>
      </w:r>
      <w:r w:rsidR="009A2C5A">
        <w:rPr>
          <w:shd w:val="clear" w:color="auto" w:fill="FFFFFF"/>
        </w:rPr>
        <w:t>arely,</w:t>
      </w:r>
      <w:r>
        <w:rPr>
          <w:shd w:val="clear" w:color="auto" w:fill="FFFFFF"/>
        </w:rPr>
        <w:t xml:space="preserve"> though,</w:t>
      </w:r>
      <w:r w:rsidR="009A2C5A">
        <w:rPr>
          <w:shd w:val="clear" w:color="auto" w:fill="FFFFFF"/>
        </w:rPr>
        <w:t xml:space="preserve"> do Supreme Turf &amp; Soils’ trucks venture onto the ‘rough stuff’. Instead, </w:t>
      </w:r>
      <w:r w:rsidR="0042514E">
        <w:rPr>
          <w:shd w:val="clear" w:color="auto" w:fill="FFFFFF"/>
        </w:rPr>
        <w:t xml:space="preserve">the company’s work for </w:t>
      </w:r>
      <w:r w:rsidR="009A2C5A">
        <w:rPr>
          <w:shd w:val="clear" w:color="auto" w:fill="FFFFFF"/>
        </w:rPr>
        <w:t>commercial</w:t>
      </w:r>
      <w:r w:rsidR="0042514E">
        <w:rPr>
          <w:shd w:val="clear" w:color="auto" w:fill="FFFFFF"/>
        </w:rPr>
        <w:t>, municipal</w:t>
      </w:r>
      <w:r w:rsidR="009A2C5A">
        <w:rPr>
          <w:shd w:val="clear" w:color="auto" w:fill="FFFFFF"/>
        </w:rPr>
        <w:t xml:space="preserve"> and private </w:t>
      </w:r>
      <w:r w:rsidR="0042514E">
        <w:rPr>
          <w:shd w:val="clear" w:color="auto" w:fill="FFFFFF"/>
        </w:rPr>
        <w:t>clients</w:t>
      </w:r>
      <w:r w:rsidR="009A2C5A">
        <w:rPr>
          <w:shd w:val="clear" w:color="auto" w:fill="FFFFFF"/>
        </w:rPr>
        <w:t xml:space="preserve"> </w:t>
      </w:r>
      <w:r w:rsidR="0042514E">
        <w:rPr>
          <w:shd w:val="clear" w:color="auto" w:fill="FFFFFF"/>
        </w:rPr>
        <w:t xml:space="preserve">mean its vehicles spend much of their time delivering to </w:t>
      </w:r>
      <w:r w:rsidR="005F716A">
        <w:rPr>
          <w:shd w:val="clear" w:color="auto" w:fill="FFFFFF"/>
        </w:rPr>
        <w:t>residential</w:t>
      </w:r>
      <w:r w:rsidR="009A2C5A">
        <w:rPr>
          <w:shd w:val="clear" w:color="auto" w:fill="FFFFFF"/>
        </w:rPr>
        <w:t xml:space="preserve"> </w:t>
      </w:r>
      <w:r w:rsidR="001219CE">
        <w:rPr>
          <w:shd w:val="clear" w:color="auto" w:fill="FFFFFF"/>
        </w:rPr>
        <w:t xml:space="preserve">estates and other </w:t>
      </w:r>
      <w:r w:rsidR="009A2C5A">
        <w:rPr>
          <w:shd w:val="clear" w:color="auto" w:fill="FFFFFF"/>
        </w:rPr>
        <w:t>developments where the roads have already been made</w:t>
      </w:r>
      <w:r w:rsidR="0042514E">
        <w:rPr>
          <w:shd w:val="clear" w:color="auto" w:fill="FFFFFF"/>
        </w:rPr>
        <w:t>.</w:t>
      </w:r>
    </w:p>
    <w:p w14:paraId="33C9EA90" w14:textId="643865A9" w:rsidR="007C36A1" w:rsidRDefault="007C36A1" w:rsidP="00345B22">
      <w:pPr>
        <w:pStyle w:val="NormalWeb"/>
        <w:spacing w:after="0" w:line="240" w:lineRule="auto"/>
        <w:rPr>
          <w:shd w:val="clear" w:color="auto" w:fill="FFFFFF"/>
        </w:rPr>
      </w:pPr>
    </w:p>
    <w:p w14:paraId="2C27DFBA" w14:textId="1DBAC8E0" w:rsidR="007C36A1" w:rsidRDefault="007C36A1" w:rsidP="00345B22">
      <w:pPr>
        <w:pStyle w:val="NormalWeb"/>
        <w:spacing w:after="0" w:line="240" w:lineRule="auto"/>
        <w:rPr>
          <w:shd w:val="clear" w:color="auto" w:fill="FFFFFF"/>
        </w:rPr>
      </w:pPr>
      <w:r>
        <w:rPr>
          <w:shd w:val="clear" w:color="auto" w:fill="FFFFFF"/>
        </w:rPr>
        <w:t xml:space="preserve">As a result, manoeuvrability in tight areas was </w:t>
      </w:r>
      <w:r w:rsidR="00DD0B1D">
        <w:rPr>
          <w:shd w:val="clear" w:color="auto" w:fill="FFFFFF"/>
        </w:rPr>
        <w:t>the highest</w:t>
      </w:r>
      <w:r>
        <w:rPr>
          <w:shd w:val="clear" w:color="auto" w:fill="FFFFFF"/>
        </w:rPr>
        <w:t xml:space="preserve"> priority for the</w:t>
      </w:r>
      <w:r w:rsidR="00D631A8">
        <w:rPr>
          <w:shd w:val="clear" w:color="auto" w:fill="FFFFFF"/>
        </w:rPr>
        <w:t xml:space="preserve"> </w:t>
      </w:r>
      <w:r w:rsidR="0042514E">
        <w:rPr>
          <w:shd w:val="clear" w:color="auto" w:fill="FFFFFF"/>
        </w:rPr>
        <w:t xml:space="preserve">Billericay, Essex-based </w:t>
      </w:r>
      <w:r w:rsidR="00AF5D3D">
        <w:rPr>
          <w:shd w:val="clear" w:color="auto" w:fill="FFFFFF"/>
        </w:rPr>
        <w:t xml:space="preserve">family firm </w:t>
      </w:r>
      <w:r>
        <w:rPr>
          <w:shd w:val="clear" w:color="auto" w:fill="FFFFFF"/>
        </w:rPr>
        <w:t xml:space="preserve">when specifying its latest </w:t>
      </w:r>
      <w:r w:rsidR="005F716A">
        <w:rPr>
          <w:shd w:val="clear" w:color="auto" w:fill="FFFFFF"/>
        </w:rPr>
        <w:t>truck</w:t>
      </w:r>
      <w:r>
        <w:rPr>
          <w:shd w:val="clear" w:color="auto" w:fill="FFFFFF"/>
        </w:rPr>
        <w:t xml:space="preserve">, </w:t>
      </w:r>
      <w:r w:rsidR="00DD0B1D">
        <w:rPr>
          <w:shd w:val="clear" w:color="auto" w:fill="FFFFFF"/>
        </w:rPr>
        <w:t xml:space="preserve">rather </w:t>
      </w:r>
      <w:r>
        <w:rPr>
          <w:shd w:val="clear" w:color="auto" w:fill="FFFFFF"/>
        </w:rPr>
        <w:t>than the ability to negotiate challenging terrain.</w:t>
      </w:r>
    </w:p>
    <w:p w14:paraId="7CEDA0BD" w14:textId="77777777" w:rsidR="007C36A1" w:rsidRDefault="007C36A1" w:rsidP="00345B22">
      <w:pPr>
        <w:pStyle w:val="NormalWeb"/>
        <w:spacing w:after="0" w:line="240" w:lineRule="auto"/>
        <w:rPr>
          <w:shd w:val="clear" w:color="auto" w:fill="FFFFFF"/>
        </w:rPr>
      </w:pPr>
    </w:p>
    <w:p w14:paraId="012F3C89" w14:textId="0B054828" w:rsidR="00D631A8" w:rsidRDefault="001219CE" w:rsidP="00345B22">
      <w:pPr>
        <w:pStyle w:val="NormalWeb"/>
        <w:spacing w:after="0" w:line="240" w:lineRule="auto"/>
        <w:rPr>
          <w:shd w:val="clear" w:color="auto" w:fill="FFFFFF"/>
        </w:rPr>
      </w:pPr>
      <w:r>
        <w:rPr>
          <w:shd w:val="clear" w:color="auto" w:fill="FFFFFF"/>
        </w:rPr>
        <w:t xml:space="preserve">Supreme Turf &amp; Soils </w:t>
      </w:r>
      <w:r w:rsidR="00D631A8">
        <w:rPr>
          <w:shd w:val="clear" w:color="auto" w:fill="FFFFFF"/>
        </w:rPr>
        <w:t xml:space="preserve">therefore opted </w:t>
      </w:r>
      <w:r w:rsidR="007C36A1">
        <w:rPr>
          <w:shd w:val="clear" w:color="auto" w:fill="FFFFFF"/>
        </w:rPr>
        <w:t>to base its latest tipper-grab on</w:t>
      </w:r>
      <w:r w:rsidR="00D631A8">
        <w:rPr>
          <w:shd w:val="clear" w:color="auto" w:fill="FFFFFF"/>
        </w:rPr>
        <w:t xml:space="preserve"> a</w:t>
      </w:r>
      <w:r w:rsidR="005E07E1">
        <w:rPr>
          <w:shd w:val="clear" w:color="auto" w:fill="FFFFFF"/>
        </w:rPr>
        <w:t xml:space="preserve"> 6x2</w:t>
      </w:r>
      <w:r w:rsidR="004B4053">
        <w:rPr>
          <w:shd w:val="clear" w:color="auto" w:fill="FFFFFF"/>
        </w:rPr>
        <w:t>,</w:t>
      </w:r>
      <w:r w:rsidR="005E07E1">
        <w:rPr>
          <w:shd w:val="clear" w:color="auto" w:fill="FFFFFF"/>
        </w:rPr>
        <w:t xml:space="preserve"> </w:t>
      </w:r>
      <w:r w:rsidR="00D631A8">
        <w:rPr>
          <w:shd w:val="clear" w:color="auto" w:fill="FFFFFF"/>
        </w:rPr>
        <w:t>on-road N3 chassis</w:t>
      </w:r>
      <w:r w:rsidR="004B4053">
        <w:rPr>
          <w:shd w:val="clear" w:color="auto" w:fill="FFFFFF"/>
        </w:rPr>
        <w:t xml:space="preserve"> </w:t>
      </w:r>
      <w:r w:rsidR="00D631A8">
        <w:rPr>
          <w:shd w:val="clear" w:color="auto" w:fill="FFFFFF"/>
        </w:rPr>
        <w:t xml:space="preserve">– </w:t>
      </w:r>
      <w:r w:rsidR="00F900AE">
        <w:rPr>
          <w:shd w:val="clear" w:color="auto" w:fill="FFFFFF"/>
        </w:rPr>
        <w:t xml:space="preserve">the fact that </w:t>
      </w:r>
      <w:r w:rsidR="00D631A8">
        <w:rPr>
          <w:shd w:val="clear" w:color="auto" w:fill="FFFFFF"/>
        </w:rPr>
        <w:t>only one axle is driven</w:t>
      </w:r>
      <w:r w:rsidR="00F900AE">
        <w:rPr>
          <w:shd w:val="clear" w:color="auto" w:fill="FFFFFF"/>
        </w:rPr>
        <w:t xml:space="preserve"> meant</w:t>
      </w:r>
      <w:r w:rsidR="00D631A8">
        <w:rPr>
          <w:shd w:val="clear" w:color="auto" w:fill="FFFFFF"/>
        </w:rPr>
        <w:t xml:space="preserve"> </w:t>
      </w:r>
      <w:r w:rsidR="005F716A">
        <w:rPr>
          <w:shd w:val="clear" w:color="auto" w:fill="FFFFFF"/>
        </w:rPr>
        <w:t>the firm</w:t>
      </w:r>
      <w:r>
        <w:rPr>
          <w:shd w:val="clear" w:color="auto" w:fill="FFFFFF"/>
        </w:rPr>
        <w:t xml:space="preserve"> </w:t>
      </w:r>
      <w:r w:rsidR="00D631A8">
        <w:rPr>
          <w:shd w:val="clear" w:color="auto" w:fill="FFFFFF"/>
        </w:rPr>
        <w:t xml:space="preserve">could also specify the rear-steer axle which significantly </w:t>
      </w:r>
      <w:r>
        <w:rPr>
          <w:shd w:val="clear" w:color="auto" w:fill="FFFFFF"/>
        </w:rPr>
        <w:t>enhances the truck’s agility</w:t>
      </w:r>
      <w:r w:rsidR="00D631A8">
        <w:rPr>
          <w:shd w:val="clear" w:color="auto" w:fill="FFFFFF"/>
        </w:rPr>
        <w:t xml:space="preserve"> by reduc</w:t>
      </w:r>
      <w:r w:rsidR="00F900AE">
        <w:rPr>
          <w:shd w:val="clear" w:color="auto" w:fill="FFFFFF"/>
        </w:rPr>
        <w:t xml:space="preserve">ing </w:t>
      </w:r>
      <w:r>
        <w:rPr>
          <w:shd w:val="clear" w:color="auto" w:fill="FFFFFF"/>
        </w:rPr>
        <w:t>its</w:t>
      </w:r>
      <w:r w:rsidR="00D631A8">
        <w:rPr>
          <w:shd w:val="clear" w:color="auto" w:fill="FFFFFF"/>
        </w:rPr>
        <w:t xml:space="preserve"> turning circle.</w:t>
      </w:r>
    </w:p>
    <w:p w14:paraId="2A28BBF2" w14:textId="77777777" w:rsidR="009A2C5A" w:rsidRDefault="009A2C5A" w:rsidP="00345B22">
      <w:pPr>
        <w:pStyle w:val="NormalWeb"/>
        <w:spacing w:after="0" w:line="240" w:lineRule="auto"/>
        <w:rPr>
          <w:shd w:val="clear" w:color="auto" w:fill="FFFFFF"/>
        </w:rPr>
      </w:pPr>
    </w:p>
    <w:p w14:paraId="1C4D61F8" w14:textId="59CF5367" w:rsidR="001219CE" w:rsidRDefault="00AF5D3D" w:rsidP="001219CE">
      <w:pPr>
        <w:pStyle w:val="NormalWeb"/>
        <w:spacing w:after="0" w:line="240" w:lineRule="auto"/>
        <w:rPr>
          <w:shd w:val="clear" w:color="auto" w:fill="FFFFFF"/>
        </w:rPr>
      </w:pPr>
      <w:r w:rsidRPr="001219CE">
        <w:rPr>
          <w:shd w:val="clear" w:color="auto" w:fill="FFFFFF"/>
        </w:rPr>
        <w:t xml:space="preserve">The </w:t>
      </w:r>
      <w:proofErr w:type="spellStart"/>
      <w:r w:rsidRPr="001219CE">
        <w:rPr>
          <w:shd w:val="clear" w:color="auto" w:fill="FFFFFF"/>
        </w:rPr>
        <w:t>Arocs</w:t>
      </w:r>
      <w:proofErr w:type="spellEnd"/>
      <w:r w:rsidRPr="001219CE">
        <w:rPr>
          <w:shd w:val="clear" w:color="auto" w:fill="FFFFFF"/>
        </w:rPr>
        <w:t xml:space="preserve"> 253</w:t>
      </w:r>
      <w:r w:rsidR="003A2B38">
        <w:rPr>
          <w:shd w:val="clear" w:color="auto" w:fill="FFFFFF"/>
        </w:rPr>
        <w:t>2</w:t>
      </w:r>
      <w:r w:rsidRPr="001219CE">
        <w:rPr>
          <w:shd w:val="clear" w:color="auto" w:fill="FFFFFF"/>
        </w:rPr>
        <w:t>L</w:t>
      </w:r>
      <w:r w:rsidR="00667C97">
        <w:rPr>
          <w:shd w:val="clear" w:color="auto" w:fill="FFFFFF"/>
        </w:rPr>
        <w:t xml:space="preserve"> </w:t>
      </w:r>
      <w:r w:rsidRPr="001219CE">
        <w:rPr>
          <w:shd w:val="clear" w:color="auto" w:fill="FFFFFF"/>
        </w:rPr>
        <w:t xml:space="preserve">bears the name of parent company John A. Probert Sons &amp; </w:t>
      </w:r>
      <w:proofErr w:type="gramStart"/>
      <w:r w:rsidRPr="001219CE">
        <w:rPr>
          <w:shd w:val="clear" w:color="auto" w:fill="FFFFFF"/>
        </w:rPr>
        <w:t>Grandsons, and</w:t>
      </w:r>
      <w:proofErr w:type="gramEnd"/>
      <w:r w:rsidRPr="001219CE">
        <w:rPr>
          <w:shd w:val="clear" w:color="auto" w:fill="FFFFFF"/>
        </w:rPr>
        <w:t xml:space="preserve"> </w:t>
      </w:r>
      <w:r w:rsidR="0042514E">
        <w:rPr>
          <w:shd w:val="clear" w:color="auto" w:fill="FFFFFF"/>
        </w:rPr>
        <w:t>was supplied by</w:t>
      </w:r>
      <w:r w:rsidR="0042514E" w:rsidRPr="001219CE">
        <w:rPr>
          <w:shd w:val="clear" w:color="auto" w:fill="FFFFFF"/>
        </w:rPr>
        <w:t xml:space="preserve"> Dealer Orwell Truck &amp; Van</w:t>
      </w:r>
      <w:r w:rsidR="0042514E">
        <w:rPr>
          <w:shd w:val="clear" w:color="auto" w:fill="FFFFFF"/>
        </w:rPr>
        <w:t xml:space="preserve">. It </w:t>
      </w:r>
      <w:r w:rsidRPr="001219CE">
        <w:rPr>
          <w:shd w:val="clear" w:color="auto" w:fill="FFFFFF"/>
        </w:rPr>
        <w:t xml:space="preserve">has a </w:t>
      </w:r>
      <w:proofErr w:type="spellStart"/>
      <w:r w:rsidRPr="001219CE">
        <w:rPr>
          <w:shd w:val="clear" w:color="auto" w:fill="FFFFFF"/>
        </w:rPr>
        <w:t>ClassicSpace</w:t>
      </w:r>
      <w:proofErr w:type="spellEnd"/>
      <w:r w:rsidRPr="001219CE">
        <w:rPr>
          <w:shd w:val="clear" w:color="auto" w:fill="FFFFFF"/>
        </w:rPr>
        <w:t xml:space="preserve"> M-cab – the longer of the </w:t>
      </w:r>
      <w:proofErr w:type="gramStart"/>
      <w:r w:rsidRPr="001219CE">
        <w:rPr>
          <w:shd w:val="clear" w:color="auto" w:fill="FFFFFF"/>
        </w:rPr>
        <w:t>two day</w:t>
      </w:r>
      <w:proofErr w:type="gramEnd"/>
      <w:r w:rsidRPr="001219CE">
        <w:rPr>
          <w:shd w:val="clear" w:color="auto" w:fill="FFFFFF"/>
        </w:rPr>
        <w:t xml:space="preserve"> cabs available for the muscular </w:t>
      </w:r>
      <w:proofErr w:type="spellStart"/>
      <w:r w:rsidRPr="001219CE">
        <w:rPr>
          <w:shd w:val="clear" w:color="auto" w:fill="FFFFFF"/>
        </w:rPr>
        <w:t>Arocs</w:t>
      </w:r>
      <w:proofErr w:type="spellEnd"/>
      <w:r w:rsidRPr="001219CE">
        <w:rPr>
          <w:shd w:val="clear" w:color="auto" w:fill="FFFFFF"/>
        </w:rPr>
        <w:t xml:space="preserve"> range – and is powered </w:t>
      </w:r>
      <w:r w:rsidR="001219CE" w:rsidRPr="001219CE">
        <w:t xml:space="preserve">by a </w:t>
      </w:r>
      <w:r w:rsidR="001219CE" w:rsidRPr="001219CE">
        <w:rPr>
          <w:shd w:val="clear" w:color="auto" w:fill="FFFFFF"/>
        </w:rPr>
        <w:t>2</w:t>
      </w:r>
      <w:r w:rsidR="003A2B38">
        <w:rPr>
          <w:shd w:val="clear" w:color="auto" w:fill="FFFFFF"/>
        </w:rPr>
        <w:t>3</w:t>
      </w:r>
      <w:r w:rsidR="001219CE" w:rsidRPr="001219CE">
        <w:rPr>
          <w:shd w:val="clear" w:color="auto" w:fill="FFFFFF"/>
        </w:rPr>
        <w:t>5 kW (3</w:t>
      </w:r>
      <w:r w:rsidR="003A2B38">
        <w:rPr>
          <w:shd w:val="clear" w:color="auto" w:fill="FFFFFF"/>
        </w:rPr>
        <w:t>2</w:t>
      </w:r>
      <w:r w:rsidR="001219CE" w:rsidRPr="001219CE">
        <w:rPr>
          <w:shd w:val="clear" w:color="auto" w:fill="FFFFFF"/>
        </w:rPr>
        <w:t>0 hp) straight-six</w:t>
      </w:r>
      <w:r w:rsidR="001219CE">
        <w:rPr>
          <w:shd w:val="clear" w:color="auto" w:fill="FFFFFF"/>
        </w:rPr>
        <w:t xml:space="preserve"> engine</w:t>
      </w:r>
      <w:r w:rsidR="001219CE" w:rsidRPr="001219CE">
        <w:rPr>
          <w:shd w:val="clear" w:color="auto" w:fill="FFFFFF"/>
        </w:rPr>
        <w:t xml:space="preserve">, which is paired with a Mercedes </w:t>
      </w:r>
      <w:proofErr w:type="spellStart"/>
      <w:r w:rsidR="001219CE" w:rsidRPr="001219CE">
        <w:rPr>
          <w:shd w:val="clear" w:color="auto" w:fill="FFFFFF"/>
        </w:rPr>
        <w:t>PowerShift</w:t>
      </w:r>
      <w:proofErr w:type="spellEnd"/>
      <w:r w:rsidR="001219CE" w:rsidRPr="001219CE">
        <w:rPr>
          <w:shd w:val="clear" w:color="auto" w:fill="FFFFFF"/>
        </w:rPr>
        <w:t xml:space="preserve"> 3 automated transmission.</w:t>
      </w:r>
    </w:p>
    <w:p w14:paraId="79AE034A" w14:textId="34725951" w:rsidR="001219CE" w:rsidRDefault="001219CE" w:rsidP="001219CE">
      <w:pPr>
        <w:pStyle w:val="NormalWeb"/>
        <w:spacing w:after="0" w:line="240" w:lineRule="auto"/>
        <w:rPr>
          <w:shd w:val="clear" w:color="auto" w:fill="FFFFFF"/>
        </w:rPr>
      </w:pPr>
    </w:p>
    <w:p w14:paraId="3E8A1657" w14:textId="26BD8C44" w:rsidR="00667C97" w:rsidRDefault="001219CE" w:rsidP="001219CE">
      <w:pPr>
        <w:pStyle w:val="NormalWeb"/>
        <w:spacing w:after="0" w:line="240" w:lineRule="auto"/>
        <w:rPr>
          <w:shd w:val="clear" w:color="auto" w:fill="FFFFFF"/>
        </w:rPr>
      </w:pPr>
      <w:r>
        <w:rPr>
          <w:shd w:val="clear" w:color="auto" w:fill="FFFFFF"/>
        </w:rPr>
        <w:t xml:space="preserve">The rear-steer axle is liftable, enabling the driver to restrict tyre wear when running partially or completely unladen. It is also </w:t>
      </w:r>
      <w:proofErr w:type="spellStart"/>
      <w:r>
        <w:rPr>
          <w:shd w:val="clear" w:color="auto" w:fill="FFFFFF"/>
        </w:rPr>
        <w:t>deloadable</w:t>
      </w:r>
      <w:proofErr w:type="spellEnd"/>
      <w:r w:rsidR="00667C97">
        <w:rPr>
          <w:shd w:val="clear" w:color="auto" w:fill="FFFFFF"/>
        </w:rPr>
        <w:t xml:space="preserve">, a feature that allows weight to be transferred to the drive axle, thereby increasing traction should this be required on the few occasions that the </w:t>
      </w:r>
      <w:proofErr w:type="spellStart"/>
      <w:r w:rsidR="0042514E">
        <w:rPr>
          <w:shd w:val="clear" w:color="auto" w:fill="FFFFFF"/>
        </w:rPr>
        <w:t>Arocs</w:t>
      </w:r>
      <w:proofErr w:type="spellEnd"/>
      <w:r w:rsidR="00667C97">
        <w:rPr>
          <w:shd w:val="clear" w:color="auto" w:fill="FFFFFF"/>
        </w:rPr>
        <w:t xml:space="preserve"> does have to negotiate uneven ground.</w:t>
      </w:r>
    </w:p>
    <w:p w14:paraId="434DB3A9" w14:textId="20F82E22" w:rsidR="00667C97" w:rsidRDefault="00667C97" w:rsidP="001219CE">
      <w:pPr>
        <w:pStyle w:val="NormalWeb"/>
        <w:spacing w:after="0" w:line="240" w:lineRule="auto"/>
        <w:rPr>
          <w:shd w:val="clear" w:color="auto" w:fill="FFFFFF"/>
        </w:rPr>
      </w:pPr>
    </w:p>
    <w:p w14:paraId="61164775" w14:textId="4A6C85AE" w:rsidR="007021A4" w:rsidRDefault="00BA2D09" w:rsidP="00345B22">
      <w:pPr>
        <w:pStyle w:val="NormalWeb"/>
        <w:spacing w:after="0" w:line="240" w:lineRule="auto"/>
        <w:rPr>
          <w:shd w:val="clear" w:color="auto" w:fill="FFFFFF"/>
        </w:rPr>
      </w:pPr>
      <w:r>
        <w:rPr>
          <w:shd w:val="clear" w:color="auto" w:fill="FFFFFF"/>
        </w:rPr>
        <w:t>Installed</w:t>
      </w:r>
      <w:r w:rsidR="00667C97">
        <w:rPr>
          <w:shd w:val="clear" w:color="auto" w:fill="FFFFFF"/>
        </w:rPr>
        <w:t xml:space="preserve"> </w:t>
      </w:r>
      <w:r>
        <w:rPr>
          <w:shd w:val="clear" w:color="auto" w:fill="FFFFFF"/>
        </w:rPr>
        <w:t>immediately behind the cab is</w:t>
      </w:r>
      <w:r w:rsidR="00667C97">
        <w:rPr>
          <w:shd w:val="clear" w:color="auto" w:fill="FFFFFF"/>
        </w:rPr>
        <w:t xml:space="preserve"> </w:t>
      </w:r>
      <w:r>
        <w:rPr>
          <w:shd w:val="clear" w:color="auto" w:fill="FFFFFF"/>
        </w:rPr>
        <w:t xml:space="preserve">a radio remote-controlled </w:t>
      </w:r>
      <w:proofErr w:type="spellStart"/>
      <w:r>
        <w:rPr>
          <w:shd w:val="clear" w:color="auto" w:fill="FFFFFF"/>
        </w:rPr>
        <w:t>Fassi</w:t>
      </w:r>
      <w:proofErr w:type="spellEnd"/>
      <w:r>
        <w:rPr>
          <w:shd w:val="clear" w:color="auto" w:fill="FFFFFF"/>
        </w:rPr>
        <w:t xml:space="preserve"> 155 crane for which specially fabricated quick-release fittings allow operative</w:t>
      </w:r>
      <w:r w:rsidR="0042514E">
        <w:rPr>
          <w:shd w:val="clear" w:color="auto" w:fill="FFFFFF"/>
        </w:rPr>
        <w:t>s</w:t>
      </w:r>
      <w:r>
        <w:rPr>
          <w:shd w:val="clear" w:color="auto" w:fill="FFFFFF"/>
        </w:rPr>
        <w:t xml:space="preserve"> to switch easily between attachments, </w:t>
      </w:r>
      <w:r w:rsidR="007021A4">
        <w:rPr>
          <w:shd w:val="clear" w:color="auto" w:fill="FFFFFF"/>
        </w:rPr>
        <w:t>among them</w:t>
      </w:r>
      <w:r>
        <w:rPr>
          <w:shd w:val="clear" w:color="auto" w:fill="FFFFFF"/>
        </w:rPr>
        <w:t xml:space="preserve"> a clamshell bucket, </w:t>
      </w:r>
      <w:r w:rsidR="007021A4">
        <w:rPr>
          <w:shd w:val="clear" w:color="auto" w:fill="FFFFFF"/>
        </w:rPr>
        <w:t>and</w:t>
      </w:r>
      <w:r>
        <w:rPr>
          <w:shd w:val="clear" w:color="auto" w:fill="FFFFFF"/>
        </w:rPr>
        <w:t xml:space="preserve"> a brick and block grab.</w:t>
      </w:r>
      <w:r w:rsidR="007021A4">
        <w:rPr>
          <w:shd w:val="clear" w:color="auto" w:fill="FFFFFF"/>
        </w:rPr>
        <w:t xml:space="preserve"> </w:t>
      </w:r>
    </w:p>
    <w:p w14:paraId="2260E38D" w14:textId="77777777" w:rsidR="007021A4" w:rsidRDefault="007021A4" w:rsidP="00345B22">
      <w:pPr>
        <w:pStyle w:val="NormalWeb"/>
        <w:spacing w:after="0" w:line="240" w:lineRule="auto"/>
        <w:rPr>
          <w:shd w:val="clear" w:color="auto" w:fill="FFFFFF"/>
        </w:rPr>
      </w:pPr>
    </w:p>
    <w:p w14:paraId="626B1D35" w14:textId="7B72BE49" w:rsidR="007021A4" w:rsidRDefault="00BA2D09" w:rsidP="00345B22">
      <w:pPr>
        <w:pStyle w:val="NormalWeb"/>
        <w:spacing w:after="0" w:line="240" w:lineRule="auto"/>
        <w:rPr>
          <w:shd w:val="clear" w:color="auto" w:fill="FFFFFF"/>
        </w:rPr>
      </w:pPr>
      <w:r>
        <w:rPr>
          <w:shd w:val="clear" w:color="auto" w:fill="FFFFFF"/>
        </w:rPr>
        <w:t xml:space="preserve">The double-skinned, heavy-duty aluminium </w:t>
      </w:r>
      <w:r w:rsidR="0042514E">
        <w:rPr>
          <w:shd w:val="clear" w:color="auto" w:fill="FFFFFF"/>
        </w:rPr>
        <w:t xml:space="preserve">tipping </w:t>
      </w:r>
      <w:r>
        <w:rPr>
          <w:shd w:val="clear" w:color="auto" w:fill="FFFFFF"/>
        </w:rPr>
        <w:t xml:space="preserve">body, meanwhile, is by </w:t>
      </w:r>
      <w:r w:rsidR="007021A4">
        <w:rPr>
          <w:shd w:val="clear" w:color="auto" w:fill="FFFFFF"/>
        </w:rPr>
        <w:t>SB Components, of Wisbech. Like other vehicles on the operator’s fleet, it features a series of images celebrating the life of Lenny McLean, an East End boxer, bouncer, businessman, bodyguard and sometime actor</w:t>
      </w:r>
      <w:r w:rsidR="004D0E64">
        <w:rPr>
          <w:shd w:val="clear" w:color="auto" w:fill="FFFFFF"/>
        </w:rPr>
        <w:t>,</w:t>
      </w:r>
      <w:r w:rsidR="007021A4">
        <w:rPr>
          <w:shd w:val="clear" w:color="auto" w:fill="FFFFFF"/>
        </w:rPr>
        <w:t xml:space="preserve"> </w:t>
      </w:r>
      <w:r w:rsidR="004D0E64">
        <w:rPr>
          <w:shd w:val="clear" w:color="auto" w:fill="FFFFFF"/>
        </w:rPr>
        <w:t xml:space="preserve">who </w:t>
      </w:r>
      <w:r w:rsidR="007021A4">
        <w:rPr>
          <w:shd w:val="clear" w:color="auto" w:fill="FFFFFF"/>
        </w:rPr>
        <w:t xml:space="preserve">appeared in the hit gangster film </w:t>
      </w:r>
      <w:r w:rsidR="007021A4" w:rsidRPr="007021A4">
        <w:rPr>
          <w:i/>
          <w:shd w:val="clear" w:color="auto" w:fill="FFFFFF"/>
        </w:rPr>
        <w:t xml:space="preserve">Lock, Stock &amp; Two </w:t>
      </w:r>
      <w:proofErr w:type="spellStart"/>
      <w:r w:rsidR="007021A4" w:rsidRPr="007021A4">
        <w:rPr>
          <w:i/>
          <w:shd w:val="clear" w:color="auto" w:fill="FFFFFF"/>
        </w:rPr>
        <w:t>Smokin</w:t>
      </w:r>
      <w:proofErr w:type="spellEnd"/>
      <w:r w:rsidR="007021A4" w:rsidRPr="007021A4">
        <w:rPr>
          <w:i/>
          <w:shd w:val="clear" w:color="auto" w:fill="FFFFFF"/>
        </w:rPr>
        <w:t>’ Barrels</w:t>
      </w:r>
      <w:r w:rsidR="007021A4">
        <w:rPr>
          <w:shd w:val="clear" w:color="auto" w:fill="FFFFFF"/>
        </w:rPr>
        <w:t>.</w:t>
      </w:r>
    </w:p>
    <w:p w14:paraId="3C1E1EE2" w14:textId="6A93A55B" w:rsidR="007021A4" w:rsidRDefault="007021A4" w:rsidP="00345B22">
      <w:pPr>
        <w:pStyle w:val="NormalWeb"/>
        <w:spacing w:after="0" w:line="240" w:lineRule="auto"/>
        <w:rPr>
          <w:shd w:val="clear" w:color="auto" w:fill="FFFFFF"/>
        </w:rPr>
      </w:pPr>
    </w:p>
    <w:p w14:paraId="3D3B8B6B" w14:textId="7E04E11C" w:rsidR="007021A4" w:rsidRDefault="0042514E" w:rsidP="00345B22">
      <w:pPr>
        <w:pStyle w:val="NormalWeb"/>
        <w:spacing w:after="0" w:line="240" w:lineRule="auto"/>
        <w:rPr>
          <w:shd w:val="clear" w:color="auto" w:fill="FFFFFF"/>
        </w:rPr>
      </w:pPr>
      <w:r>
        <w:rPr>
          <w:shd w:val="clear" w:color="auto" w:fill="FFFFFF"/>
        </w:rPr>
        <w:t xml:space="preserve">Complementing the truck’s </w:t>
      </w:r>
      <w:r w:rsidR="007021A4">
        <w:rPr>
          <w:shd w:val="clear" w:color="auto" w:fill="FFFFFF"/>
        </w:rPr>
        <w:t>eye-catching livery</w:t>
      </w:r>
      <w:r>
        <w:rPr>
          <w:shd w:val="clear" w:color="auto" w:fill="FFFFFF"/>
        </w:rPr>
        <w:t>, which</w:t>
      </w:r>
      <w:r w:rsidR="007021A4">
        <w:rPr>
          <w:shd w:val="clear" w:color="auto" w:fill="FFFFFF"/>
        </w:rPr>
        <w:t xml:space="preserve"> was applied by </w:t>
      </w:r>
      <w:proofErr w:type="spellStart"/>
      <w:r w:rsidR="007021A4">
        <w:rPr>
          <w:shd w:val="clear" w:color="auto" w:fill="FFFFFF"/>
        </w:rPr>
        <w:t>Grayers</w:t>
      </w:r>
      <w:proofErr w:type="spellEnd"/>
      <w:r w:rsidR="007021A4">
        <w:rPr>
          <w:shd w:val="clear" w:color="auto" w:fill="FFFFFF"/>
        </w:rPr>
        <w:t xml:space="preserve"> Graphics, of </w:t>
      </w:r>
      <w:proofErr w:type="spellStart"/>
      <w:r w:rsidR="007021A4">
        <w:rPr>
          <w:shd w:val="clear" w:color="auto" w:fill="FFFFFF"/>
        </w:rPr>
        <w:t>Grays</w:t>
      </w:r>
      <w:proofErr w:type="spellEnd"/>
      <w:r w:rsidR="007021A4">
        <w:rPr>
          <w:shd w:val="clear" w:color="auto" w:fill="FFFFFF"/>
        </w:rPr>
        <w:t xml:space="preserve">, </w:t>
      </w:r>
      <w:r>
        <w:rPr>
          <w:shd w:val="clear" w:color="auto" w:fill="FFFFFF"/>
        </w:rPr>
        <w:t xml:space="preserve">it is also fitted with </w:t>
      </w:r>
      <w:proofErr w:type="spellStart"/>
      <w:r>
        <w:rPr>
          <w:shd w:val="clear" w:color="auto" w:fill="FFFFFF"/>
        </w:rPr>
        <w:t>Kelsa</w:t>
      </w:r>
      <w:proofErr w:type="spellEnd"/>
      <w:r>
        <w:rPr>
          <w:shd w:val="clear" w:color="auto" w:fill="FFFFFF"/>
        </w:rPr>
        <w:t xml:space="preserve"> light bars, factory air horns and headlamp covers.</w:t>
      </w:r>
    </w:p>
    <w:p w14:paraId="1C3CE530" w14:textId="67311935" w:rsidR="005F716A" w:rsidRDefault="005F716A" w:rsidP="00345B22">
      <w:pPr>
        <w:pStyle w:val="NormalWeb"/>
        <w:spacing w:after="0" w:line="240" w:lineRule="auto"/>
        <w:rPr>
          <w:shd w:val="clear" w:color="auto" w:fill="FFFFFF"/>
        </w:rPr>
      </w:pPr>
    </w:p>
    <w:p w14:paraId="61A0FDFD" w14:textId="31532DB6" w:rsidR="005F716A" w:rsidRDefault="005F716A" w:rsidP="00345B22">
      <w:pPr>
        <w:pStyle w:val="NormalWeb"/>
        <w:spacing w:after="0" w:line="240" w:lineRule="auto"/>
        <w:rPr>
          <w:shd w:val="clear" w:color="auto" w:fill="FFFFFF"/>
        </w:rPr>
      </w:pPr>
      <w:r>
        <w:rPr>
          <w:shd w:val="clear" w:color="auto" w:fill="FFFFFF"/>
        </w:rPr>
        <w:t>John Probert established his landscaping products business in 1980. One of four separate companies within the Group, Supreme Turf &amp; Soils has been trading since 2001, and operates within a 100-mile radius of base, but primarily across the Home Counties.</w:t>
      </w:r>
    </w:p>
    <w:p w14:paraId="5F0D76B5" w14:textId="228FE48F" w:rsidR="005F716A" w:rsidRDefault="005F716A" w:rsidP="00345B22">
      <w:pPr>
        <w:pStyle w:val="NormalWeb"/>
        <w:spacing w:after="0" w:line="240" w:lineRule="auto"/>
        <w:rPr>
          <w:shd w:val="clear" w:color="auto" w:fill="FFFFFF"/>
        </w:rPr>
      </w:pPr>
    </w:p>
    <w:p w14:paraId="65C74DEA" w14:textId="5067729F" w:rsidR="001555DE" w:rsidRDefault="005F716A" w:rsidP="00345B22">
      <w:pPr>
        <w:pStyle w:val="NormalWeb"/>
        <w:spacing w:after="0" w:line="240" w:lineRule="auto"/>
        <w:rPr>
          <w:shd w:val="clear" w:color="auto" w:fill="FFFFFF"/>
        </w:rPr>
      </w:pPr>
      <w:r>
        <w:rPr>
          <w:shd w:val="clear" w:color="auto" w:fill="FFFFFF"/>
        </w:rPr>
        <w:t xml:space="preserve">The new six-wheeler has </w:t>
      </w:r>
      <w:r w:rsidR="0067050B">
        <w:rPr>
          <w:shd w:val="clear" w:color="auto" w:fill="FFFFFF"/>
        </w:rPr>
        <w:t>joined a fleet which also includes</w:t>
      </w:r>
      <w:r>
        <w:rPr>
          <w:shd w:val="clear" w:color="auto" w:fill="FFFFFF"/>
        </w:rPr>
        <w:t xml:space="preserve"> </w:t>
      </w:r>
      <w:r w:rsidR="00DD0B1D">
        <w:rPr>
          <w:shd w:val="clear" w:color="auto" w:fill="FFFFFF"/>
        </w:rPr>
        <w:t xml:space="preserve">two other Daimler trucks – </w:t>
      </w:r>
      <w:r>
        <w:rPr>
          <w:shd w:val="clear" w:color="auto" w:fill="FFFFFF"/>
        </w:rPr>
        <w:t>a</w:t>
      </w:r>
      <w:r w:rsidR="0067050B">
        <w:rPr>
          <w:shd w:val="clear" w:color="auto" w:fill="FFFFFF"/>
        </w:rPr>
        <w:t xml:space="preserve"> </w:t>
      </w:r>
      <w:r w:rsidR="003A2B38">
        <w:rPr>
          <w:shd w:val="clear" w:color="auto" w:fill="FFFFFF"/>
        </w:rPr>
        <w:t xml:space="preserve">6x2 </w:t>
      </w:r>
      <w:r w:rsidR="0067050B">
        <w:rPr>
          <w:shd w:val="clear" w:color="auto" w:fill="FFFFFF"/>
        </w:rPr>
        <w:t xml:space="preserve">Mercedes-Benz </w:t>
      </w:r>
      <w:proofErr w:type="spellStart"/>
      <w:r>
        <w:rPr>
          <w:shd w:val="clear" w:color="auto" w:fill="FFFFFF"/>
        </w:rPr>
        <w:t>Arocs</w:t>
      </w:r>
      <w:proofErr w:type="spellEnd"/>
      <w:r>
        <w:rPr>
          <w:shd w:val="clear" w:color="auto" w:fill="FFFFFF"/>
        </w:rPr>
        <w:t xml:space="preserve"> </w:t>
      </w:r>
      <w:r w:rsidR="003A2B38">
        <w:rPr>
          <w:shd w:val="clear" w:color="auto" w:fill="FFFFFF"/>
        </w:rPr>
        <w:t xml:space="preserve">2532L </w:t>
      </w:r>
      <w:proofErr w:type="spellStart"/>
      <w:r w:rsidR="003A2B38">
        <w:rPr>
          <w:shd w:val="clear" w:color="auto" w:fill="FFFFFF"/>
        </w:rPr>
        <w:t>dropsider</w:t>
      </w:r>
      <w:proofErr w:type="spellEnd"/>
      <w:r w:rsidR="0067050B">
        <w:rPr>
          <w:shd w:val="clear" w:color="auto" w:fill="FFFFFF"/>
        </w:rPr>
        <w:t xml:space="preserve"> </w:t>
      </w:r>
      <w:r>
        <w:rPr>
          <w:shd w:val="clear" w:color="auto" w:fill="FFFFFF"/>
        </w:rPr>
        <w:t>with rear-</w:t>
      </w:r>
      <w:r w:rsidR="003A2B38">
        <w:rPr>
          <w:shd w:val="clear" w:color="auto" w:fill="FFFFFF"/>
        </w:rPr>
        <w:t>steer axle, and rear-</w:t>
      </w:r>
      <w:r>
        <w:rPr>
          <w:shd w:val="clear" w:color="auto" w:fill="FFFFFF"/>
        </w:rPr>
        <w:t>mounted crane</w:t>
      </w:r>
      <w:r w:rsidR="003A2B38">
        <w:rPr>
          <w:shd w:val="clear" w:color="auto" w:fill="FFFFFF"/>
        </w:rPr>
        <w:t xml:space="preserve"> and brick grab</w:t>
      </w:r>
      <w:r>
        <w:rPr>
          <w:shd w:val="clear" w:color="auto" w:fill="FFFFFF"/>
        </w:rPr>
        <w:t>, and a 3.5-tonne FUSO Canter tipper</w:t>
      </w:r>
      <w:r w:rsidR="00DD0B1D">
        <w:rPr>
          <w:shd w:val="clear" w:color="auto" w:fill="FFFFFF"/>
        </w:rPr>
        <w:t xml:space="preserve"> –</w:t>
      </w:r>
      <w:r>
        <w:rPr>
          <w:shd w:val="clear" w:color="auto" w:fill="FFFFFF"/>
        </w:rPr>
        <w:t xml:space="preserve"> both of which</w:t>
      </w:r>
      <w:r w:rsidR="003E501C">
        <w:rPr>
          <w:shd w:val="clear" w:color="auto" w:fill="FFFFFF"/>
        </w:rPr>
        <w:t xml:space="preserve"> were</w:t>
      </w:r>
      <w:r w:rsidR="001555DE">
        <w:rPr>
          <w:shd w:val="clear" w:color="auto" w:fill="FFFFFF"/>
        </w:rPr>
        <w:t xml:space="preserve"> </w:t>
      </w:r>
      <w:r w:rsidR="0067050B">
        <w:rPr>
          <w:shd w:val="clear" w:color="auto" w:fill="FFFFFF"/>
        </w:rPr>
        <w:t xml:space="preserve">delivered last year </w:t>
      </w:r>
      <w:r w:rsidR="001555DE">
        <w:rPr>
          <w:shd w:val="clear" w:color="auto" w:fill="FFFFFF"/>
        </w:rPr>
        <w:t xml:space="preserve">by </w:t>
      </w:r>
      <w:r>
        <w:rPr>
          <w:shd w:val="clear" w:color="auto" w:fill="FFFFFF"/>
        </w:rPr>
        <w:t>Orwell Truck &amp; Van</w:t>
      </w:r>
      <w:r w:rsidR="001555DE">
        <w:rPr>
          <w:shd w:val="clear" w:color="auto" w:fill="FFFFFF"/>
        </w:rPr>
        <w:t>.</w:t>
      </w:r>
    </w:p>
    <w:p w14:paraId="387BFA91" w14:textId="07486698" w:rsidR="0067050B" w:rsidRDefault="0067050B" w:rsidP="00345B22">
      <w:pPr>
        <w:pStyle w:val="NormalWeb"/>
        <w:spacing w:after="0" w:line="240" w:lineRule="auto"/>
        <w:rPr>
          <w:shd w:val="clear" w:color="auto" w:fill="FFFFFF"/>
        </w:rPr>
      </w:pPr>
    </w:p>
    <w:p w14:paraId="6023C525" w14:textId="7275FA65" w:rsidR="0067050B" w:rsidRDefault="0067050B" w:rsidP="00345B22">
      <w:pPr>
        <w:pStyle w:val="NormalWeb"/>
        <w:spacing w:after="0" w:line="240" w:lineRule="auto"/>
        <w:rPr>
          <w:shd w:val="clear" w:color="auto" w:fill="FFFFFF"/>
        </w:rPr>
      </w:pPr>
      <w:r>
        <w:rPr>
          <w:shd w:val="clear" w:color="auto" w:fill="FFFFFF"/>
        </w:rPr>
        <w:t xml:space="preserve">John Probert explained: “We do a lot of work on housing estates, where access can be an issue. Thanks to its steered back axle </w:t>
      </w:r>
      <w:r w:rsidR="004D0E64">
        <w:rPr>
          <w:shd w:val="clear" w:color="auto" w:fill="FFFFFF"/>
        </w:rPr>
        <w:t>our</w:t>
      </w:r>
      <w:r>
        <w:rPr>
          <w:shd w:val="clear" w:color="auto" w:fill="FFFFFF"/>
        </w:rPr>
        <w:t xml:space="preserve"> new six-wheeler can get in and out of spots that you wouldn’t have a chance of reaching in a standard vehicle.”</w:t>
      </w:r>
    </w:p>
    <w:p w14:paraId="0CBAE947" w14:textId="386BA90C" w:rsidR="0067050B" w:rsidRDefault="0067050B" w:rsidP="00345B22">
      <w:pPr>
        <w:pStyle w:val="NormalWeb"/>
        <w:spacing w:after="0" w:line="240" w:lineRule="auto"/>
        <w:rPr>
          <w:shd w:val="clear" w:color="auto" w:fill="FFFFFF"/>
        </w:rPr>
      </w:pPr>
    </w:p>
    <w:p w14:paraId="447041D4" w14:textId="77777777" w:rsidR="00BA6C49" w:rsidRDefault="004D0E64" w:rsidP="00345B22">
      <w:pPr>
        <w:pStyle w:val="NormalWeb"/>
        <w:spacing w:after="0" w:line="240" w:lineRule="auto"/>
        <w:rPr>
          <w:shd w:val="clear" w:color="auto" w:fill="FFFFFF"/>
        </w:rPr>
      </w:pPr>
      <w:r>
        <w:rPr>
          <w:shd w:val="clear" w:color="auto" w:fill="FFFFFF"/>
        </w:rPr>
        <w:lastRenderedPageBreak/>
        <w:t>He continued: “</w:t>
      </w:r>
      <w:r w:rsidR="00BA6C49">
        <w:rPr>
          <w:shd w:val="clear" w:color="auto" w:fill="FFFFFF"/>
        </w:rPr>
        <w:t xml:space="preserve">The </w:t>
      </w:r>
      <w:proofErr w:type="spellStart"/>
      <w:r w:rsidR="00BA6C49">
        <w:rPr>
          <w:shd w:val="clear" w:color="auto" w:fill="FFFFFF"/>
        </w:rPr>
        <w:t>Arocs</w:t>
      </w:r>
      <w:proofErr w:type="spellEnd"/>
      <w:r>
        <w:rPr>
          <w:shd w:val="clear" w:color="auto" w:fill="FFFFFF"/>
        </w:rPr>
        <w:t xml:space="preserve"> represents a substantial investment</w:t>
      </w:r>
      <w:r w:rsidR="00BA6C49">
        <w:rPr>
          <w:shd w:val="clear" w:color="auto" w:fill="FFFFFF"/>
        </w:rPr>
        <w:t xml:space="preserve"> but we’re</w:t>
      </w:r>
      <w:r>
        <w:rPr>
          <w:shd w:val="clear" w:color="auto" w:fill="FFFFFF"/>
        </w:rPr>
        <w:t xml:space="preserve"> confident</w:t>
      </w:r>
      <w:r w:rsidR="00BA6C49">
        <w:rPr>
          <w:shd w:val="clear" w:color="auto" w:fill="FFFFFF"/>
        </w:rPr>
        <w:t xml:space="preserve"> </w:t>
      </w:r>
      <w:r>
        <w:rPr>
          <w:shd w:val="clear" w:color="auto" w:fill="FFFFFF"/>
        </w:rPr>
        <w:t>that it will prove to be money well spent</w:t>
      </w:r>
      <w:r w:rsidR="00BA6C49">
        <w:rPr>
          <w:shd w:val="clear" w:color="auto" w:fill="FFFFFF"/>
        </w:rPr>
        <w:t xml:space="preserve">. </w:t>
      </w:r>
      <w:r>
        <w:rPr>
          <w:shd w:val="clear" w:color="auto" w:fill="FFFFFF"/>
        </w:rPr>
        <w:t>It certainly looks the business, and the driver loves it.</w:t>
      </w:r>
    </w:p>
    <w:p w14:paraId="32BDEBD7" w14:textId="77777777" w:rsidR="00BA6C49" w:rsidRDefault="00BA6C49" w:rsidP="00345B22">
      <w:pPr>
        <w:pStyle w:val="NormalWeb"/>
        <w:spacing w:after="0" w:line="240" w:lineRule="auto"/>
        <w:rPr>
          <w:shd w:val="clear" w:color="auto" w:fill="FFFFFF"/>
        </w:rPr>
      </w:pPr>
    </w:p>
    <w:p w14:paraId="6F7425AF" w14:textId="0BAC634C" w:rsidR="004D0E64" w:rsidRDefault="00BA6C49" w:rsidP="00345B22">
      <w:pPr>
        <w:pStyle w:val="NormalWeb"/>
        <w:spacing w:after="0" w:line="240" w:lineRule="auto"/>
        <w:rPr>
          <w:shd w:val="clear" w:color="auto" w:fill="FFFFFF"/>
        </w:rPr>
      </w:pPr>
      <w:r>
        <w:rPr>
          <w:shd w:val="clear" w:color="auto" w:fill="FFFFFF"/>
        </w:rPr>
        <w:t>“</w:t>
      </w:r>
      <w:r w:rsidR="004D0E64">
        <w:rPr>
          <w:shd w:val="clear" w:color="auto" w:fill="FFFFFF"/>
        </w:rPr>
        <w:t>Lenny McL</w:t>
      </w:r>
      <w:r w:rsidR="00073340">
        <w:rPr>
          <w:shd w:val="clear" w:color="auto" w:fill="FFFFFF"/>
        </w:rPr>
        <w:t>ean</w:t>
      </w:r>
      <w:bookmarkStart w:id="1" w:name="_GoBack"/>
      <w:bookmarkEnd w:id="1"/>
      <w:r w:rsidR="003E501C">
        <w:rPr>
          <w:shd w:val="clear" w:color="auto" w:fill="FFFFFF"/>
        </w:rPr>
        <w:t xml:space="preserve"> </w:t>
      </w:r>
      <w:r w:rsidR="004D0E64">
        <w:rPr>
          <w:shd w:val="clear" w:color="auto" w:fill="FFFFFF"/>
        </w:rPr>
        <w:t xml:space="preserve">came from Hoxton, where </w:t>
      </w:r>
      <w:r w:rsidR="003E501C">
        <w:rPr>
          <w:shd w:val="clear" w:color="auto" w:fill="FFFFFF"/>
        </w:rPr>
        <w:t>I’ve also lived</w:t>
      </w:r>
      <w:r w:rsidR="004D0E64">
        <w:rPr>
          <w:shd w:val="clear" w:color="auto" w:fill="FFFFFF"/>
        </w:rPr>
        <w:t xml:space="preserve">, </w:t>
      </w:r>
      <w:r w:rsidR="003E501C">
        <w:rPr>
          <w:shd w:val="clear" w:color="auto" w:fill="FFFFFF"/>
        </w:rPr>
        <w:t xml:space="preserve">and </w:t>
      </w:r>
      <w:r w:rsidR="004D0E64">
        <w:rPr>
          <w:shd w:val="clear" w:color="auto" w:fill="FFFFFF"/>
        </w:rPr>
        <w:t>was known</w:t>
      </w:r>
      <w:r w:rsidR="003E501C">
        <w:rPr>
          <w:shd w:val="clear" w:color="auto" w:fill="FFFFFF"/>
        </w:rPr>
        <w:t xml:space="preserve"> locally</w:t>
      </w:r>
      <w:r w:rsidR="004D0E64">
        <w:rPr>
          <w:shd w:val="clear" w:color="auto" w:fill="FFFFFF"/>
        </w:rPr>
        <w:t xml:space="preserve"> as ‘The Guv-nor’. Well we like to think of ourselves as ‘The Guv-nor’ when it comes to turf and topsoil, and this fantastic new truck can only enhance our reputation.”</w:t>
      </w:r>
    </w:p>
    <w:p w14:paraId="049870BD" w14:textId="6729B47C" w:rsidR="004D0E64" w:rsidRDefault="004D0E64" w:rsidP="00345B22">
      <w:pPr>
        <w:pStyle w:val="NormalWeb"/>
        <w:spacing w:after="0" w:line="240" w:lineRule="auto"/>
        <w:rPr>
          <w:shd w:val="clear" w:color="auto" w:fill="FFFFFF"/>
        </w:rPr>
      </w:pPr>
    </w:p>
    <w:p w14:paraId="6805F369" w14:textId="6013045F" w:rsidR="003E501C" w:rsidRDefault="004D0E64" w:rsidP="00345B22">
      <w:pPr>
        <w:pStyle w:val="NormalWeb"/>
        <w:spacing w:after="0" w:line="240" w:lineRule="auto"/>
        <w:rPr>
          <w:shd w:val="clear" w:color="auto" w:fill="FFFFFF"/>
        </w:rPr>
      </w:pPr>
      <w:r>
        <w:rPr>
          <w:shd w:val="clear" w:color="auto" w:fill="FFFFFF"/>
        </w:rPr>
        <w:t xml:space="preserve">Mr Probert </w:t>
      </w:r>
      <w:r w:rsidR="003E501C">
        <w:rPr>
          <w:shd w:val="clear" w:color="auto" w:fill="FFFFFF"/>
        </w:rPr>
        <w:t>relied on</w:t>
      </w:r>
      <w:r>
        <w:rPr>
          <w:shd w:val="clear" w:color="auto" w:fill="FFFFFF"/>
        </w:rPr>
        <w:t xml:space="preserve"> Orwell Truck &amp; Van Sales Executive Ray Braybrook</w:t>
      </w:r>
      <w:r w:rsidR="003E501C">
        <w:rPr>
          <w:shd w:val="clear" w:color="auto" w:fill="FFFFFF"/>
        </w:rPr>
        <w:t xml:space="preserve"> to help him specify the vehicle. “Ray’s been marvellous, and we couldn’t have done it without his expertise,” he confirmed. “He sat down with me, talked through the issues we were having, and came up with a solution – I couldn’t have asked for more.”</w:t>
      </w:r>
    </w:p>
    <w:p w14:paraId="549BA0D4" w14:textId="7175C991" w:rsidR="003E501C" w:rsidRDefault="003E501C" w:rsidP="00345B22">
      <w:pPr>
        <w:pStyle w:val="NormalWeb"/>
        <w:spacing w:after="0" w:line="240" w:lineRule="auto"/>
        <w:rPr>
          <w:shd w:val="clear" w:color="auto" w:fill="FFFFFF"/>
        </w:rPr>
      </w:pPr>
    </w:p>
    <w:p w14:paraId="191836A7" w14:textId="77777777" w:rsidR="003E501C" w:rsidRDefault="003E501C" w:rsidP="00345B22">
      <w:pPr>
        <w:pStyle w:val="NormalWeb"/>
        <w:spacing w:after="0" w:line="240" w:lineRule="auto"/>
        <w:rPr>
          <w:shd w:val="clear" w:color="auto" w:fill="FFFFFF"/>
        </w:rPr>
      </w:pPr>
      <w:r>
        <w:rPr>
          <w:shd w:val="clear" w:color="auto" w:fill="FFFFFF"/>
        </w:rPr>
        <w:t xml:space="preserve">The subject of a Mercedes-Benz Complete Service Contract, the </w:t>
      </w:r>
      <w:proofErr w:type="spellStart"/>
      <w:r>
        <w:rPr>
          <w:shd w:val="clear" w:color="auto" w:fill="FFFFFF"/>
        </w:rPr>
        <w:t>Arocs</w:t>
      </w:r>
      <w:proofErr w:type="spellEnd"/>
      <w:r>
        <w:rPr>
          <w:shd w:val="clear" w:color="auto" w:fill="FFFFFF"/>
        </w:rPr>
        <w:t xml:space="preserve"> is now being inspected and serviced at the Thurrock workshop of S &amp; B Commercials, a sister company of Orwell Truck &amp; Van.</w:t>
      </w:r>
    </w:p>
    <w:p w14:paraId="6FD8CE63" w14:textId="77777777" w:rsidR="003E501C" w:rsidRDefault="003E501C" w:rsidP="00345B22">
      <w:pPr>
        <w:pStyle w:val="NormalWeb"/>
        <w:spacing w:after="0" w:line="240" w:lineRule="auto"/>
        <w:rPr>
          <w:shd w:val="clear" w:color="auto" w:fill="FFFFFF"/>
        </w:rPr>
      </w:pPr>
    </w:p>
    <w:p w14:paraId="1326E5CE" w14:textId="1C24116D" w:rsidR="003E501C" w:rsidRDefault="00073340" w:rsidP="00345B22">
      <w:pPr>
        <w:pStyle w:val="NormalWeb"/>
        <w:spacing w:after="0" w:line="240" w:lineRule="auto"/>
        <w:rPr>
          <w:rStyle w:val="Hyperlink"/>
          <w:shd w:val="clear" w:color="auto" w:fill="FFFFFF"/>
        </w:rPr>
      </w:pPr>
      <w:hyperlink r:id="rId6" w:history="1">
        <w:r w:rsidR="003E501C" w:rsidRPr="004E6E7C">
          <w:rPr>
            <w:rStyle w:val="Hyperlink"/>
            <w:shd w:val="clear" w:color="auto" w:fill="FFFFFF"/>
          </w:rPr>
          <w:t>www.johnaprobert.co.uk</w:t>
        </w:r>
      </w:hyperlink>
    </w:p>
    <w:p w14:paraId="2EBD4895" w14:textId="2E9648A2" w:rsidR="00581B6D" w:rsidRDefault="00581B6D" w:rsidP="00345B22">
      <w:pPr>
        <w:pStyle w:val="NormalWeb"/>
        <w:spacing w:after="0" w:line="240" w:lineRule="auto"/>
        <w:rPr>
          <w:rStyle w:val="Hyperlink"/>
          <w:shd w:val="clear" w:color="auto" w:fill="FFFFFF"/>
        </w:rPr>
      </w:pPr>
    </w:p>
    <w:p w14:paraId="566D33C9" w14:textId="77777777" w:rsidR="00581B6D" w:rsidRDefault="00581B6D" w:rsidP="00345B22">
      <w:pPr>
        <w:pStyle w:val="NormalWeb"/>
        <w:spacing w:after="0" w:line="240" w:lineRule="auto"/>
        <w:rPr>
          <w:shd w:val="clear" w:color="auto" w:fill="FFFFFF"/>
        </w:rPr>
      </w:pPr>
    </w:p>
    <w:p w14:paraId="7CCC225A" w14:textId="257BDEEE" w:rsidR="003E501C" w:rsidRDefault="00581B6D" w:rsidP="00345B22">
      <w:pPr>
        <w:pStyle w:val="NormalWeb"/>
        <w:spacing w:after="0" w:line="240" w:lineRule="auto"/>
        <w:rPr>
          <w:shd w:val="clear" w:color="auto" w:fill="FFFFFF"/>
        </w:rPr>
      </w:pPr>
      <w:r>
        <w:rPr>
          <w:noProof/>
        </w:rPr>
        <w:drawing>
          <wp:inline distT="0" distB="0" distL="0" distR="0" wp14:anchorId="437DA24E" wp14:editId="2A6BBF24">
            <wp:extent cx="5720715" cy="38138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161A071C" w14:textId="7F8F8AA5" w:rsidR="00192858" w:rsidRDefault="00192858" w:rsidP="00345B22">
      <w:pPr>
        <w:pStyle w:val="NormalWeb"/>
        <w:spacing w:after="0" w:line="240" w:lineRule="auto"/>
        <w:rPr>
          <w:bCs/>
          <w:iCs/>
          <w:sz w:val="23"/>
          <w:szCs w:val="23"/>
        </w:rPr>
      </w:pPr>
    </w:p>
    <w:p w14:paraId="40C6D51A" w14:textId="7D90C36F" w:rsidR="00192858" w:rsidRDefault="00192858" w:rsidP="00345B22">
      <w:pPr>
        <w:pStyle w:val="NormalWeb"/>
        <w:spacing w:after="0" w:line="240" w:lineRule="auto"/>
        <w:rPr>
          <w:bCs/>
          <w:iCs/>
          <w:sz w:val="23"/>
          <w:szCs w:val="23"/>
        </w:rPr>
      </w:pPr>
      <w:r>
        <w:rPr>
          <w:noProof/>
        </w:rPr>
        <w:lastRenderedPageBreak/>
        <w:drawing>
          <wp:inline distT="0" distB="0" distL="0" distR="0" wp14:anchorId="289E2780" wp14:editId="397F83A1">
            <wp:extent cx="5730240" cy="3820160"/>
            <wp:effectExtent l="0" t="0" r="381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878" cy="3820585"/>
                    </a:xfrm>
                    <a:prstGeom prst="rect">
                      <a:avLst/>
                    </a:prstGeom>
                    <a:noFill/>
                    <a:ln>
                      <a:noFill/>
                    </a:ln>
                  </pic:spPr>
                </pic:pic>
              </a:graphicData>
            </a:graphic>
          </wp:inline>
        </w:drawing>
      </w:r>
    </w:p>
    <w:p w14:paraId="0378467F" w14:textId="38352604" w:rsidR="00581B6D" w:rsidRDefault="00581B6D" w:rsidP="00345B22">
      <w:pPr>
        <w:pStyle w:val="NormalWeb"/>
        <w:spacing w:after="0" w:line="240" w:lineRule="auto"/>
        <w:rPr>
          <w:bCs/>
          <w:iCs/>
          <w:sz w:val="23"/>
          <w:szCs w:val="23"/>
        </w:rPr>
      </w:pPr>
    </w:p>
    <w:p w14:paraId="6EC4A149" w14:textId="427B0EBC" w:rsidR="00345B22" w:rsidRDefault="00192858" w:rsidP="00345B22">
      <w:pPr>
        <w:pStyle w:val="NormalWeb"/>
        <w:spacing w:after="0" w:line="240" w:lineRule="auto"/>
        <w:rPr>
          <w:bCs/>
          <w:iCs/>
          <w:sz w:val="23"/>
          <w:szCs w:val="23"/>
        </w:rPr>
      </w:pPr>
      <w:r>
        <w:rPr>
          <w:bCs/>
          <w:iCs/>
          <w:noProof/>
          <w:sz w:val="23"/>
          <w:szCs w:val="23"/>
        </w:rPr>
        <w:drawing>
          <wp:inline distT="0" distB="0" distL="0" distR="0" wp14:anchorId="05F10C7B" wp14:editId="1E0C487B">
            <wp:extent cx="5715000"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ocs 2532 ENA - Supreme Soils &amp; Turf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409BD7A9" w14:textId="77777777" w:rsidR="00345B22" w:rsidRDefault="00345B22" w:rsidP="00924113">
      <w:pPr>
        <w:pStyle w:val="NormalWeb"/>
        <w:spacing w:after="0" w:line="240" w:lineRule="auto"/>
        <w:rPr>
          <w:b/>
          <w:bCs/>
          <w:i/>
          <w:iCs/>
          <w:sz w:val="23"/>
          <w:szCs w:val="23"/>
        </w:rPr>
      </w:pPr>
    </w:p>
    <w:p w14:paraId="54F5293E" w14:textId="79FA2FDF" w:rsidR="00345B22" w:rsidRDefault="00192858" w:rsidP="00924113">
      <w:pPr>
        <w:pStyle w:val="NormalWeb"/>
        <w:spacing w:after="0" w:line="240" w:lineRule="auto"/>
        <w:rPr>
          <w:b/>
          <w:bCs/>
          <w:i/>
          <w:iCs/>
          <w:sz w:val="23"/>
          <w:szCs w:val="23"/>
        </w:rPr>
      </w:pPr>
      <w:r>
        <w:rPr>
          <w:b/>
          <w:bCs/>
          <w:i/>
          <w:iCs/>
          <w:noProof/>
          <w:sz w:val="23"/>
          <w:szCs w:val="23"/>
        </w:rPr>
        <w:lastRenderedPageBreak/>
        <w:drawing>
          <wp:inline distT="0" distB="0" distL="0" distR="0" wp14:anchorId="0E0B6642" wp14:editId="08D28C50">
            <wp:extent cx="5715000" cy="3848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e, left, &amp; Tyler Probert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6929" cy="3849399"/>
                    </a:xfrm>
                    <a:prstGeom prst="rect">
                      <a:avLst/>
                    </a:prstGeom>
                  </pic:spPr>
                </pic:pic>
              </a:graphicData>
            </a:graphic>
          </wp:inline>
        </w:drawing>
      </w:r>
    </w:p>
    <w:p w14:paraId="5A2CC5E6" w14:textId="77777777" w:rsidR="00345B22" w:rsidRDefault="00345B22" w:rsidP="00924113">
      <w:pPr>
        <w:pStyle w:val="NormalWeb"/>
        <w:spacing w:after="0" w:line="240" w:lineRule="auto"/>
        <w:rPr>
          <w:b/>
          <w:bCs/>
          <w:i/>
          <w:iCs/>
          <w:sz w:val="23"/>
          <w:szCs w:val="23"/>
        </w:rPr>
      </w:pPr>
    </w:p>
    <w:p w14:paraId="314CDA0F" w14:textId="602CE80F" w:rsidR="00CC3B40" w:rsidRPr="00CC3B40" w:rsidRDefault="00CC3B40" w:rsidP="00924113">
      <w:pPr>
        <w:pStyle w:val="NormalWeb"/>
        <w:spacing w:after="0" w:line="240" w:lineRule="auto"/>
        <w:rPr>
          <w:bCs/>
          <w:iCs/>
          <w:sz w:val="23"/>
          <w:szCs w:val="23"/>
        </w:rPr>
      </w:pPr>
      <w:r w:rsidRPr="00CC3B40">
        <w:rPr>
          <w:b/>
          <w:bCs/>
          <w:iCs/>
          <w:sz w:val="23"/>
          <w:szCs w:val="23"/>
        </w:rPr>
        <w:t xml:space="preserve">Generation game: </w:t>
      </w:r>
      <w:r w:rsidRPr="00CC3B40">
        <w:rPr>
          <w:bCs/>
          <w:iCs/>
          <w:sz w:val="23"/>
          <w:szCs w:val="23"/>
        </w:rPr>
        <w:t>John Probert’s son</w:t>
      </w:r>
      <w:r>
        <w:rPr>
          <w:b/>
          <w:bCs/>
          <w:iCs/>
          <w:sz w:val="23"/>
          <w:szCs w:val="23"/>
        </w:rPr>
        <w:t xml:space="preserve"> </w:t>
      </w:r>
      <w:r>
        <w:rPr>
          <w:bCs/>
          <w:iCs/>
          <w:sz w:val="23"/>
          <w:szCs w:val="23"/>
        </w:rPr>
        <w:t xml:space="preserve">Joseph, and grandson Tyler, Joseph’s nephew, both work for the family firm </w:t>
      </w:r>
    </w:p>
    <w:p w14:paraId="4664FE1D" w14:textId="77777777" w:rsidR="00CC3B40" w:rsidRDefault="00CC3B40" w:rsidP="00924113">
      <w:pPr>
        <w:pStyle w:val="NormalWeb"/>
        <w:spacing w:after="0" w:line="240" w:lineRule="auto"/>
        <w:rPr>
          <w:b/>
          <w:bCs/>
          <w:i/>
          <w:iCs/>
          <w:sz w:val="23"/>
          <w:szCs w:val="23"/>
        </w:rPr>
      </w:pPr>
    </w:p>
    <w:p w14:paraId="0F721398" w14:textId="0C67CEDC" w:rsidR="00F5228D" w:rsidRDefault="0042634E" w:rsidP="00CC3B40">
      <w:pPr>
        <w:pStyle w:val="NormalWeb"/>
        <w:spacing w:after="0" w:line="240" w:lineRule="auto"/>
        <w:rPr>
          <w:b/>
          <w:bCs/>
          <w:i/>
          <w:iCs/>
          <w:sz w:val="23"/>
          <w:szCs w:val="23"/>
        </w:rPr>
      </w:pPr>
      <w:r>
        <w:rPr>
          <w:b/>
          <w:bCs/>
          <w:i/>
          <w:iCs/>
          <w:sz w:val="23"/>
          <w:szCs w:val="23"/>
        </w:rPr>
        <w:t>e</w:t>
      </w:r>
      <w:r w:rsidR="00F5228D" w:rsidRPr="00F5228D">
        <w:rPr>
          <w:b/>
          <w:bCs/>
          <w:i/>
          <w:iCs/>
          <w:sz w:val="23"/>
          <w:szCs w:val="23"/>
        </w:rPr>
        <w:t>nds</w:t>
      </w:r>
    </w:p>
    <w:p w14:paraId="739FB9D7" w14:textId="58454C08" w:rsidR="00CC3B40" w:rsidRDefault="00CC3B40" w:rsidP="00CC3B40">
      <w:pPr>
        <w:pStyle w:val="NormalWeb"/>
        <w:spacing w:after="0" w:line="240" w:lineRule="auto"/>
        <w:rPr>
          <w:b/>
          <w:bCs/>
          <w:iCs/>
          <w:sz w:val="23"/>
          <w:szCs w:val="23"/>
        </w:rPr>
      </w:pPr>
    </w:p>
    <w:p w14:paraId="7582B555" w14:textId="32736355" w:rsidR="00581B6D" w:rsidRDefault="00581B6D" w:rsidP="00CC3B40">
      <w:pPr>
        <w:pStyle w:val="NormalWeb"/>
        <w:spacing w:after="0" w:line="240" w:lineRule="auto"/>
        <w:rPr>
          <w:b/>
          <w:bCs/>
          <w:iCs/>
          <w:sz w:val="23"/>
          <w:szCs w:val="23"/>
        </w:rPr>
      </w:pPr>
    </w:p>
    <w:p w14:paraId="0FB68BA0" w14:textId="77777777" w:rsidR="00581B6D" w:rsidRPr="00CC3B40" w:rsidRDefault="00581B6D" w:rsidP="00CC3B40">
      <w:pPr>
        <w:pStyle w:val="NormalWeb"/>
        <w:spacing w:after="0" w:line="240" w:lineRule="auto"/>
        <w:rPr>
          <w:b/>
          <w:bCs/>
          <w:iCs/>
          <w:sz w:val="23"/>
          <w:szCs w:val="23"/>
        </w:rPr>
      </w:pPr>
    </w:p>
    <w:p w14:paraId="26665FD3"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b/>
          <w:bCs/>
          <w:lang w:eastAsia="en-GB"/>
        </w:rPr>
        <w:t>For more information, or to request bigger/higher-res image files, please contact:</w:t>
      </w:r>
    </w:p>
    <w:p w14:paraId="4076DE92" w14:textId="77777777" w:rsidR="00F5228D" w:rsidRPr="00F5228D" w:rsidRDefault="006B0764"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Warren </w:t>
      </w:r>
      <w:r>
        <w:rPr>
          <w:rFonts w:ascii="Arial" w:eastAsia="Times New Roman" w:hAnsi="Arial" w:cs="Arial"/>
          <w:lang w:eastAsia="en-GB"/>
        </w:rPr>
        <w:t>or John Ripley</w:t>
      </w:r>
    </w:p>
    <w:p w14:paraId="2B45545E"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Impact Communications, 01926 842126</w:t>
      </w:r>
    </w:p>
    <w:p w14:paraId="1DC25F03"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John: 07771 484595, </w:t>
      </w:r>
      <w:hyperlink r:id="rId11" w:tgtFrame="_blank" w:history="1">
        <w:r w:rsidRPr="00F5228D">
          <w:rPr>
            <w:rFonts w:ascii="Arial" w:eastAsia="Times New Roman" w:hAnsi="Arial" w:cs="Arial"/>
            <w:color w:val="0000FF"/>
            <w:u w:val="single"/>
            <w:lang w:eastAsia="en-GB"/>
          </w:rPr>
          <w:t>john@impactcom.co.uk</w:t>
        </w:r>
      </w:hyperlink>
    </w:p>
    <w:p w14:paraId="44C3A6CB"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07770 470251, </w:t>
      </w:r>
      <w:hyperlink r:id="rId12" w:tgtFrame="_blank" w:history="1">
        <w:r w:rsidRPr="00F5228D">
          <w:rPr>
            <w:rFonts w:ascii="Arial" w:eastAsia="Times New Roman" w:hAnsi="Arial" w:cs="Arial"/>
            <w:color w:val="0000FF"/>
            <w:u w:val="single"/>
            <w:lang w:eastAsia="en-GB"/>
          </w:rPr>
          <w:t>steve@impactcom.co.uk</w:t>
        </w:r>
      </w:hyperlink>
      <w:r w:rsidRPr="00F5228D">
        <w:rPr>
          <w:rFonts w:ascii="Calibri" w:eastAsia="Times New Roman" w:hAnsi="Calibri" w:cs="Times New Roman"/>
          <w:sz w:val="23"/>
          <w:szCs w:val="23"/>
          <w:lang w:eastAsia="en-GB"/>
        </w:rPr>
        <w:t> </w:t>
      </w:r>
    </w:p>
    <w:p w14:paraId="20E29623" w14:textId="77777777" w:rsidR="00F5228D" w:rsidRDefault="008907E6" w:rsidP="00F5228D">
      <w:pPr>
        <w:shd w:val="clear" w:color="auto" w:fill="FFFFFF"/>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p w14:paraId="2FA66EC5" w14:textId="77777777" w:rsidR="008907E6" w:rsidRDefault="008907E6" w:rsidP="008907E6">
      <w:pPr>
        <w:shd w:val="clear" w:color="auto" w:fill="FFFFFF"/>
        <w:spacing w:after="240"/>
        <w:rPr>
          <w:rFonts w:ascii="Times New Roman" w:eastAsia="Times New Roman" w:hAnsi="Times New Roman" w:cs="Times New Roman"/>
          <w:sz w:val="24"/>
          <w:szCs w:val="24"/>
          <w:lang w:eastAsia="en-GB"/>
        </w:rPr>
      </w:pPr>
    </w:p>
    <w:p w14:paraId="1EF43BEF" w14:textId="77777777" w:rsidR="008907E6" w:rsidRDefault="00D36A8A" w:rsidP="008907E6">
      <w:pPr>
        <w:shd w:val="clear" w:color="auto" w:fill="FFFFFF"/>
        <w:spacing w:after="240"/>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78CD726" wp14:editId="41268A19">
            <wp:extent cx="5731510" cy="139573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Orwell Truck &amp; Van.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1395730"/>
                    </a:xfrm>
                    <a:prstGeom prst="rect">
                      <a:avLst/>
                    </a:prstGeom>
                  </pic:spPr>
                </pic:pic>
              </a:graphicData>
            </a:graphic>
          </wp:inline>
        </w:drawing>
      </w:r>
    </w:p>
    <w:bookmarkEnd w:id="0"/>
    <w:p w14:paraId="1AABF46D" w14:textId="0E58D016" w:rsidR="00165298" w:rsidRDefault="00165298" w:rsidP="008907E6">
      <w:pPr>
        <w:shd w:val="clear" w:color="auto" w:fill="FFFFFF"/>
        <w:spacing w:after="240"/>
        <w:rPr>
          <w:rFonts w:ascii="Times New Roman" w:eastAsia="Times New Roman" w:hAnsi="Times New Roman" w:cs="Times New Roman"/>
          <w:sz w:val="24"/>
          <w:szCs w:val="24"/>
          <w:lang w:eastAsia="en-GB"/>
        </w:rPr>
      </w:pPr>
    </w:p>
    <w:p w14:paraId="0033825C" w14:textId="77777777" w:rsidR="00E46282" w:rsidRDefault="00E46282" w:rsidP="008907E6">
      <w:pPr>
        <w:shd w:val="clear" w:color="auto" w:fill="FFFFFF"/>
        <w:spacing w:after="240"/>
        <w:rPr>
          <w:rFonts w:ascii="Times New Roman" w:eastAsia="Times New Roman" w:hAnsi="Times New Roman" w:cs="Times New Roman"/>
          <w:sz w:val="24"/>
          <w:szCs w:val="24"/>
          <w:lang w:eastAsia="en-GB"/>
        </w:rPr>
      </w:pPr>
    </w:p>
    <w:sectPr w:rsidR="00E46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B0"/>
    <w:rsid w:val="00034DA9"/>
    <w:rsid w:val="00041225"/>
    <w:rsid w:val="00043047"/>
    <w:rsid w:val="00043BBA"/>
    <w:rsid w:val="00052913"/>
    <w:rsid w:val="0005592E"/>
    <w:rsid w:val="0006492F"/>
    <w:rsid w:val="00073340"/>
    <w:rsid w:val="00076C1D"/>
    <w:rsid w:val="000B5BB2"/>
    <w:rsid w:val="000D01E4"/>
    <w:rsid w:val="000D03E0"/>
    <w:rsid w:val="000D09AB"/>
    <w:rsid w:val="000D206C"/>
    <w:rsid w:val="000F5E11"/>
    <w:rsid w:val="000F721A"/>
    <w:rsid w:val="00106171"/>
    <w:rsid w:val="00121754"/>
    <w:rsid w:val="001219CE"/>
    <w:rsid w:val="00124B29"/>
    <w:rsid w:val="001555DE"/>
    <w:rsid w:val="00165298"/>
    <w:rsid w:val="001858C2"/>
    <w:rsid w:val="00191FAF"/>
    <w:rsid w:val="00192858"/>
    <w:rsid w:val="001977C1"/>
    <w:rsid w:val="001B4908"/>
    <w:rsid w:val="001D0D30"/>
    <w:rsid w:val="001E5910"/>
    <w:rsid w:val="00207B9D"/>
    <w:rsid w:val="0021284A"/>
    <w:rsid w:val="002137D6"/>
    <w:rsid w:val="00275E93"/>
    <w:rsid w:val="002829EC"/>
    <w:rsid w:val="00304887"/>
    <w:rsid w:val="00310B64"/>
    <w:rsid w:val="003126F4"/>
    <w:rsid w:val="00321237"/>
    <w:rsid w:val="00324245"/>
    <w:rsid w:val="00337009"/>
    <w:rsid w:val="00337A62"/>
    <w:rsid w:val="00345B22"/>
    <w:rsid w:val="00353D6E"/>
    <w:rsid w:val="00370C26"/>
    <w:rsid w:val="0037134E"/>
    <w:rsid w:val="00373A33"/>
    <w:rsid w:val="003A2B38"/>
    <w:rsid w:val="003A5841"/>
    <w:rsid w:val="003B1215"/>
    <w:rsid w:val="003D4AC7"/>
    <w:rsid w:val="003E2628"/>
    <w:rsid w:val="003E501C"/>
    <w:rsid w:val="00400B11"/>
    <w:rsid w:val="0040372B"/>
    <w:rsid w:val="0042514E"/>
    <w:rsid w:val="0042634E"/>
    <w:rsid w:val="00450F5C"/>
    <w:rsid w:val="004A6B12"/>
    <w:rsid w:val="004B4053"/>
    <w:rsid w:val="004C00D5"/>
    <w:rsid w:val="004D0E64"/>
    <w:rsid w:val="004D270B"/>
    <w:rsid w:val="004E3ABC"/>
    <w:rsid w:val="004F48D5"/>
    <w:rsid w:val="0052454A"/>
    <w:rsid w:val="0057296F"/>
    <w:rsid w:val="00581B6D"/>
    <w:rsid w:val="00583F4B"/>
    <w:rsid w:val="005A405C"/>
    <w:rsid w:val="005A573E"/>
    <w:rsid w:val="005D3ABC"/>
    <w:rsid w:val="005D3CEC"/>
    <w:rsid w:val="005E07E1"/>
    <w:rsid w:val="005F716A"/>
    <w:rsid w:val="006272AB"/>
    <w:rsid w:val="00631482"/>
    <w:rsid w:val="006331CE"/>
    <w:rsid w:val="00663F59"/>
    <w:rsid w:val="00667C97"/>
    <w:rsid w:val="0067050B"/>
    <w:rsid w:val="00674252"/>
    <w:rsid w:val="006B0764"/>
    <w:rsid w:val="006C5897"/>
    <w:rsid w:val="006D2684"/>
    <w:rsid w:val="006D462A"/>
    <w:rsid w:val="006D77FC"/>
    <w:rsid w:val="006E7FB4"/>
    <w:rsid w:val="006F6D35"/>
    <w:rsid w:val="00700911"/>
    <w:rsid w:val="007021A4"/>
    <w:rsid w:val="007578B3"/>
    <w:rsid w:val="007745DD"/>
    <w:rsid w:val="00774D6B"/>
    <w:rsid w:val="00787AB0"/>
    <w:rsid w:val="0079119E"/>
    <w:rsid w:val="007933D9"/>
    <w:rsid w:val="007C36A1"/>
    <w:rsid w:val="007E36E0"/>
    <w:rsid w:val="007E5BB7"/>
    <w:rsid w:val="007E6C60"/>
    <w:rsid w:val="007F70D7"/>
    <w:rsid w:val="00800D21"/>
    <w:rsid w:val="0081454D"/>
    <w:rsid w:val="00830728"/>
    <w:rsid w:val="00832F7C"/>
    <w:rsid w:val="008729B0"/>
    <w:rsid w:val="00882C5C"/>
    <w:rsid w:val="008907E6"/>
    <w:rsid w:val="008B15B5"/>
    <w:rsid w:val="008B1DA0"/>
    <w:rsid w:val="008C51AF"/>
    <w:rsid w:val="008D03BA"/>
    <w:rsid w:val="008F0969"/>
    <w:rsid w:val="009143BD"/>
    <w:rsid w:val="00922D56"/>
    <w:rsid w:val="00924113"/>
    <w:rsid w:val="00931C13"/>
    <w:rsid w:val="00951D7F"/>
    <w:rsid w:val="00956736"/>
    <w:rsid w:val="00962230"/>
    <w:rsid w:val="00966785"/>
    <w:rsid w:val="00983BE1"/>
    <w:rsid w:val="009A2C5A"/>
    <w:rsid w:val="009D26E8"/>
    <w:rsid w:val="009D32E3"/>
    <w:rsid w:val="00A65136"/>
    <w:rsid w:val="00AA0E26"/>
    <w:rsid w:val="00AA78EA"/>
    <w:rsid w:val="00AF2B5B"/>
    <w:rsid w:val="00AF5D3D"/>
    <w:rsid w:val="00AF5DDE"/>
    <w:rsid w:val="00B1348C"/>
    <w:rsid w:val="00B16E23"/>
    <w:rsid w:val="00B221C3"/>
    <w:rsid w:val="00B3041B"/>
    <w:rsid w:val="00B42E75"/>
    <w:rsid w:val="00B636A9"/>
    <w:rsid w:val="00BA2D09"/>
    <w:rsid w:val="00BA6C49"/>
    <w:rsid w:val="00BD7647"/>
    <w:rsid w:val="00C32D12"/>
    <w:rsid w:val="00C51A23"/>
    <w:rsid w:val="00C572E6"/>
    <w:rsid w:val="00C6365D"/>
    <w:rsid w:val="00C83284"/>
    <w:rsid w:val="00C947AD"/>
    <w:rsid w:val="00CA2804"/>
    <w:rsid w:val="00CB395D"/>
    <w:rsid w:val="00CC3B40"/>
    <w:rsid w:val="00CD4205"/>
    <w:rsid w:val="00CF6E2F"/>
    <w:rsid w:val="00D36A8A"/>
    <w:rsid w:val="00D37BC1"/>
    <w:rsid w:val="00D5116B"/>
    <w:rsid w:val="00D631A8"/>
    <w:rsid w:val="00D641F3"/>
    <w:rsid w:val="00D710F2"/>
    <w:rsid w:val="00D80365"/>
    <w:rsid w:val="00D9527D"/>
    <w:rsid w:val="00DD0B1D"/>
    <w:rsid w:val="00E05B3E"/>
    <w:rsid w:val="00E24CE9"/>
    <w:rsid w:val="00E335F9"/>
    <w:rsid w:val="00E450EF"/>
    <w:rsid w:val="00E46282"/>
    <w:rsid w:val="00E50A9D"/>
    <w:rsid w:val="00E61B91"/>
    <w:rsid w:val="00E71955"/>
    <w:rsid w:val="00EC6AFD"/>
    <w:rsid w:val="00EE4309"/>
    <w:rsid w:val="00F35017"/>
    <w:rsid w:val="00F43751"/>
    <w:rsid w:val="00F5228D"/>
    <w:rsid w:val="00F71AED"/>
    <w:rsid w:val="00F77AA3"/>
    <w:rsid w:val="00F813A4"/>
    <w:rsid w:val="00F852B1"/>
    <w:rsid w:val="00F900AE"/>
    <w:rsid w:val="00F96AEE"/>
    <w:rsid w:val="00F976E8"/>
    <w:rsid w:val="00FA71CE"/>
    <w:rsid w:val="00FE0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9D14"/>
  <w15:chartTrackingRefBased/>
  <w15:docId w15:val="{BC858669-7AC1-4FAD-BA6F-DC12985A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787AB0"/>
    <w:pPr>
      <w:spacing w:after="48"/>
      <w:outlineLvl w:val="2"/>
    </w:pPr>
    <w:rPr>
      <w:rFonts w:ascii="Arial" w:eastAsia="Times New Roman" w:hAnsi="Arial" w:cs="Arial"/>
      <w:color w:val="00529B"/>
      <w:sz w:val="36"/>
      <w:szCs w:val="36"/>
      <w:lang w:eastAsia="en-GB"/>
    </w:rPr>
  </w:style>
  <w:style w:type="paragraph" w:styleId="Heading4">
    <w:name w:val="heading 4"/>
    <w:basedOn w:val="Normal"/>
    <w:next w:val="Normal"/>
    <w:link w:val="Heading4Char"/>
    <w:uiPriority w:val="9"/>
    <w:semiHidden/>
    <w:unhideWhenUsed/>
    <w:qFormat/>
    <w:rsid w:val="00C572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87AB0"/>
    <w:rPr>
      <w:rFonts w:ascii="Arial" w:eastAsia="Times New Roman" w:hAnsi="Arial" w:cs="Arial"/>
      <w:color w:val="00529B"/>
      <w:sz w:val="36"/>
      <w:szCs w:val="36"/>
      <w:lang w:eastAsia="en-GB"/>
    </w:rPr>
  </w:style>
  <w:style w:type="paragraph" w:styleId="NormalWeb">
    <w:name w:val="Normal (Web)"/>
    <w:basedOn w:val="Normal"/>
    <w:uiPriority w:val="99"/>
    <w:unhideWhenUsed/>
    <w:rsid w:val="00787AB0"/>
    <w:pPr>
      <w:spacing w:after="240" w:line="360" w:lineRule="atLeast"/>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C572E6"/>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8907E6"/>
    <w:rPr>
      <w:color w:val="0563C1" w:themeColor="hyperlink"/>
      <w:u w:val="single"/>
    </w:rPr>
  </w:style>
  <w:style w:type="character" w:styleId="FollowedHyperlink">
    <w:name w:val="FollowedHyperlink"/>
    <w:basedOn w:val="DefaultParagraphFont"/>
    <w:uiPriority w:val="99"/>
    <w:semiHidden/>
    <w:unhideWhenUsed/>
    <w:rsid w:val="001B4908"/>
    <w:rPr>
      <w:color w:val="954F72" w:themeColor="followedHyperlink"/>
      <w:u w:val="single"/>
    </w:rPr>
  </w:style>
  <w:style w:type="character" w:styleId="Mention">
    <w:name w:val="Mention"/>
    <w:basedOn w:val="DefaultParagraphFont"/>
    <w:uiPriority w:val="99"/>
    <w:semiHidden/>
    <w:unhideWhenUsed/>
    <w:rsid w:val="00F43751"/>
    <w:rPr>
      <w:color w:val="2B579A"/>
      <w:shd w:val="clear" w:color="auto" w:fill="E6E6E6"/>
    </w:rPr>
  </w:style>
  <w:style w:type="character" w:styleId="UnresolvedMention">
    <w:name w:val="Unresolved Mention"/>
    <w:basedOn w:val="DefaultParagraphFont"/>
    <w:uiPriority w:val="99"/>
    <w:semiHidden/>
    <w:unhideWhenUsed/>
    <w:rsid w:val="007578B3"/>
    <w:rPr>
      <w:color w:val="808080"/>
      <w:shd w:val="clear" w:color="auto" w:fill="E6E6E6"/>
    </w:rPr>
  </w:style>
  <w:style w:type="paragraph" w:customStyle="1" w:styleId="text-lg">
    <w:name w:val="text-lg"/>
    <w:basedOn w:val="Normal"/>
    <w:rsid w:val="00E61B9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45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2616">
      <w:bodyDiv w:val="1"/>
      <w:marLeft w:val="0"/>
      <w:marRight w:val="0"/>
      <w:marTop w:val="0"/>
      <w:marBottom w:val="0"/>
      <w:divBdr>
        <w:top w:val="none" w:sz="0" w:space="0" w:color="auto"/>
        <w:left w:val="none" w:sz="0" w:space="0" w:color="auto"/>
        <w:bottom w:val="none" w:sz="0" w:space="0" w:color="auto"/>
        <w:right w:val="none" w:sz="0" w:space="0" w:color="auto"/>
      </w:divBdr>
    </w:div>
    <w:div w:id="72825671">
      <w:bodyDiv w:val="1"/>
      <w:marLeft w:val="0"/>
      <w:marRight w:val="0"/>
      <w:marTop w:val="0"/>
      <w:marBottom w:val="0"/>
      <w:divBdr>
        <w:top w:val="none" w:sz="0" w:space="0" w:color="auto"/>
        <w:left w:val="none" w:sz="0" w:space="0" w:color="auto"/>
        <w:bottom w:val="none" w:sz="0" w:space="0" w:color="auto"/>
        <w:right w:val="none" w:sz="0" w:space="0" w:color="auto"/>
      </w:divBdr>
    </w:div>
    <w:div w:id="299850344">
      <w:bodyDiv w:val="1"/>
      <w:marLeft w:val="0"/>
      <w:marRight w:val="0"/>
      <w:marTop w:val="0"/>
      <w:marBottom w:val="0"/>
      <w:divBdr>
        <w:top w:val="none" w:sz="0" w:space="0" w:color="auto"/>
        <w:left w:val="none" w:sz="0" w:space="0" w:color="auto"/>
        <w:bottom w:val="none" w:sz="0" w:space="0" w:color="auto"/>
        <w:right w:val="none" w:sz="0" w:space="0" w:color="auto"/>
      </w:divBdr>
      <w:divsChild>
        <w:div w:id="822820759">
          <w:marLeft w:val="0"/>
          <w:marRight w:val="0"/>
          <w:marTop w:val="0"/>
          <w:marBottom w:val="0"/>
          <w:divBdr>
            <w:top w:val="none" w:sz="0" w:space="0" w:color="auto"/>
            <w:left w:val="none" w:sz="0" w:space="0" w:color="auto"/>
            <w:bottom w:val="none" w:sz="0" w:space="0" w:color="auto"/>
            <w:right w:val="none" w:sz="0" w:space="0" w:color="auto"/>
          </w:divBdr>
          <w:divsChild>
            <w:div w:id="1583176538">
              <w:marLeft w:val="0"/>
              <w:marRight w:val="0"/>
              <w:marTop w:val="0"/>
              <w:marBottom w:val="0"/>
              <w:divBdr>
                <w:top w:val="none" w:sz="0" w:space="0" w:color="auto"/>
                <w:left w:val="none" w:sz="0" w:space="0" w:color="auto"/>
                <w:bottom w:val="none" w:sz="0" w:space="0" w:color="auto"/>
                <w:right w:val="none" w:sz="0" w:space="0" w:color="auto"/>
              </w:divBdr>
              <w:divsChild>
                <w:div w:id="234357779">
                  <w:marLeft w:val="0"/>
                  <w:marRight w:val="0"/>
                  <w:marTop w:val="0"/>
                  <w:marBottom w:val="0"/>
                  <w:divBdr>
                    <w:top w:val="none" w:sz="0" w:space="0" w:color="auto"/>
                    <w:left w:val="none" w:sz="0" w:space="0" w:color="auto"/>
                    <w:bottom w:val="none" w:sz="0" w:space="0" w:color="auto"/>
                    <w:right w:val="none" w:sz="0" w:space="0" w:color="auto"/>
                  </w:divBdr>
                  <w:divsChild>
                    <w:div w:id="447046139">
                      <w:marLeft w:val="0"/>
                      <w:marRight w:val="0"/>
                      <w:marTop w:val="0"/>
                      <w:marBottom w:val="0"/>
                      <w:divBdr>
                        <w:top w:val="none" w:sz="0" w:space="0" w:color="auto"/>
                        <w:left w:val="none" w:sz="0" w:space="0" w:color="auto"/>
                        <w:bottom w:val="none" w:sz="0" w:space="0" w:color="auto"/>
                        <w:right w:val="none" w:sz="0" w:space="0" w:color="auto"/>
                      </w:divBdr>
                      <w:divsChild>
                        <w:div w:id="783810614">
                          <w:marLeft w:val="0"/>
                          <w:marRight w:val="0"/>
                          <w:marTop w:val="0"/>
                          <w:marBottom w:val="0"/>
                          <w:divBdr>
                            <w:top w:val="none" w:sz="0" w:space="0" w:color="auto"/>
                            <w:left w:val="none" w:sz="0" w:space="0" w:color="auto"/>
                            <w:bottom w:val="none" w:sz="0" w:space="0" w:color="auto"/>
                            <w:right w:val="none" w:sz="0" w:space="0" w:color="auto"/>
                          </w:divBdr>
                          <w:divsChild>
                            <w:div w:id="1076437809">
                              <w:marLeft w:val="0"/>
                              <w:marRight w:val="0"/>
                              <w:marTop w:val="0"/>
                              <w:marBottom w:val="0"/>
                              <w:divBdr>
                                <w:top w:val="single" w:sz="6" w:space="0" w:color="auto"/>
                                <w:left w:val="single" w:sz="6" w:space="0" w:color="auto"/>
                                <w:bottom w:val="single" w:sz="6" w:space="0" w:color="auto"/>
                                <w:right w:val="single" w:sz="6" w:space="0" w:color="auto"/>
                              </w:divBdr>
                              <w:divsChild>
                                <w:div w:id="795950673">
                                  <w:marLeft w:val="0"/>
                                  <w:marRight w:val="195"/>
                                  <w:marTop w:val="0"/>
                                  <w:marBottom w:val="0"/>
                                  <w:divBdr>
                                    <w:top w:val="none" w:sz="0" w:space="0" w:color="auto"/>
                                    <w:left w:val="none" w:sz="0" w:space="0" w:color="auto"/>
                                    <w:bottom w:val="none" w:sz="0" w:space="0" w:color="auto"/>
                                    <w:right w:val="none" w:sz="0" w:space="0" w:color="auto"/>
                                  </w:divBdr>
                                  <w:divsChild>
                                    <w:div w:id="780805110">
                                      <w:marLeft w:val="0"/>
                                      <w:marRight w:val="0"/>
                                      <w:marTop w:val="0"/>
                                      <w:marBottom w:val="0"/>
                                      <w:divBdr>
                                        <w:top w:val="none" w:sz="0" w:space="0" w:color="auto"/>
                                        <w:left w:val="none" w:sz="0" w:space="0" w:color="auto"/>
                                        <w:bottom w:val="none" w:sz="0" w:space="0" w:color="auto"/>
                                        <w:right w:val="none" w:sz="0" w:space="0" w:color="auto"/>
                                      </w:divBdr>
                                      <w:divsChild>
                                        <w:div w:id="968976816">
                                          <w:marLeft w:val="0"/>
                                          <w:marRight w:val="195"/>
                                          <w:marTop w:val="0"/>
                                          <w:marBottom w:val="0"/>
                                          <w:divBdr>
                                            <w:top w:val="none" w:sz="0" w:space="0" w:color="auto"/>
                                            <w:left w:val="none" w:sz="0" w:space="0" w:color="auto"/>
                                            <w:bottom w:val="none" w:sz="0" w:space="0" w:color="auto"/>
                                            <w:right w:val="none" w:sz="0" w:space="0" w:color="auto"/>
                                          </w:divBdr>
                                          <w:divsChild>
                                            <w:div w:id="653998012">
                                              <w:marLeft w:val="0"/>
                                              <w:marRight w:val="0"/>
                                              <w:marTop w:val="0"/>
                                              <w:marBottom w:val="0"/>
                                              <w:divBdr>
                                                <w:top w:val="none" w:sz="0" w:space="0" w:color="auto"/>
                                                <w:left w:val="none" w:sz="0" w:space="0" w:color="auto"/>
                                                <w:bottom w:val="none" w:sz="0" w:space="0" w:color="auto"/>
                                                <w:right w:val="none" w:sz="0" w:space="0" w:color="auto"/>
                                              </w:divBdr>
                                              <w:divsChild>
                                                <w:div w:id="396326040">
                                                  <w:marLeft w:val="0"/>
                                                  <w:marRight w:val="0"/>
                                                  <w:marTop w:val="0"/>
                                                  <w:marBottom w:val="0"/>
                                                  <w:divBdr>
                                                    <w:top w:val="none" w:sz="0" w:space="0" w:color="auto"/>
                                                    <w:left w:val="none" w:sz="0" w:space="0" w:color="auto"/>
                                                    <w:bottom w:val="none" w:sz="0" w:space="0" w:color="auto"/>
                                                    <w:right w:val="none" w:sz="0" w:space="0" w:color="auto"/>
                                                  </w:divBdr>
                                                  <w:divsChild>
                                                    <w:div w:id="1641307984">
                                                      <w:marLeft w:val="0"/>
                                                      <w:marRight w:val="0"/>
                                                      <w:marTop w:val="0"/>
                                                      <w:marBottom w:val="0"/>
                                                      <w:divBdr>
                                                        <w:top w:val="none" w:sz="0" w:space="0" w:color="auto"/>
                                                        <w:left w:val="none" w:sz="0" w:space="0" w:color="auto"/>
                                                        <w:bottom w:val="none" w:sz="0" w:space="0" w:color="auto"/>
                                                        <w:right w:val="none" w:sz="0" w:space="0" w:color="auto"/>
                                                      </w:divBdr>
                                                      <w:divsChild>
                                                        <w:div w:id="1159887930">
                                                          <w:marLeft w:val="0"/>
                                                          <w:marRight w:val="0"/>
                                                          <w:marTop w:val="0"/>
                                                          <w:marBottom w:val="0"/>
                                                          <w:divBdr>
                                                            <w:top w:val="none" w:sz="0" w:space="0" w:color="auto"/>
                                                            <w:left w:val="none" w:sz="0" w:space="0" w:color="auto"/>
                                                            <w:bottom w:val="none" w:sz="0" w:space="0" w:color="auto"/>
                                                            <w:right w:val="none" w:sz="0" w:space="0" w:color="auto"/>
                                                          </w:divBdr>
                                                          <w:divsChild>
                                                            <w:div w:id="256792597">
                                                              <w:marLeft w:val="0"/>
                                                              <w:marRight w:val="0"/>
                                                              <w:marTop w:val="0"/>
                                                              <w:marBottom w:val="0"/>
                                                              <w:divBdr>
                                                                <w:top w:val="none" w:sz="0" w:space="0" w:color="auto"/>
                                                                <w:left w:val="none" w:sz="0" w:space="0" w:color="auto"/>
                                                                <w:bottom w:val="none" w:sz="0" w:space="0" w:color="auto"/>
                                                                <w:right w:val="none" w:sz="0" w:space="0" w:color="auto"/>
                                                              </w:divBdr>
                                                              <w:divsChild>
                                                                <w:div w:id="1990163261">
                                                                  <w:marLeft w:val="405"/>
                                                                  <w:marRight w:val="0"/>
                                                                  <w:marTop w:val="0"/>
                                                                  <w:marBottom w:val="0"/>
                                                                  <w:divBdr>
                                                                    <w:top w:val="none" w:sz="0" w:space="0" w:color="auto"/>
                                                                    <w:left w:val="none" w:sz="0" w:space="0" w:color="auto"/>
                                                                    <w:bottom w:val="none" w:sz="0" w:space="0" w:color="auto"/>
                                                                    <w:right w:val="none" w:sz="0" w:space="0" w:color="auto"/>
                                                                  </w:divBdr>
                                                                  <w:divsChild>
                                                                    <w:div w:id="159659291">
                                                                      <w:marLeft w:val="0"/>
                                                                      <w:marRight w:val="0"/>
                                                                      <w:marTop w:val="0"/>
                                                                      <w:marBottom w:val="0"/>
                                                                      <w:divBdr>
                                                                        <w:top w:val="none" w:sz="0" w:space="0" w:color="auto"/>
                                                                        <w:left w:val="none" w:sz="0" w:space="0" w:color="auto"/>
                                                                        <w:bottom w:val="none" w:sz="0" w:space="0" w:color="auto"/>
                                                                        <w:right w:val="none" w:sz="0" w:space="0" w:color="auto"/>
                                                                      </w:divBdr>
                                                                      <w:divsChild>
                                                                        <w:div w:id="1406415372">
                                                                          <w:marLeft w:val="0"/>
                                                                          <w:marRight w:val="0"/>
                                                                          <w:marTop w:val="0"/>
                                                                          <w:marBottom w:val="0"/>
                                                                          <w:divBdr>
                                                                            <w:top w:val="none" w:sz="0" w:space="0" w:color="auto"/>
                                                                            <w:left w:val="none" w:sz="0" w:space="0" w:color="auto"/>
                                                                            <w:bottom w:val="none" w:sz="0" w:space="0" w:color="auto"/>
                                                                            <w:right w:val="none" w:sz="0" w:space="0" w:color="auto"/>
                                                                          </w:divBdr>
                                                                          <w:divsChild>
                                                                            <w:div w:id="1144814966">
                                                                              <w:marLeft w:val="0"/>
                                                                              <w:marRight w:val="0"/>
                                                                              <w:marTop w:val="60"/>
                                                                              <w:marBottom w:val="0"/>
                                                                              <w:divBdr>
                                                                                <w:top w:val="none" w:sz="0" w:space="0" w:color="auto"/>
                                                                                <w:left w:val="none" w:sz="0" w:space="0" w:color="auto"/>
                                                                                <w:bottom w:val="none" w:sz="0" w:space="0" w:color="auto"/>
                                                                                <w:right w:val="none" w:sz="0" w:space="0" w:color="auto"/>
                                                                              </w:divBdr>
                                                                              <w:divsChild>
                                                                                <w:div w:id="1406875393">
                                                                                  <w:marLeft w:val="0"/>
                                                                                  <w:marRight w:val="0"/>
                                                                                  <w:marTop w:val="0"/>
                                                                                  <w:marBottom w:val="0"/>
                                                                                  <w:divBdr>
                                                                                    <w:top w:val="none" w:sz="0" w:space="0" w:color="auto"/>
                                                                                    <w:left w:val="none" w:sz="0" w:space="0" w:color="auto"/>
                                                                                    <w:bottom w:val="none" w:sz="0" w:space="0" w:color="auto"/>
                                                                                    <w:right w:val="none" w:sz="0" w:space="0" w:color="auto"/>
                                                                                  </w:divBdr>
                                                                                  <w:divsChild>
                                                                                    <w:div w:id="86854990">
                                                                                      <w:marLeft w:val="0"/>
                                                                                      <w:marRight w:val="0"/>
                                                                                      <w:marTop w:val="0"/>
                                                                                      <w:marBottom w:val="0"/>
                                                                                      <w:divBdr>
                                                                                        <w:top w:val="none" w:sz="0" w:space="0" w:color="auto"/>
                                                                                        <w:left w:val="none" w:sz="0" w:space="0" w:color="auto"/>
                                                                                        <w:bottom w:val="none" w:sz="0" w:space="0" w:color="auto"/>
                                                                                        <w:right w:val="none" w:sz="0" w:space="0" w:color="auto"/>
                                                                                      </w:divBdr>
                                                                                      <w:divsChild>
                                                                                        <w:div w:id="1174297483">
                                                                                          <w:marLeft w:val="0"/>
                                                                                          <w:marRight w:val="0"/>
                                                                                          <w:marTop w:val="0"/>
                                                                                          <w:marBottom w:val="0"/>
                                                                                          <w:divBdr>
                                                                                            <w:top w:val="none" w:sz="0" w:space="0" w:color="auto"/>
                                                                                            <w:left w:val="none" w:sz="0" w:space="0" w:color="auto"/>
                                                                                            <w:bottom w:val="none" w:sz="0" w:space="0" w:color="auto"/>
                                                                                            <w:right w:val="none" w:sz="0" w:space="0" w:color="auto"/>
                                                                                          </w:divBdr>
                                                                                          <w:divsChild>
                                                                                            <w:div w:id="404299029">
                                                                                              <w:marLeft w:val="0"/>
                                                                                              <w:marRight w:val="0"/>
                                                                                              <w:marTop w:val="0"/>
                                                                                              <w:marBottom w:val="0"/>
                                                                                              <w:divBdr>
                                                                                                <w:top w:val="none" w:sz="0" w:space="0" w:color="auto"/>
                                                                                                <w:left w:val="none" w:sz="0" w:space="0" w:color="auto"/>
                                                                                                <w:bottom w:val="none" w:sz="0" w:space="0" w:color="auto"/>
                                                                                                <w:right w:val="none" w:sz="0" w:space="0" w:color="auto"/>
                                                                                              </w:divBdr>
                                                                                              <w:divsChild>
                                                                                                <w:div w:id="361781732">
                                                                                                  <w:marLeft w:val="0"/>
                                                                                                  <w:marRight w:val="0"/>
                                                                                                  <w:marTop w:val="0"/>
                                                                                                  <w:marBottom w:val="0"/>
                                                                                                  <w:divBdr>
                                                                                                    <w:top w:val="none" w:sz="0" w:space="0" w:color="auto"/>
                                                                                                    <w:left w:val="none" w:sz="0" w:space="0" w:color="auto"/>
                                                                                                    <w:bottom w:val="none" w:sz="0" w:space="0" w:color="auto"/>
                                                                                                    <w:right w:val="none" w:sz="0" w:space="0" w:color="auto"/>
                                                                                                  </w:divBdr>
                                                                                                  <w:divsChild>
                                                                                                    <w:div w:id="90664605">
                                                                                                      <w:marLeft w:val="0"/>
                                                                                                      <w:marRight w:val="0"/>
                                                                                                      <w:marTop w:val="0"/>
                                                                                                      <w:marBottom w:val="0"/>
                                                                                                      <w:divBdr>
                                                                                                        <w:top w:val="none" w:sz="0" w:space="0" w:color="auto"/>
                                                                                                        <w:left w:val="none" w:sz="0" w:space="0" w:color="auto"/>
                                                                                                        <w:bottom w:val="none" w:sz="0" w:space="0" w:color="auto"/>
                                                                                                        <w:right w:val="none" w:sz="0" w:space="0" w:color="auto"/>
                                                                                                      </w:divBdr>
                                                                                                      <w:divsChild>
                                                                                                        <w:div w:id="851647003">
                                                                                                          <w:marLeft w:val="0"/>
                                                                                                          <w:marRight w:val="0"/>
                                                                                                          <w:marTop w:val="0"/>
                                                                                                          <w:marBottom w:val="0"/>
                                                                                                          <w:divBdr>
                                                                                                            <w:top w:val="none" w:sz="0" w:space="0" w:color="auto"/>
                                                                                                            <w:left w:val="none" w:sz="0" w:space="0" w:color="auto"/>
                                                                                                            <w:bottom w:val="none" w:sz="0" w:space="0" w:color="auto"/>
                                                                                                            <w:right w:val="none" w:sz="0" w:space="0" w:color="auto"/>
                                                                                                          </w:divBdr>
                                                                                                          <w:divsChild>
                                                                                                            <w:div w:id="21427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504076">
      <w:bodyDiv w:val="1"/>
      <w:marLeft w:val="0"/>
      <w:marRight w:val="0"/>
      <w:marTop w:val="0"/>
      <w:marBottom w:val="100"/>
      <w:divBdr>
        <w:top w:val="none" w:sz="0" w:space="0" w:color="auto"/>
        <w:left w:val="none" w:sz="0" w:space="0" w:color="auto"/>
        <w:bottom w:val="none" w:sz="0" w:space="0" w:color="auto"/>
        <w:right w:val="none" w:sz="0" w:space="0" w:color="auto"/>
      </w:divBdr>
      <w:divsChild>
        <w:div w:id="1831212368">
          <w:marLeft w:val="0"/>
          <w:marRight w:val="0"/>
          <w:marTop w:val="0"/>
          <w:marBottom w:val="0"/>
          <w:divBdr>
            <w:top w:val="none" w:sz="0" w:space="0" w:color="auto"/>
            <w:left w:val="none" w:sz="0" w:space="0" w:color="auto"/>
            <w:bottom w:val="none" w:sz="0" w:space="0" w:color="auto"/>
            <w:right w:val="none" w:sz="0" w:space="0" w:color="auto"/>
          </w:divBdr>
          <w:divsChild>
            <w:div w:id="1932736502">
              <w:marLeft w:val="0"/>
              <w:marRight w:val="0"/>
              <w:marTop w:val="0"/>
              <w:marBottom w:val="0"/>
              <w:divBdr>
                <w:top w:val="none" w:sz="0" w:space="0" w:color="auto"/>
                <w:left w:val="none" w:sz="0" w:space="0" w:color="auto"/>
                <w:bottom w:val="none" w:sz="0" w:space="0" w:color="auto"/>
                <w:right w:val="none" w:sz="0" w:space="0" w:color="auto"/>
              </w:divBdr>
              <w:divsChild>
                <w:div w:id="326250135">
                  <w:marLeft w:val="0"/>
                  <w:marRight w:val="0"/>
                  <w:marTop w:val="0"/>
                  <w:marBottom w:val="0"/>
                  <w:divBdr>
                    <w:top w:val="none" w:sz="0" w:space="0" w:color="auto"/>
                    <w:left w:val="none" w:sz="0" w:space="0" w:color="auto"/>
                    <w:bottom w:val="none" w:sz="0" w:space="0" w:color="auto"/>
                    <w:right w:val="none" w:sz="0" w:space="0" w:color="auto"/>
                  </w:divBdr>
                  <w:divsChild>
                    <w:div w:id="1971475242">
                      <w:marLeft w:val="0"/>
                      <w:marRight w:val="0"/>
                      <w:marTop w:val="0"/>
                      <w:marBottom w:val="0"/>
                      <w:divBdr>
                        <w:top w:val="none" w:sz="0" w:space="0" w:color="auto"/>
                        <w:left w:val="none" w:sz="0" w:space="0" w:color="auto"/>
                        <w:bottom w:val="none" w:sz="0" w:space="0" w:color="auto"/>
                        <w:right w:val="none" w:sz="0" w:space="0" w:color="auto"/>
                      </w:divBdr>
                      <w:divsChild>
                        <w:div w:id="2099281712">
                          <w:marLeft w:val="0"/>
                          <w:marRight w:val="0"/>
                          <w:marTop w:val="0"/>
                          <w:marBottom w:val="0"/>
                          <w:divBdr>
                            <w:top w:val="none" w:sz="0" w:space="0" w:color="auto"/>
                            <w:left w:val="none" w:sz="0" w:space="0" w:color="auto"/>
                            <w:bottom w:val="none" w:sz="0" w:space="0" w:color="auto"/>
                            <w:right w:val="none" w:sz="0" w:space="0" w:color="auto"/>
                          </w:divBdr>
                          <w:divsChild>
                            <w:div w:id="1348632378">
                              <w:marLeft w:val="0"/>
                              <w:marRight w:val="0"/>
                              <w:marTop w:val="0"/>
                              <w:marBottom w:val="0"/>
                              <w:divBdr>
                                <w:top w:val="none" w:sz="0" w:space="0" w:color="auto"/>
                                <w:left w:val="none" w:sz="0" w:space="0" w:color="auto"/>
                                <w:bottom w:val="none" w:sz="0" w:space="0" w:color="auto"/>
                                <w:right w:val="none" w:sz="0" w:space="0" w:color="auto"/>
                              </w:divBdr>
                              <w:divsChild>
                                <w:div w:id="73644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639629">
      <w:bodyDiv w:val="1"/>
      <w:marLeft w:val="0"/>
      <w:marRight w:val="0"/>
      <w:marTop w:val="0"/>
      <w:marBottom w:val="0"/>
      <w:divBdr>
        <w:top w:val="none" w:sz="0" w:space="0" w:color="auto"/>
        <w:left w:val="none" w:sz="0" w:space="0" w:color="auto"/>
        <w:bottom w:val="none" w:sz="0" w:space="0" w:color="auto"/>
        <w:right w:val="none" w:sz="0" w:space="0" w:color="auto"/>
      </w:divBdr>
      <w:divsChild>
        <w:div w:id="420222224">
          <w:marLeft w:val="0"/>
          <w:marRight w:val="0"/>
          <w:marTop w:val="0"/>
          <w:marBottom w:val="0"/>
          <w:divBdr>
            <w:top w:val="none" w:sz="0" w:space="0" w:color="auto"/>
            <w:left w:val="none" w:sz="0" w:space="0" w:color="auto"/>
            <w:bottom w:val="none" w:sz="0" w:space="0" w:color="auto"/>
            <w:right w:val="none" w:sz="0" w:space="0" w:color="auto"/>
          </w:divBdr>
          <w:divsChild>
            <w:div w:id="408580445">
              <w:marLeft w:val="0"/>
              <w:marRight w:val="0"/>
              <w:marTop w:val="0"/>
              <w:marBottom w:val="0"/>
              <w:divBdr>
                <w:top w:val="none" w:sz="0" w:space="0" w:color="auto"/>
                <w:left w:val="none" w:sz="0" w:space="0" w:color="auto"/>
                <w:bottom w:val="none" w:sz="0" w:space="0" w:color="auto"/>
                <w:right w:val="none" w:sz="0" w:space="0" w:color="auto"/>
              </w:divBdr>
              <w:divsChild>
                <w:div w:id="298724579">
                  <w:marLeft w:val="0"/>
                  <w:marRight w:val="0"/>
                  <w:marTop w:val="0"/>
                  <w:marBottom w:val="0"/>
                  <w:divBdr>
                    <w:top w:val="none" w:sz="0" w:space="0" w:color="auto"/>
                    <w:left w:val="none" w:sz="0" w:space="0" w:color="auto"/>
                    <w:bottom w:val="none" w:sz="0" w:space="0" w:color="auto"/>
                    <w:right w:val="none" w:sz="0" w:space="0" w:color="auto"/>
                  </w:divBdr>
                  <w:divsChild>
                    <w:div w:id="563024597">
                      <w:marLeft w:val="0"/>
                      <w:marRight w:val="0"/>
                      <w:marTop w:val="0"/>
                      <w:marBottom w:val="0"/>
                      <w:divBdr>
                        <w:top w:val="none" w:sz="0" w:space="0" w:color="auto"/>
                        <w:left w:val="none" w:sz="0" w:space="0" w:color="auto"/>
                        <w:bottom w:val="none" w:sz="0" w:space="0" w:color="auto"/>
                        <w:right w:val="none" w:sz="0" w:space="0" w:color="auto"/>
                      </w:divBdr>
                      <w:divsChild>
                        <w:div w:id="1215393043">
                          <w:marLeft w:val="0"/>
                          <w:marRight w:val="0"/>
                          <w:marTop w:val="0"/>
                          <w:marBottom w:val="0"/>
                          <w:divBdr>
                            <w:top w:val="none" w:sz="0" w:space="0" w:color="auto"/>
                            <w:left w:val="none" w:sz="0" w:space="0" w:color="auto"/>
                            <w:bottom w:val="none" w:sz="0" w:space="0" w:color="auto"/>
                            <w:right w:val="none" w:sz="0" w:space="0" w:color="auto"/>
                          </w:divBdr>
                          <w:divsChild>
                            <w:div w:id="1599677838">
                              <w:marLeft w:val="0"/>
                              <w:marRight w:val="0"/>
                              <w:marTop w:val="0"/>
                              <w:marBottom w:val="0"/>
                              <w:divBdr>
                                <w:top w:val="single" w:sz="6" w:space="0" w:color="auto"/>
                                <w:left w:val="single" w:sz="6" w:space="0" w:color="auto"/>
                                <w:bottom w:val="single" w:sz="6" w:space="0" w:color="auto"/>
                                <w:right w:val="single" w:sz="6" w:space="0" w:color="auto"/>
                              </w:divBdr>
                              <w:divsChild>
                                <w:div w:id="610405779">
                                  <w:marLeft w:val="0"/>
                                  <w:marRight w:val="195"/>
                                  <w:marTop w:val="0"/>
                                  <w:marBottom w:val="0"/>
                                  <w:divBdr>
                                    <w:top w:val="none" w:sz="0" w:space="0" w:color="auto"/>
                                    <w:left w:val="none" w:sz="0" w:space="0" w:color="auto"/>
                                    <w:bottom w:val="none" w:sz="0" w:space="0" w:color="auto"/>
                                    <w:right w:val="none" w:sz="0" w:space="0" w:color="auto"/>
                                  </w:divBdr>
                                  <w:divsChild>
                                    <w:div w:id="1016152586">
                                      <w:marLeft w:val="0"/>
                                      <w:marRight w:val="0"/>
                                      <w:marTop w:val="0"/>
                                      <w:marBottom w:val="0"/>
                                      <w:divBdr>
                                        <w:top w:val="none" w:sz="0" w:space="0" w:color="auto"/>
                                        <w:left w:val="none" w:sz="0" w:space="0" w:color="auto"/>
                                        <w:bottom w:val="none" w:sz="0" w:space="0" w:color="auto"/>
                                        <w:right w:val="none" w:sz="0" w:space="0" w:color="auto"/>
                                      </w:divBdr>
                                      <w:divsChild>
                                        <w:div w:id="16279861">
                                          <w:marLeft w:val="0"/>
                                          <w:marRight w:val="195"/>
                                          <w:marTop w:val="0"/>
                                          <w:marBottom w:val="0"/>
                                          <w:divBdr>
                                            <w:top w:val="none" w:sz="0" w:space="0" w:color="auto"/>
                                            <w:left w:val="none" w:sz="0" w:space="0" w:color="auto"/>
                                            <w:bottom w:val="none" w:sz="0" w:space="0" w:color="auto"/>
                                            <w:right w:val="none" w:sz="0" w:space="0" w:color="auto"/>
                                          </w:divBdr>
                                          <w:divsChild>
                                            <w:div w:id="2097044887">
                                              <w:marLeft w:val="0"/>
                                              <w:marRight w:val="0"/>
                                              <w:marTop w:val="0"/>
                                              <w:marBottom w:val="0"/>
                                              <w:divBdr>
                                                <w:top w:val="none" w:sz="0" w:space="0" w:color="auto"/>
                                                <w:left w:val="none" w:sz="0" w:space="0" w:color="auto"/>
                                                <w:bottom w:val="none" w:sz="0" w:space="0" w:color="auto"/>
                                                <w:right w:val="none" w:sz="0" w:space="0" w:color="auto"/>
                                              </w:divBdr>
                                              <w:divsChild>
                                                <w:div w:id="949513694">
                                                  <w:marLeft w:val="0"/>
                                                  <w:marRight w:val="0"/>
                                                  <w:marTop w:val="0"/>
                                                  <w:marBottom w:val="0"/>
                                                  <w:divBdr>
                                                    <w:top w:val="none" w:sz="0" w:space="0" w:color="auto"/>
                                                    <w:left w:val="none" w:sz="0" w:space="0" w:color="auto"/>
                                                    <w:bottom w:val="none" w:sz="0" w:space="0" w:color="auto"/>
                                                    <w:right w:val="none" w:sz="0" w:space="0" w:color="auto"/>
                                                  </w:divBdr>
                                                  <w:divsChild>
                                                    <w:div w:id="436563794">
                                                      <w:marLeft w:val="0"/>
                                                      <w:marRight w:val="0"/>
                                                      <w:marTop w:val="0"/>
                                                      <w:marBottom w:val="0"/>
                                                      <w:divBdr>
                                                        <w:top w:val="none" w:sz="0" w:space="0" w:color="auto"/>
                                                        <w:left w:val="none" w:sz="0" w:space="0" w:color="auto"/>
                                                        <w:bottom w:val="none" w:sz="0" w:space="0" w:color="auto"/>
                                                        <w:right w:val="none" w:sz="0" w:space="0" w:color="auto"/>
                                                      </w:divBdr>
                                                      <w:divsChild>
                                                        <w:div w:id="1484390534">
                                                          <w:marLeft w:val="0"/>
                                                          <w:marRight w:val="0"/>
                                                          <w:marTop w:val="0"/>
                                                          <w:marBottom w:val="0"/>
                                                          <w:divBdr>
                                                            <w:top w:val="none" w:sz="0" w:space="0" w:color="auto"/>
                                                            <w:left w:val="none" w:sz="0" w:space="0" w:color="auto"/>
                                                            <w:bottom w:val="none" w:sz="0" w:space="0" w:color="auto"/>
                                                            <w:right w:val="none" w:sz="0" w:space="0" w:color="auto"/>
                                                          </w:divBdr>
                                                          <w:divsChild>
                                                            <w:div w:id="146744655">
                                                              <w:marLeft w:val="0"/>
                                                              <w:marRight w:val="0"/>
                                                              <w:marTop w:val="0"/>
                                                              <w:marBottom w:val="0"/>
                                                              <w:divBdr>
                                                                <w:top w:val="none" w:sz="0" w:space="0" w:color="auto"/>
                                                                <w:left w:val="none" w:sz="0" w:space="0" w:color="auto"/>
                                                                <w:bottom w:val="none" w:sz="0" w:space="0" w:color="auto"/>
                                                                <w:right w:val="none" w:sz="0" w:space="0" w:color="auto"/>
                                                              </w:divBdr>
                                                              <w:divsChild>
                                                                <w:div w:id="805392019">
                                                                  <w:marLeft w:val="405"/>
                                                                  <w:marRight w:val="0"/>
                                                                  <w:marTop w:val="0"/>
                                                                  <w:marBottom w:val="0"/>
                                                                  <w:divBdr>
                                                                    <w:top w:val="none" w:sz="0" w:space="0" w:color="auto"/>
                                                                    <w:left w:val="none" w:sz="0" w:space="0" w:color="auto"/>
                                                                    <w:bottom w:val="none" w:sz="0" w:space="0" w:color="auto"/>
                                                                    <w:right w:val="none" w:sz="0" w:space="0" w:color="auto"/>
                                                                  </w:divBdr>
                                                                  <w:divsChild>
                                                                    <w:div w:id="1706709346">
                                                                      <w:marLeft w:val="0"/>
                                                                      <w:marRight w:val="0"/>
                                                                      <w:marTop w:val="0"/>
                                                                      <w:marBottom w:val="0"/>
                                                                      <w:divBdr>
                                                                        <w:top w:val="none" w:sz="0" w:space="0" w:color="auto"/>
                                                                        <w:left w:val="none" w:sz="0" w:space="0" w:color="auto"/>
                                                                        <w:bottom w:val="none" w:sz="0" w:space="0" w:color="auto"/>
                                                                        <w:right w:val="none" w:sz="0" w:space="0" w:color="auto"/>
                                                                      </w:divBdr>
                                                                      <w:divsChild>
                                                                        <w:div w:id="110321616">
                                                                          <w:marLeft w:val="0"/>
                                                                          <w:marRight w:val="0"/>
                                                                          <w:marTop w:val="0"/>
                                                                          <w:marBottom w:val="0"/>
                                                                          <w:divBdr>
                                                                            <w:top w:val="none" w:sz="0" w:space="0" w:color="auto"/>
                                                                            <w:left w:val="none" w:sz="0" w:space="0" w:color="auto"/>
                                                                            <w:bottom w:val="none" w:sz="0" w:space="0" w:color="auto"/>
                                                                            <w:right w:val="none" w:sz="0" w:space="0" w:color="auto"/>
                                                                          </w:divBdr>
                                                                          <w:divsChild>
                                                                            <w:div w:id="2782306">
                                                                              <w:marLeft w:val="0"/>
                                                                              <w:marRight w:val="0"/>
                                                                              <w:marTop w:val="60"/>
                                                                              <w:marBottom w:val="0"/>
                                                                              <w:divBdr>
                                                                                <w:top w:val="none" w:sz="0" w:space="0" w:color="auto"/>
                                                                                <w:left w:val="none" w:sz="0" w:space="0" w:color="auto"/>
                                                                                <w:bottom w:val="none" w:sz="0" w:space="0" w:color="auto"/>
                                                                                <w:right w:val="none" w:sz="0" w:space="0" w:color="auto"/>
                                                                              </w:divBdr>
                                                                              <w:divsChild>
                                                                                <w:div w:id="1845902183">
                                                                                  <w:marLeft w:val="0"/>
                                                                                  <w:marRight w:val="0"/>
                                                                                  <w:marTop w:val="0"/>
                                                                                  <w:marBottom w:val="0"/>
                                                                                  <w:divBdr>
                                                                                    <w:top w:val="none" w:sz="0" w:space="0" w:color="auto"/>
                                                                                    <w:left w:val="none" w:sz="0" w:space="0" w:color="auto"/>
                                                                                    <w:bottom w:val="none" w:sz="0" w:space="0" w:color="auto"/>
                                                                                    <w:right w:val="none" w:sz="0" w:space="0" w:color="auto"/>
                                                                                  </w:divBdr>
                                                                                  <w:divsChild>
                                                                                    <w:div w:id="1842625713">
                                                                                      <w:marLeft w:val="0"/>
                                                                                      <w:marRight w:val="0"/>
                                                                                      <w:marTop w:val="0"/>
                                                                                      <w:marBottom w:val="0"/>
                                                                                      <w:divBdr>
                                                                                        <w:top w:val="none" w:sz="0" w:space="0" w:color="auto"/>
                                                                                        <w:left w:val="none" w:sz="0" w:space="0" w:color="auto"/>
                                                                                        <w:bottom w:val="none" w:sz="0" w:space="0" w:color="auto"/>
                                                                                        <w:right w:val="none" w:sz="0" w:space="0" w:color="auto"/>
                                                                                      </w:divBdr>
                                                                                      <w:divsChild>
                                                                                        <w:div w:id="2059356662">
                                                                                          <w:marLeft w:val="0"/>
                                                                                          <w:marRight w:val="0"/>
                                                                                          <w:marTop w:val="0"/>
                                                                                          <w:marBottom w:val="0"/>
                                                                                          <w:divBdr>
                                                                                            <w:top w:val="none" w:sz="0" w:space="0" w:color="auto"/>
                                                                                            <w:left w:val="none" w:sz="0" w:space="0" w:color="auto"/>
                                                                                            <w:bottom w:val="none" w:sz="0" w:space="0" w:color="auto"/>
                                                                                            <w:right w:val="none" w:sz="0" w:space="0" w:color="auto"/>
                                                                                          </w:divBdr>
                                                                                          <w:divsChild>
                                                                                            <w:div w:id="1853569091">
                                                                                              <w:marLeft w:val="0"/>
                                                                                              <w:marRight w:val="0"/>
                                                                                              <w:marTop w:val="0"/>
                                                                                              <w:marBottom w:val="0"/>
                                                                                              <w:divBdr>
                                                                                                <w:top w:val="none" w:sz="0" w:space="0" w:color="auto"/>
                                                                                                <w:left w:val="none" w:sz="0" w:space="0" w:color="auto"/>
                                                                                                <w:bottom w:val="none" w:sz="0" w:space="0" w:color="auto"/>
                                                                                                <w:right w:val="none" w:sz="0" w:space="0" w:color="auto"/>
                                                                                              </w:divBdr>
                                                                                              <w:divsChild>
                                                                                                <w:div w:id="1911192310">
                                                                                                  <w:marLeft w:val="0"/>
                                                                                                  <w:marRight w:val="0"/>
                                                                                                  <w:marTop w:val="0"/>
                                                                                                  <w:marBottom w:val="0"/>
                                                                                                  <w:divBdr>
                                                                                                    <w:top w:val="none" w:sz="0" w:space="0" w:color="auto"/>
                                                                                                    <w:left w:val="none" w:sz="0" w:space="0" w:color="auto"/>
                                                                                                    <w:bottom w:val="none" w:sz="0" w:space="0" w:color="auto"/>
                                                                                                    <w:right w:val="none" w:sz="0" w:space="0" w:color="auto"/>
                                                                                                  </w:divBdr>
                                                                                                  <w:divsChild>
                                                                                                    <w:div w:id="424763492">
                                                                                                      <w:marLeft w:val="0"/>
                                                                                                      <w:marRight w:val="0"/>
                                                                                                      <w:marTop w:val="0"/>
                                                                                                      <w:marBottom w:val="0"/>
                                                                                                      <w:divBdr>
                                                                                                        <w:top w:val="none" w:sz="0" w:space="0" w:color="auto"/>
                                                                                                        <w:left w:val="none" w:sz="0" w:space="0" w:color="auto"/>
                                                                                                        <w:bottom w:val="none" w:sz="0" w:space="0" w:color="auto"/>
                                                                                                        <w:right w:val="none" w:sz="0" w:space="0" w:color="auto"/>
                                                                                                      </w:divBdr>
                                                                                                      <w:divsChild>
                                                                                                        <w:div w:id="1554349342">
                                                                                                          <w:marLeft w:val="0"/>
                                                                                                          <w:marRight w:val="0"/>
                                                                                                          <w:marTop w:val="0"/>
                                                                                                          <w:marBottom w:val="0"/>
                                                                                                          <w:divBdr>
                                                                                                            <w:top w:val="none" w:sz="0" w:space="0" w:color="auto"/>
                                                                                                            <w:left w:val="none" w:sz="0" w:space="0" w:color="auto"/>
                                                                                                            <w:bottom w:val="none" w:sz="0" w:space="0" w:color="auto"/>
                                                                                                            <w:right w:val="none" w:sz="0" w:space="0" w:color="auto"/>
                                                                                                          </w:divBdr>
                                                                                                          <w:divsChild>
                                                                                                            <w:div w:id="8930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191153">
      <w:bodyDiv w:val="1"/>
      <w:marLeft w:val="0"/>
      <w:marRight w:val="0"/>
      <w:marTop w:val="0"/>
      <w:marBottom w:val="0"/>
      <w:divBdr>
        <w:top w:val="none" w:sz="0" w:space="0" w:color="auto"/>
        <w:left w:val="none" w:sz="0" w:space="0" w:color="auto"/>
        <w:bottom w:val="none" w:sz="0" w:space="0" w:color="auto"/>
        <w:right w:val="none" w:sz="0" w:space="0" w:color="auto"/>
      </w:divBdr>
    </w:div>
    <w:div w:id="910584786">
      <w:bodyDiv w:val="1"/>
      <w:marLeft w:val="0"/>
      <w:marRight w:val="0"/>
      <w:marTop w:val="0"/>
      <w:marBottom w:val="100"/>
      <w:divBdr>
        <w:top w:val="none" w:sz="0" w:space="0" w:color="auto"/>
        <w:left w:val="none" w:sz="0" w:space="0" w:color="auto"/>
        <w:bottom w:val="none" w:sz="0" w:space="0" w:color="auto"/>
        <w:right w:val="none" w:sz="0" w:space="0" w:color="auto"/>
      </w:divBdr>
      <w:divsChild>
        <w:div w:id="732046083">
          <w:marLeft w:val="0"/>
          <w:marRight w:val="0"/>
          <w:marTop w:val="0"/>
          <w:marBottom w:val="0"/>
          <w:divBdr>
            <w:top w:val="none" w:sz="0" w:space="0" w:color="auto"/>
            <w:left w:val="none" w:sz="0" w:space="0" w:color="auto"/>
            <w:bottom w:val="none" w:sz="0" w:space="0" w:color="auto"/>
            <w:right w:val="none" w:sz="0" w:space="0" w:color="auto"/>
          </w:divBdr>
          <w:divsChild>
            <w:div w:id="847669967">
              <w:marLeft w:val="0"/>
              <w:marRight w:val="0"/>
              <w:marTop w:val="0"/>
              <w:marBottom w:val="0"/>
              <w:divBdr>
                <w:top w:val="none" w:sz="0" w:space="0" w:color="auto"/>
                <w:left w:val="none" w:sz="0" w:space="0" w:color="auto"/>
                <w:bottom w:val="none" w:sz="0" w:space="0" w:color="auto"/>
                <w:right w:val="none" w:sz="0" w:space="0" w:color="auto"/>
              </w:divBdr>
              <w:divsChild>
                <w:div w:id="80836437">
                  <w:marLeft w:val="0"/>
                  <w:marRight w:val="0"/>
                  <w:marTop w:val="0"/>
                  <w:marBottom w:val="0"/>
                  <w:divBdr>
                    <w:top w:val="none" w:sz="0" w:space="0" w:color="auto"/>
                    <w:left w:val="none" w:sz="0" w:space="0" w:color="auto"/>
                    <w:bottom w:val="none" w:sz="0" w:space="0" w:color="auto"/>
                    <w:right w:val="none" w:sz="0" w:space="0" w:color="auto"/>
                  </w:divBdr>
                  <w:divsChild>
                    <w:div w:id="1794598219">
                      <w:marLeft w:val="0"/>
                      <w:marRight w:val="0"/>
                      <w:marTop w:val="0"/>
                      <w:marBottom w:val="0"/>
                      <w:divBdr>
                        <w:top w:val="none" w:sz="0" w:space="0" w:color="auto"/>
                        <w:left w:val="none" w:sz="0" w:space="0" w:color="auto"/>
                        <w:bottom w:val="none" w:sz="0" w:space="0" w:color="auto"/>
                        <w:right w:val="none" w:sz="0" w:space="0" w:color="auto"/>
                      </w:divBdr>
                      <w:divsChild>
                        <w:div w:id="432896064">
                          <w:marLeft w:val="0"/>
                          <w:marRight w:val="0"/>
                          <w:marTop w:val="0"/>
                          <w:marBottom w:val="0"/>
                          <w:divBdr>
                            <w:top w:val="none" w:sz="0" w:space="0" w:color="auto"/>
                            <w:left w:val="none" w:sz="0" w:space="0" w:color="auto"/>
                            <w:bottom w:val="none" w:sz="0" w:space="0" w:color="auto"/>
                            <w:right w:val="none" w:sz="0" w:space="0" w:color="auto"/>
                          </w:divBdr>
                          <w:divsChild>
                            <w:div w:id="995644546">
                              <w:marLeft w:val="0"/>
                              <w:marRight w:val="0"/>
                              <w:marTop w:val="0"/>
                              <w:marBottom w:val="0"/>
                              <w:divBdr>
                                <w:top w:val="none" w:sz="0" w:space="0" w:color="auto"/>
                                <w:left w:val="none" w:sz="0" w:space="0" w:color="auto"/>
                                <w:bottom w:val="none" w:sz="0" w:space="0" w:color="auto"/>
                                <w:right w:val="none" w:sz="0" w:space="0" w:color="auto"/>
                              </w:divBdr>
                              <w:divsChild>
                                <w:div w:id="1015614623">
                                  <w:marLeft w:val="0"/>
                                  <w:marRight w:val="0"/>
                                  <w:marTop w:val="0"/>
                                  <w:marBottom w:val="0"/>
                                  <w:divBdr>
                                    <w:top w:val="none" w:sz="0" w:space="0" w:color="auto"/>
                                    <w:left w:val="none" w:sz="0" w:space="0" w:color="auto"/>
                                    <w:bottom w:val="none" w:sz="0" w:space="0" w:color="auto"/>
                                    <w:right w:val="none" w:sz="0" w:space="0" w:color="auto"/>
                                  </w:divBdr>
                                  <w:divsChild>
                                    <w:div w:id="5161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502405">
      <w:bodyDiv w:val="1"/>
      <w:marLeft w:val="0"/>
      <w:marRight w:val="0"/>
      <w:marTop w:val="0"/>
      <w:marBottom w:val="0"/>
      <w:divBdr>
        <w:top w:val="none" w:sz="0" w:space="0" w:color="auto"/>
        <w:left w:val="none" w:sz="0" w:space="0" w:color="auto"/>
        <w:bottom w:val="none" w:sz="0" w:space="0" w:color="auto"/>
        <w:right w:val="none" w:sz="0" w:space="0" w:color="auto"/>
      </w:divBdr>
    </w:div>
    <w:div w:id="1472167729">
      <w:bodyDiv w:val="1"/>
      <w:marLeft w:val="0"/>
      <w:marRight w:val="0"/>
      <w:marTop w:val="0"/>
      <w:marBottom w:val="100"/>
      <w:divBdr>
        <w:top w:val="none" w:sz="0" w:space="0" w:color="auto"/>
        <w:left w:val="none" w:sz="0" w:space="0" w:color="auto"/>
        <w:bottom w:val="none" w:sz="0" w:space="0" w:color="auto"/>
        <w:right w:val="none" w:sz="0" w:space="0" w:color="auto"/>
      </w:divBdr>
      <w:divsChild>
        <w:div w:id="1816137745">
          <w:marLeft w:val="0"/>
          <w:marRight w:val="0"/>
          <w:marTop w:val="0"/>
          <w:marBottom w:val="0"/>
          <w:divBdr>
            <w:top w:val="none" w:sz="0" w:space="0" w:color="auto"/>
            <w:left w:val="none" w:sz="0" w:space="0" w:color="auto"/>
            <w:bottom w:val="none" w:sz="0" w:space="0" w:color="auto"/>
            <w:right w:val="none" w:sz="0" w:space="0" w:color="auto"/>
          </w:divBdr>
          <w:divsChild>
            <w:div w:id="128786857">
              <w:marLeft w:val="0"/>
              <w:marRight w:val="0"/>
              <w:marTop w:val="0"/>
              <w:marBottom w:val="0"/>
              <w:divBdr>
                <w:top w:val="none" w:sz="0" w:space="0" w:color="auto"/>
                <w:left w:val="none" w:sz="0" w:space="0" w:color="auto"/>
                <w:bottom w:val="none" w:sz="0" w:space="0" w:color="auto"/>
                <w:right w:val="none" w:sz="0" w:space="0" w:color="auto"/>
              </w:divBdr>
              <w:divsChild>
                <w:div w:id="1024131736">
                  <w:marLeft w:val="0"/>
                  <w:marRight w:val="0"/>
                  <w:marTop w:val="0"/>
                  <w:marBottom w:val="0"/>
                  <w:divBdr>
                    <w:top w:val="none" w:sz="0" w:space="0" w:color="auto"/>
                    <w:left w:val="none" w:sz="0" w:space="0" w:color="auto"/>
                    <w:bottom w:val="none" w:sz="0" w:space="0" w:color="auto"/>
                    <w:right w:val="none" w:sz="0" w:space="0" w:color="auto"/>
                  </w:divBdr>
                  <w:divsChild>
                    <w:div w:id="942806116">
                      <w:marLeft w:val="0"/>
                      <w:marRight w:val="0"/>
                      <w:marTop w:val="0"/>
                      <w:marBottom w:val="0"/>
                      <w:divBdr>
                        <w:top w:val="none" w:sz="0" w:space="0" w:color="auto"/>
                        <w:left w:val="none" w:sz="0" w:space="0" w:color="auto"/>
                        <w:bottom w:val="none" w:sz="0" w:space="0" w:color="auto"/>
                        <w:right w:val="none" w:sz="0" w:space="0" w:color="auto"/>
                      </w:divBdr>
                      <w:divsChild>
                        <w:div w:id="419453126">
                          <w:marLeft w:val="0"/>
                          <w:marRight w:val="0"/>
                          <w:marTop w:val="0"/>
                          <w:marBottom w:val="0"/>
                          <w:divBdr>
                            <w:top w:val="none" w:sz="0" w:space="0" w:color="auto"/>
                            <w:left w:val="none" w:sz="0" w:space="0" w:color="auto"/>
                            <w:bottom w:val="none" w:sz="0" w:space="0" w:color="auto"/>
                            <w:right w:val="none" w:sz="0" w:space="0" w:color="auto"/>
                          </w:divBdr>
                          <w:divsChild>
                            <w:div w:id="463238396">
                              <w:marLeft w:val="0"/>
                              <w:marRight w:val="0"/>
                              <w:marTop w:val="0"/>
                              <w:marBottom w:val="0"/>
                              <w:divBdr>
                                <w:top w:val="none" w:sz="0" w:space="0" w:color="auto"/>
                                <w:left w:val="none" w:sz="0" w:space="0" w:color="auto"/>
                                <w:bottom w:val="none" w:sz="0" w:space="0" w:color="auto"/>
                                <w:right w:val="none" w:sz="0" w:space="0" w:color="auto"/>
                              </w:divBdr>
                              <w:divsChild>
                                <w:div w:id="108665395">
                                  <w:marLeft w:val="0"/>
                                  <w:marRight w:val="0"/>
                                  <w:marTop w:val="0"/>
                                  <w:marBottom w:val="0"/>
                                  <w:divBdr>
                                    <w:top w:val="none" w:sz="0" w:space="0" w:color="auto"/>
                                    <w:left w:val="none" w:sz="0" w:space="0" w:color="auto"/>
                                    <w:bottom w:val="none" w:sz="0" w:space="0" w:color="auto"/>
                                    <w:right w:val="none" w:sz="0" w:space="0" w:color="auto"/>
                                  </w:divBdr>
                                  <w:divsChild>
                                    <w:div w:id="4317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03305">
      <w:bodyDiv w:val="1"/>
      <w:marLeft w:val="0"/>
      <w:marRight w:val="0"/>
      <w:marTop w:val="0"/>
      <w:marBottom w:val="0"/>
      <w:divBdr>
        <w:top w:val="none" w:sz="0" w:space="0" w:color="auto"/>
        <w:left w:val="none" w:sz="0" w:space="0" w:color="auto"/>
        <w:bottom w:val="none" w:sz="0" w:space="0" w:color="auto"/>
        <w:right w:val="none" w:sz="0" w:space="0" w:color="auto"/>
      </w:divBdr>
    </w:div>
    <w:div w:id="1893151185">
      <w:bodyDiv w:val="1"/>
      <w:marLeft w:val="0"/>
      <w:marRight w:val="0"/>
      <w:marTop w:val="0"/>
      <w:marBottom w:val="0"/>
      <w:divBdr>
        <w:top w:val="none" w:sz="0" w:space="0" w:color="auto"/>
        <w:left w:val="none" w:sz="0" w:space="0" w:color="auto"/>
        <w:bottom w:val="none" w:sz="0" w:space="0" w:color="auto"/>
        <w:right w:val="none" w:sz="0" w:space="0" w:color="auto"/>
      </w:divBdr>
    </w:div>
    <w:div w:id="19020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ohnaprobert.co.uk" TargetMode="External"/><Relationship Id="rId11" Type="http://schemas.openxmlformats.org/officeDocument/2006/relationships/hyperlink" Target="mailto:john@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1676</TotalTime>
  <Pages>5</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65</cp:revision>
  <dcterms:created xsi:type="dcterms:W3CDTF">2016-11-07T15:12:00Z</dcterms:created>
  <dcterms:modified xsi:type="dcterms:W3CDTF">2019-04-04T20:49:00Z</dcterms:modified>
</cp:coreProperties>
</file>