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643B0" w14:textId="20FE327F" w:rsidR="00CB29C2" w:rsidRPr="00CB29C2" w:rsidRDefault="00A531AB" w:rsidP="00711816">
      <w:bookmarkStart w:id="0" w:name="_Hlk486434768"/>
      <w:r>
        <w:rPr>
          <w:noProof/>
        </w:rPr>
        <w:drawing>
          <wp:inline distT="0" distB="0" distL="0" distR="0" wp14:anchorId="52E3F5B9" wp14:editId="328F043D">
            <wp:extent cx="5731510" cy="1927225"/>
            <wp:effectExtent l="0" t="0" r="2540" b="0"/>
            <wp:docPr id="1359406612" name="Picture 1" descr="A picture containing text, screenshot, fon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406612" name="Picture 1" descr="A picture containing text, screenshot, font, letter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92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FA768" w14:textId="77777777" w:rsidR="00CB29C2" w:rsidRPr="00A531AB" w:rsidRDefault="00CB29C2" w:rsidP="00711816">
      <w:pPr>
        <w:rPr>
          <w:rFonts w:ascii="Arial" w:hAnsi="Arial" w:cs="Arial"/>
          <w:b/>
          <w:sz w:val="22"/>
          <w:szCs w:val="22"/>
        </w:rPr>
      </w:pPr>
    </w:p>
    <w:p w14:paraId="3BA60CFC" w14:textId="77777777" w:rsidR="00711816" w:rsidRPr="00A531AB" w:rsidRDefault="00711816" w:rsidP="00711816">
      <w:pPr>
        <w:rPr>
          <w:rFonts w:ascii="Arial" w:hAnsi="Arial" w:cs="Arial"/>
          <w:b/>
          <w:sz w:val="22"/>
          <w:szCs w:val="22"/>
        </w:rPr>
      </w:pPr>
    </w:p>
    <w:p w14:paraId="01D10F4B" w14:textId="4AD68A93" w:rsidR="0004629E" w:rsidRPr="00A531AB" w:rsidRDefault="00CB29C2" w:rsidP="00711816">
      <w:pPr>
        <w:rPr>
          <w:rFonts w:ascii="Arial" w:hAnsi="Arial" w:cs="Arial"/>
          <w:sz w:val="22"/>
          <w:szCs w:val="22"/>
        </w:rPr>
      </w:pPr>
      <w:r w:rsidRPr="00A531AB">
        <w:rPr>
          <w:rFonts w:ascii="Arial" w:hAnsi="Arial" w:cs="Arial"/>
          <w:b/>
          <w:sz w:val="22"/>
          <w:szCs w:val="22"/>
        </w:rPr>
        <w:t>Date:</w:t>
      </w:r>
      <w:r w:rsidRPr="00A531AB">
        <w:rPr>
          <w:rFonts w:ascii="Arial" w:hAnsi="Arial" w:cs="Arial"/>
          <w:sz w:val="22"/>
          <w:szCs w:val="22"/>
        </w:rPr>
        <w:t xml:space="preserve"> </w:t>
      </w:r>
      <w:r w:rsidR="00B03F69">
        <w:rPr>
          <w:rFonts w:ascii="Arial" w:hAnsi="Arial" w:cs="Arial"/>
          <w:sz w:val="22"/>
          <w:szCs w:val="22"/>
        </w:rPr>
        <w:t>14</w:t>
      </w:r>
      <w:r w:rsidR="00F627EC" w:rsidRPr="00A531AB">
        <w:rPr>
          <w:rFonts w:ascii="Arial" w:hAnsi="Arial" w:cs="Arial"/>
          <w:color w:val="FF0000"/>
          <w:sz w:val="22"/>
          <w:szCs w:val="22"/>
        </w:rPr>
        <w:t xml:space="preserve"> </w:t>
      </w:r>
      <w:r w:rsidR="00A531AB">
        <w:rPr>
          <w:rFonts w:ascii="Arial" w:hAnsi="Arial" w:cs="Arial"/>
          <w:sz w:val="22"/>
          <w:szCs w:val="22"/>
        </w:rPr>
        <w:t>Ju</w:t>
      </w:r>
      <w:r w:rsidR="00433EB3">
        <w:rPr>
          <w:rFonts w:ascii="Arial" w:hAnsi="Arial" w:cs="Arial"/>
          <w:sz w:val="22"/>
          <w:szCs w:val="22"/>
        </w:rPr>
        <w:t>ly</w:t>
      </w:r>
      <w:r w:rsidR="00E4725D" w:rsidRPr="00A531AB">
        <w:rPr>
          <w:rFonts w:ascii="Arial" w:hAnsi="Arial" w:cs="Arial"/>
          <w:sz w:val="22"/>
          <w:szCs w:val="22"/>
        </w:rPr>
        <w:t xml:space="preserve"> 20</w:t>
      </w:r>
      <w:r w:rsidR="00F86B7B" w:rsidRPr="00A531AB">
        <w:rPr>
          <w:rFonts w:ascii="Arial" w:hAnsi="Arial" w:cs="Arial"/>
          <w:sz w:val="22"/>
          <w:szCs w:val="22"/>
        </w:rPr>
        <w:t>2</w:t>
      </w:r>
      <w:r w:rsidR="00A531AB">
        <w:rPr>
          <w:rFonts w:ascii="Arial" w:hAnsi="Arial" w:cs="Arial"/>
          <w:sz w:val="22"/>
          <w:szCs w:val="22"/>
        </w:rPr>
        <w:t>3</w:t>
      </w:r>
    </w:p>
    <w:p w14:paraId="3F74E75B" w14:textId="6035A05B" w:rsidR="00503EE6" w:rsidRDefault="00503EE6" w:rsidP="00711816"/>
    <w:p w14:paraId="0455A79E" w14:textId="1B1477A1" w:rsidR="002864B9" w:rsidRPr="00503EE6" w:rsidRDefault="00A531AB" w:rsidP="00711816">
      <w:r>
        <w:rPr>
          <w:noProof/>
        </w:rPr>
        <w:drawing>
          <wp:inline distT="0" distB="0" distL="0" distR="0" wp14:anchorId="7B3E1A80" wp14:editId="5DA34295">
            <wp:extent cx="5719759" cy="3816350"/>
            <wp:effectExtent l="0" t="0" r="0" b="0"/>
            <wp:docPr id="940018007" name="Picture 2" descr="A picture containing outdoor, tree, vehicle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018007" name="Picture 2" descr="A picture containing outdoor, tree, vehicle, transpor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342" cy="3819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A1CC1" w14:textId="77777777" w:rsidR="00F14A06" w:rsidRPr="005A6889" w:rsidRDefault="00F14A06" w:rsidP="00711816">
      <w:pPr>
        <w:rPr>
          <w:rFonts w:ascii="Arial" w:hAnsi="Arial" w:cs="Arial"/>
          <w:noProof/>
          <w:sz w:val="40"/>
          <w:szCs w:val="40"/>
        </w:rPr>
      </w:pPr>
    </w:p>
    <w:p w14:paraId="5ABDF530" w14:textId="44D6BDCD" w:rsidR="00633060" w:rsidRPr="005A6889" w:rsidRDefault="005A6889" w:rsidP="00633060">
      <w:pPr>
        <w:rPr>
          <w:rFonts w:ascii="Arial" w:eastAsia="Calibri" w:hAnsi="Arial" w:cs="Arial"/>
          <w:sz w:val="40"/>
          <w:szCs w:val="40"/>
          <w:lang w:eastAsia="en-US"/>
        </w:rPr>
      </w:pPr>
      <w:r>
        <w:rPr>
          <w:rFonts w:ascii="Arial" w:eastAsia="Calibri" w:hAnsi="Arial" w:cs="Arial"/>
          <w:sz w:val="40"/>
          <w:szCs w:val="40"/>
          <w:lang w:eastAsia="en-US"/>
        </w:rPr>
        <w:t xml:space="preserve">Third FUSO Canter gives Kingsbridge Auto Repair &amp; Rescue fleet a </w:t>
      </w:r>
      <w:proofErr w:type="gramStart"/>
      <w:r>
        <w:rPr>
          <w:rFonts w:ascii="Arial" w:eastAsia="Calibri" w:hAnsi="Arial" w:cs="Arial"/>
          <w:sz w:val="40"/>
          <w:szCs w:val="40"/>
          <w:lang w:eastAsia="en-US"/>
        </w:rPr>
        <w:t>lift</w:t>
      </w:r>
      <w:proofErr w:type="gramEnd"/>
    </w:p>
    <w:p w14:paraId="35568EA1" w14:textId="77777777" w:rsidR="00633060" w:rsidRPr="005A6889" w:rsidRDefault="00633060" w:rsidP="00633060">
      <w:pPr>
        <w:rPr>
          <w:rFonts w:ascii="Arial" w:eastAsia="Calibri" w:hAnsi="Arial" w:cs="Arial"/>
          <w:lang w:eastAsia="en-US"/>
        </w:rPr>
      </w:pPr>
    </w:p>
    <w:p w14:paraId="5352C131" w14:textId="657CED01" w:rsidR="00A531AB" w:rsidRPr="00A531AB" w:rsidRDefault="00A531AB" w:rsidP="00A531AB">
      <w:pPr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  <w:r w:rsidRPr="00A531AB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A surge in the number of camper vans and mobile homes on the roads of Devon meant contractor Kingsbridge Auto Repair &amp; Rescue needed a new breakdown truck to keep holiday traffic moving – and a 7.5-tonne FUSO Canter was the </w:t>
      </w:r>
      <w:r w:rsidR="00CF087C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natural</w:t>
      </w:r>
      <w:r w:rsidRPr="00A531AB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 choice.</w:t>
      </w:r>
    </w:p>
    <w:p w14:paraId="28CA5CCE" w14:textId="77777777" w:rsidR="00A531AB" w:rsidRPr="00A531AB" w:rsidRDefault="00A531AB" w:rsidP="00A531AB">
      <w:pPr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</w:p>
    <w:p w14:paraId="765702CE" w14:textId="1D074D18" w:rsidR="00A531AB" w:rsidRPr="00A531AB" w:rsidRDefault="00A531AB" w:rsidP="00A531AB">
      <w:pPr>
        <w:rPr>
          <w:rFonts w:ascii="Arial" w:eastAsia="Calibri" w:hAnsi="Arial" w:cs="Arial"/>
          <w:color w:val="333333"/>
          <w:spacing w:val="-5"/>
          <w:kern w:val="2"/>
          <w:sz w:val="22"/>
          <w:szCs w:val="22"/>
          <w:shd w:val="clear" w:color="auto" w:fill="FFFFFF"/>
          <w:lang w:eastAsia="en-US"/>
          <w14:ligatures w14:val="standardContextual"/>
        </w:rPr>
      </w:pPr>
      <w:r w:rsidRPr="00A531AB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The truck was supplied to the operator, which works from </w:t>
      </w:r>
      <w:proofErr w:type="spellStart"/>
      <w:r w:rsidRPr="00A531AB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Halwell</w:t>
      </w:r>
      <w:proofErr w:type="spellEnd"/>
      <w:r w:rsidRPr="00A531AB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, near Kingsbridge, by Dealer Intercounty Truck &amp; Van. As a </w:t>
      </w:r>
      <w:r w:rsidRPr="00A531AB">
        <w:rPr>
          <w:rFonts w:ascii="Arial" w:eastAsia="Calibri" w:hAnsi="Arial" w:cs="Arial"/>
          <w:color w:val="333333"/>
          <w:spacing w:val="-5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7C1</w:t>
      </w:r>
      <w:r w:rsidR="004000E8">
        <w:rPr>
          <w:rFonts w:ascii="Arial" w:eastAsia="Calibri" w:hAnsi="Arial" w:cs="Arial"/>
          <w:color w:val="333333"/>
          <w:spacing w:val="-5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5D</w:t>
      </w:r>
      <w:r w:rsidRPr="00A531AB">
        <w:rPr>
          <w:rFonts w:ascii="Arial" w:eastAsia="Calibri" w:hAnsi="Arial" w:cs="Arial"/>
          <w:color w:val="333333"/>
          <w:spacing w:val="-5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 xml:space="preserve"> variant, it employs a 3.0-litre common-rail powerplant that generates a range-topping 1</w:t>
      </w:r>
      <w:r w:rsidR="004000E8">
        <w:rPr>
          <w:rFonts w:ascii="Arial" w:eastAsia="Calibri" w:hAnsi="Arial" w:cs="Arial"/>
          <w:color w:val="333333"/>
          <w:spacing w:val="-5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10</w:t>
      </w:r>
      <w:r w:rsidRPr="00A531AB">
        <w:rPr>
          <w:rFonts w:ascii="Arial" w:eastAsia="Calibri" w:hAnsi="Arial" w:cs="Arial"/>
          <w:color w:val="333333"/>
          <w:spacing w:val="-5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 xml:space="preserve"> kW (15</w:t>
      </w:r>
      <w:r w:rsidR="004000E8">
        <w:rPr>
          <w:rFonts w:ascii="Arial" w:eastAsia="Calibri" w:hAnsi="Arial" w:cs="Arial"/>
          <w:color w:val="333333"/>
          <w:spacing w:val="-5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0</w:t>
      </w:r>
      <w:r w:rsidRPr="00A531AB">
        <w:rPr>
          <w:rFonts w:ascii="Arial" w:eastAsia="Calibri" w:hAnsi="Arial" w:cs="Arial"/>
          <w:color w:val="333333"/>
          <w:spacing w:val="-5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 xml:space="preserve"> hp) and up to </w:t>
      </w:r>
      <w:r w:rsidR="004000E8">
        <w:rPr>
          <w:rFonts w:ascii="Arial" w:eastAsia="Calibri" w:hAnsi="Arial" w:cs="Arial"/>
          <w:color w:val="333333"/>
          <w:spacing w:val="-5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>37</w:t>
      </w:r>
      <w:r w:rsidRPr="00A531AB">
        <w:rPr>
          <w:rFonts w:ascii="Arial" w:eastAsia="Calibri" w:hAnsi="Arial" w:cs="Arial"/>
          <w:color w:val="333333"/>
          <w:spacing w:val="-5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t xml:space="preserve">0 Nm of torque. A newly </w:t>
      </w:r>
      <w:r w:rsidRPr="00A531AB">
        <w:rPr>
          <w:rFonts w:ascii="Arial" w:eastAsia="Calibri" w:hAnsi="Arial" w:cs="Arial"/>
          <w:color w:val="333333"/>
          <w:spacing w:val="-5"/>
          <w:kern w:val="2"/>
          <w:sz w:val="22"/>
          <w:szCs w:val="22"/>
          <w:shd w:val="clear" w:color="auto" w:fill="FFFFFF"/>
          <w:lang w:eastAsia="en-US"/>
          <w14:ligatures w14:val="standardContextual"/>
        </w:rPr>
        <w:lastRenderedPageBreak/>
        <w:t>developed, compact exhaust system means the model also meets the EURO VI – STEP E emission standard.</w:t>
      </w:r>
    </w:p>
    <w:p w14:paraId="03138CFB" w14:textId="77777777" w:rsidR="00A531AB" w:rsidRPr="00A531AB" w:rsidRDefault="00A531AB" w:rsidP="00A531AB">
      <w:pPr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</w:p>
    <w:p w14:paraId="20141B47" w14:textId="77777777" w:rsidR="00A531AB" w:rsidRPr="00A531AB" w:rsidRDefault="00A531AB" w:rsidP="00A531AB">
      <w:pPr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  <w:r w:rsidRPr="00A531AB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Kingsbridge Auto Repair &amp; Rescue specified a factory-built double cab, with seating for a driver and up to six passengers. Specialist bodybuilder J&amp;J Conversions fitted the chassis with Super Hawk </w:t>
      </w:r>
      <w:proofErr w:type="spellStart"/>
      <w:r w:rsidRPr="00A531AB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Underlift</w:t>
      </w:r>
      <w:proofErr w:type="spellEnd"/>
      <w:r w:rsidRPr="00A531AB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 equipment, including a ‘spectacle’ lift with 2.5-tonne capacity and bodywork with secure lockers for tools and protective clothing. </w:t>
      </w:r>
    </w:p>
    <w:p w14:paraId="3E673F13" w14:textId="77777777" w:rsidR="00A531AB" w:rsidRPr="00A531AB" w:rsidRDefault="00A531AB" w:rsidP="00A531AB">
      <w:pPr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</w:p>
    <w:p w14:paraId="19EB82F0" w14:textId="328DBB23" w:rsidR="00A531AB" w:rsidRPr="00A531AB" w:rsidRDefault="00A531AB" w:rsidP="00A531AB">
      <w:pPr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  <w:r w:rsidRPr="00A531AB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“We cover a busy area of South Devon, including Torquay, the South Hams and Dartmoor,” said proprietor Mi</w:t>
      </w:r>
      <w:r w:rsidR="009C3C32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chael</w:t>
      </w:r>
      <w:r w:rsidRPr="00A531AB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 Saunders. “In summer, especially, the local roads can be extremely busy with holiday traffic – and these days, an increasing number of those vehicles are vans.</w:t>
      </w:r>
    </w:p>
    <w:p w14:paraId="7B0AEC27" w14:textId="77777777" w:rsidR="00A531AB" w:rsidRPr="00A531AB" w:rsidRDefault="00A531AB" w:rsidP="00A531AB">
      <w:pPr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</w:p>
    <w:p w14:paraId="6D12927F" w14:textId="751BE4C0" w:rsidR="00A531AB" w:rsidRPr="00A531AB" w:rsidRDefault="00A531AB" w:rsidP="00A531AB">
      <w:pPr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  <w:r w:rsidRPr="00A531AB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“The 7.5-tonne Canter has the capacity to lift a camper, a large SUV</w:t>
      </w:r>
      <w:r w:rsidR="00CF087C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 or a heavy electric or hybrid vehicle</w:t>
      </w:r>
      <w:r w:rsidRPr="00A531AB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, with ease, and there’s room in the cab for all passengers to be seated safely. We have a sub-frame which means we can recover motorbikes</w:t>
      </w:r>
      <w:r w:rsidR="00CF087C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, and ‘dolly’ wheels to enable a full lift of a 4x4,</w:t>
      </w:r>
      <w:r w:rsidRPr="00A531AB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 too. It’s a bit of a ‘Swiss Army Knife’, and very well suited to our requirements – big and powerful enough to do the job but with relatively compact exterior dimensions, for a 7.5-tonner, so it’s easier to manoeuvre down narrow lanes.”</w:t>
      </w:r>
    </w:p>
    <w:p w14:paraId="7C8AF590" w14:textId="77777777" w:rsidR="00A531AB" w:rsidRPr="00A531AB" w:rsidRDefault="00A531AB" w:rsidP="00A531AB">
      <w:pPr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</w:p>
    <w:p w14:paraId="79FB9703" w14:textId="44CA1CAA" w:rsidR="00A531AB" w:rsidRPr="00A531AB" w:rsidRDefault="00A531AB" w:rsidP="00A531AB">
      <w:pPr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  <w:r w:rsidRPr="00A531AB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He continued: “The first requirement of a breakdown truck is that it should be reliable – you don’t want to break down yourself, when you’re supposed to be rescuing a stranded motorist. This is our third </w:t>
      </w:r>
      <w:proofErr w:type="gramStart"/>
      <w:r w:rsidRPr="00A531AB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Canter</w:t>
      </w:r>
      <w:proofErr w:type="gramEnd"/>
      <w:r w:rsidRPr="00A531AB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 so we know </w:t>
      </w:r>
      <w:r w:rsidR="000958CA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from experience that </w:t>
      </w:r>
      <w:r w:rsidRPr="00A531AB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they are </w:t>
      </w:r>
      <w:r w:rsidR="000958CA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very </w:t>
      </w:r>
      <w:r w:rsidRPr="00A531AB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robust and well-built.</w:t>
      </w:r>
    </w:p>
    <w:p w14:paraId="43DD381D" w14:textId="77777777" w:rsidR="00A531AB" w:rsidRPr="00A531AB" w:rsidRDefault="00A531AB" w:rsidP="00A531AB">
      <w:pPr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</w:p>
    <w:p w14:paraId="18BE8B47" w14:textId="57F5FD05" w:rsidR="00A531AB" w:rsidRPr="00A531AB" w:rsidRDefault="00A531AB" w:rsidP="00A531AB">
      <w:pPr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  <w:r w:rsidRPr="00A531AB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“Intercounty Truck &amp; Van have looked after us well too. </w:t>
      </w:r>
      <w:r w:rsidR="004000E8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Like our last</w:t>
      </w:r>
      <w:r w:rsidRPr="00A531AB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4000E8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new </w:t>
      </w:r>
      <w:r w:rsidRPr="00A531AB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vehicle </w:t>
      </w:r>
      <w:r w:rsidR="000958CA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this Canter</w:t>
      </w:r>
      <w:r w:rsidR="004000E8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 was </w:t>
      </w:r>
      <w:r w:rsidRPr="00A531AB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supplied by Sales Executive Matteo Mirabile, and </w:t>
      </w:r>
      <w:r w:rsidR="004000E8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once again</w:t>
      </w:r>
      <w:r w:rsidRPr="00A531AB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 he handled our order very professionally. The </w:t>
      </w:r>
      <w:r w:rsidR="000958CA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truck</w:t>
      </w:r>
      <w:r w:rsidRPr="00A531AB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 was delivered on time and in perfect condition, and we’re delighted with our choice.”</w:t>
      </w:r>
    </w:p>
    <w:p w14:paraId="60F1D4FE" w14:textId="77777777" w:rsidR="00A531AB" w:rsidRPr="00A531AB" w:rsidRDefault="00A531AB" w:rsidP="00A531AB">
      <w:pPr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</w:p>
    <w:p w14:paraId="388508F0" w14:textId="601E7A97" w:rsidR="00A531AB" w:rsidRPr="00A531AB" w:rsidRDefault="00A531AB" w:rsidP="00A531AB">
      <w:pPr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  <w:r w:rsidRPr="00A531AB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Established in 2003, Kingsbridge Auto Repair &amp; Rescue provides a range of garage services to local motorists, alongside its breakdown business – these include servicing, </w:t>
      </w:r>
      <w:proofErr w:type="spellStart"/>
      <w:r w:rsidRPr="00A531AB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MoT</w:t>
      </w:r>
      <w:proofErr w:type="spellEnd"/>
      <w:r w:rsidRPr="00A531AB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 testing, engine diagnostics, wheel alignment and gearbox repairs. </w:t>
      </w:r>
      <w:r w:rsidR="000958CA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As well as</w:t>
      </w:r>
      <w:r w:rsidRPr="00A531AB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 its new truck the company runs two other FUSO Canters and a larger recovery truck with platform body capable of carrying two cars.</w:t>
      </w:r>
    </w:p>
    <w:p w14:paraId="62B4B1E8" w14:textId="77777777" w:rsidR="00A531AB" w:rsidRPr="00A531AB" w:rsidRDefault="00A531AB" w:rsidP="00A531AB">
      <w:pPr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</w:p>
    <w:p w14:paraId="4919FF80" w14:textId="77777777" w:rsidR="00A531AB" w:rsidRPr="00A531AB" w:rsidRDefault="00A531AB" w:rsidP="00A531AB">
      <w:pPr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  <w:r w:rsidRPr="00A531AB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“Like any small local </w:t>
      </w:r>
      <w:proofErr w:type="gramStart"/>
      <w:r w:rsidRPr="00A531AB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>business</w:t>
      </w:r>
      <w:proofErr w:type="gramEnd"/>
      <w:r w:rsidRPr="00A531AB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 we rely on repeat business and word-of-mouth to stay successful,” said Mr Saunders. “We’ve worked hard to build a reputation based on honesty and customer care, and our dependable breakdown service shares those same values.”</w:t>
      </w:r>
    </w:p>
    <w:p w14:paraId="056BB2C3" w14:textId="77777777" w:rsidR="00A531AB" w:rsidRPr="00A531AB" w:rsidRDefault="00A531AB" w:rsidP="00A531AB">
      <w:pPr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</w:p>
    <w:p w14:paraId="0FB58D7A" w14:textId="77777777" w:rsidR="00A531AB" w:rsidRPr="00A531AB" w:rsidRDefault="00433EB3" w:rsidP="00A531AB">
      <w:pPr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</w:pPr>
      <w:hyperlink r:id="rId7" w:history="1">
        <w:r w:rsidR="00A531AB" w:rsidRPr="00A531AB">
          <w:rPr>
            <w:rFonts w:ascii="Arial" w:eastAsia="Calibri" w:hAnsi="Arial" w:cs="Arial"/>
            <w:color w:val="0563C1"/>
            <w:kern w:val="2"/>
            <w:sz w:val="22"/>
            <w:szCs w:val="22"/>
            <w:u w:val="single"/>
            <w:lang w:eastAsia="en-US"/>
            <w14:ligatures w14:val="standardContextual"/>
          </w:rPr>
          <w:t>www.kingsbridgeautorepair.co.uk</w:t>
        </w:r>
      </w:hyperlink>
      <w:r w:rsidR="00A531AB" w:rsidRPr="00A531AB">
        <w:rPr>
          <w:rFonts w:ascii="Arial" w:eastAsia="Calibri" w:hAnsi="Arial" w:cs="Arial"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5ACE828A" w14:textId="77777777" w:rsidR="00F25ECD" w:rsidRDefault="00F25ECD" w:rsidP="00F86B7B"/>
    <w:p w14:paraId="54E95C2B" w14:textId="77777777" w:rsidR="00F25ECD" w:rsidRDefault="00F25ECD" w:rsidP="00F86B7B"/>
    <w:p w14:paraId="6AB8A42D" w14:textId="1176B281" w:rsidR="002864B9" w:rsidRDefault="00A531AB" w:rsidP="00F86B7B">
      <w:r>
        <w:rPr>
          <w:noProof/>
        </w:rPr>
        <w:lastRenderedPageBreak/>
        <w:drawing>
          <wp:inline distT="0" distB="0" distL="0" distR="0" wp14:anchorId="11AAB663" wp14:editId="22701CD9">
            <wp:extent cx="5715000" cy="3813175"/>
            <wp:effectExtent l="0" t="0" r="0" b="0"/>
            <wp:docPr id="739090478" name="Picture 3" descr="A white truck parked in front of a building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090478" name="Picture 3" descr="A white truck parked in front of a building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1947" cy="381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2FC1E" w14:textId="08335190" w:rsidR="002864B9" w:rsidRDefault="002864B9" w:rsidP="00F86B7B"/>
    <w:p w14:paraId="3F4A10E4" w14:textId="27BEC07B" w:rsidR="00F26E01" w:rsidRDefault="00A531AB" w:rsidP="00F86B7B">
      <w:r>
        <w:rPr>
          <w:noProof/>
        </w:rPr>
        <w:drawing>
          <wp:inline distT="0" distB="0" distL="0" distR="0" wp14:anchorId="5BEAF5A4" wp14:editId="22E88629">
            <wp:extent cx="5715000" cy="3813175"/>
            <wp:effectExtent l="0" t="0" r="0" b="0"/>
            <wp:docPr id="1935312103" name="Picture 5" descr="A group of men standing in front of a white truck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312103" name="Picture 5" descr="A group of men standing in front of a white truck&#10;&#10;Description automatically generated with low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2428" cy="3818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F6DB1" w14:textId="77777777" w:rsidR="00F25ECD" w:rsidRPr="004000E8" w:rsidRDefault="00F25ECD" w:rsidP="00F25ECD">
      <w:pPr>
        <w:rPr>
          <w:rFonts w:ascii="Arial" w:hAnsi="Arial" w:cs="Arial"/>
          <w:b/>
          <w:bCs/>
          <w:sz w:val="22"/>
          <w:szCs w:val="22"/>
        </w:rPr>
      </w:pPr>
    </w:p>
    <w:p w14:paraId="49451670" w14:textId="37E4BF3D" w:rsidR="004000E8" w:rsidRPr="004000E8" w:rsidRDefault="004000E8" w:rsidP="00F25ECD">
      <w:pPr>
        <w:rPr>
          <w:rFonts w:ascii="Arial" w:hAnsi="Arial" w:cs="Arial"/>
          <w:sz w:val="22"/>
          <w:szCs w:val="22"/>
        </w:rPr>
      </w:pPr>
      <w:r w:rsidRPr="004000E8">
        <w:rPr>
          <w:rFonts w:ascii="Arial" w:hAnsi="Arial" w:cs="Arial"/>
          <w:b/>
          <w:bCs/>
          <w:sz w:val="22"/>
          <w:szCs w:val="22"/>
        </w:rPr>
        <w:t>Double top</w:t>
      </w:r>
      <w:r>
        <w:rPr>
          <w:rFonts w:ascii="Arial" w:hAnsi="Arial" w:cs="Arial"/>
          <w:b/>
          <w:bCs/>
          <w:sz w:val="22"/>
          <w:szCs w:val="22"/>
        </w:rPr>
        <w:t xml:space="preserve">: </w:t>
      </w:r>
      <w:r w:rsidRPr="004000E8">
        <w:rPr>
          <w:rFonts w:ascii="Arial" w:hAnsi="Arial" w:cs="Arial"/>
          <w:sz w:val="22"/>
          <w:szCs w:val="22"/>
        </w:rPr>
        <w:t xml:space="preserve">Michael Saunders, left, and driver Nick Smith with their new seven-seater FUSO Canter breakdown </w:t>
      </w:r>
      <w:proofErr w:type="gramStart"/>
      <w:r w:rsidRPr="004000E8">
        <w:rPr>
          <w:rFonts w:ascii="Arial" w:hAnsi="Arial" w:cs="Arial"/>
          <w:sz w:val="22"/>
          <w:szCs w:val="22"/>
        </w:rPr>
        <w:t>truck</w:t>
      </w:r>
      <w:proofErr w:type="gramEnd"/>
    </w:p>
    <w:p w14:paraId="6E2417FC" w14:textId="66FA8E61" w:rsidR="00F25ECD" w:rsidRPr="004000E8" w:rsidRDefault="00F25ECD" w:rsidP="00F86B7B">
      <w:pPr>
        <w:rPr>
          <w:rFonts w:ascii="Arial" w:hAnsi="Arial" w:cs="Arial"/>
          <w:sz w:val="22"/>
          <w:szCs w:val="22"/>
        </w:rPr>
      </w:pPr>
    </w:p>
    <w:p w14:paraId="40C72F4B" w14:textId="346E24FE" w:rsidR="002036BE" w:rsidRPr="004000E8" w:rsidRDefault="002036BE" w:rsidP="00F86B7B">
      <w:pPr>
        <w:rPr>
          <w:rFonts w:ascii="Arial" w:hAnsi="Arial" w:cs="Arial"/>
          <w:sz w:val="22"/>
          <w:szCs w:val="22"/>
        </w:rPr>
      </w:pPr>
    </w:p>
    <w:p w14:paraId="7C177214" w14:textId="77777777" w:rsidR="005D7164" w:rsidRPr="004000E8" w:rsidRDefault="005D7164" w:rsidP="00F86B7B">
      <w:pPr>
        <w:rPr>
          <w:rFonts w:ascii="Arial" w:hAnsi="Arial" w:cs="Arial"/>
          <w:sz w:val="22"/>
          <w:szCs w:val="22"/>
        </w:rPr>
      </w:pPr>
    </w:p>
    <w:p w14:paraId="5E610D82" w14:textId="0496DFDC" w:rsidR="00F25ECD" w:rsidRDefault="00A531AB" w:rsidP="00F86B7B">
      <w:r>
        <w:rPr>
          <w:noProof/>
        </w:rPr>
        <w:lastRenderedPageBreak/>
        <w:drawing>
          <wp:inline distT="0" distB="0" distL="0" distR="0" wp14:anchorId="2B169DFD" wp14:editId="1DC32905">
            <wp:extent cx="5729276" cy="3822700"/>
            <wp:effectExtent l="0" t="0" r="5080" b="6350"/>
            <wp:docPr id="652520056" name="Picture 7" descr="A picture containing outdoor, transport, vehicle, land vehi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2520056" name="Picture 7" descr="A picture containing outdoor, transport, vehicle, land vehicl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7041" cy="3827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0D913" w14:textId="77777777" w:rsidR="00A531AB" w:rsidRDefault="00A531AB" w:rsidP="00F86B7B"/>
    <w:p w14:paraId="733BADC1" w14:textId="5385C1F1" w:rsidR="00A531AB" w:rsidRDefault="00A531AB" w:rsidP="00F86B7B">
      <w:r>
        <w:rPr>
          <w:noProof/>
        </w:rPr>
        <w:drawing>
          <wp:inline distT="0" distB="0" distL="0" distR="0" wp14:anchorId="4D6E2C11" wp14:editId="0D514AB7">
            <wp:extent cx="5729276" cy="3822700"/>
            <wp:effectExtent l="0" t="0" r="5080" b="6350"/>
            <wp:docPr id="836518723" name="Picture 9" descr="A picture containing outdoor, vehicle, transport, land vehi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518723" name="Picture 9" descr="A picture containing outdoor, vehicle, transport, land vehicl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7612" cy="38282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F64FB" w14:textId="77777777" w:rsidR="00F25ECD" w:rsidRDefault="00F25ECD" w:rsidP="00F86B7B"/>
    <w:p w14:paraId="456F388D" w14:textId="0398205F" w:rsidR="00F25ECD" w:rsidRDefault="00A531AB" w:rsidP="00F86B7B">
      <w:r>
        <w:rPr>
          <w:noProof/>
        </w:rPr>
        <w:lastRenderedPageBreak/>
        <w:drawing>
          <wp:inline distT="0" distB="0" distL="0" distR="0" wp14:anchorId="7E1E8053" wp14:editId="7558A3C7">
            <wp:extent cx="5715000" cy="3813175"/>
            <wp:effectExtent l="0" t="0" r="0" b="0"/>
            <wp:docPr id="1337947758" name="Picture 8" descr="A group of ambulances parked in a garag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947758" name="Picture 8" descr="A group of ambulances parked in a garage&#10;&#10;Description automatically generated with low confidenc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9571" cy="381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F935B" w14:textId="557E43EA" w:rsidR="002864B9" w:rsidRDefault="002864B9" w:rsidP="00F86B7B"/>
    <w:p w14:paraId="2367D943" w14:textId="40CA4119" w:rsidR="00F26E01" w:rsidRDefault="00F26E01" w:rsidP="00F86B7B"/>
    <w:p w14:paraId="0B71A5EB" w14:textId="77AAAE73" w:rsidR="00F86B7B" w:rsidRDefault="00F86B7B" w:rsidP="00F86B7B">
      <w:pPr>
        <w:rPr>
          <w:b/>
          <w:i/>
        </w:rPr>
      </w:pPr>
    </w:p>
    <w:p w14:paraId="2B642857" w14:textId="77777777" w:rsidR="002A759C" w:rsidRDefault="002A759C" w:rsidP="00AF6D22">
      <w:pPr>
        <w:rPr>
          <w:b/>
          <w:i/>
        </w:rPr>
      </w:pPr>
    </w:p>
    <w:p w14:paraId="221B975C" w14:textId="77777777" w:rsidR="002A759C" w:rsidRDefault="002A759C" w:rsidP="00AF6D22">
      <w:pPr>
        <w:rPr>
          <w:b/>
          <w:i/>
        </w:rPr>
      </w:pPr>
    </w:p>
    <w:p w14:paraId="261222C4" w14:textId="3C6C4EE6" w:rsidR="007421C4" w:rsidRPr="00B03F69" w:rsidRDefault="00F86B7B" w:rsidP="00AF6D22">
      <w:pPr>
        <w:rPr>
          <w:rFonts w:ascii="Arial" w:hAnsi="Arial" w:cs="Arial"/>
          <w:b/>
          <w:i/>
          <w:sz w:val="22"/>
          <w:szCs w:val="22"/>
        </w:rPr>
      </w:pPr>
      <w:r w:rsidRPr="00B03F69">
        <w:rPr>
          <w:rFonts w:ascii="Arial" w:hAnsi="Arial" w:cs="Arial"/>
          <w:b/>
          <w:i/>
          <w:sz w:val="22"/>
          <w:szCs w:val="22"/>
        </w:rPr>
        <w:t>e</w:t>
      </w:r>
      <w:r w:rsidR="003951B2" w:rsidRPr="00B03F69">
        <w:rPr>
          <w:rFonts w:ascii="Arial" w:hAnsi="Arial" w:cs="Arial"/>
          <w:b/>
          <w:i/>
          <w:sz w:val="22"/>
          <w:szCs w:val="22"/>
        </w:rPr>
        <w:t>nds</w:t>
      </w:r>
    </w:p>
    <w:p w14:paraId="20CC87F4" w14:textId="77777777" w:rsidR="003951B2" w:rsidRDefault="003951B2" w:rsidP="00AF6D22"/>
    <w:p w14:paraId="244C3301" w14:textId="77777777" w:rsidR="00A531AB" w:rsidRPr="00A531AB" w:rsidRDefault="00A531AB" w:rsidP="00A531AB">
      <w:pPr>
        <w:rPr>
          <w:rFonts w:ascii="Calibri" w:eastAsia="Calibri" w:hAnsi="Calibri"/>
          <w:b/>
          <w:i/>
          <w:sz w:val="22"/>
          <w:szCs w:val="22"/>
          <w:lang w:eastAsia="en-US"/>
        </w:rPr>
      </w:pPr>
    </w:p>
    <w:p w14:paraId="1A4D7BD1" w14:textId="77777777" w:rsidR="00A531AB" w:rsidRPr="00A531AB" w:rsidRDefault="00A531AB" w:rsidP="00A531AB">
      <w:pPr>
        <w:rPr>
          <w:rFonts w:ascii="Arial" w:eastAsia="Calibri" w:hAnsi="Arial" w:cs="Arial"/>
          <w:b/>
          <w:sz w:val="22"/>
          <w:szCs w:val="22"/>
          <w:lang w:eastAsia="en-US"/>
        </w:rPr>
      </w:pPr>
    </w:p>
    <w:p w14:paraId="2993BB39" w14:textId="77777777" w:rsidR="00A531AB" w:rsidRPr="00A531AB" w:rsidRDefault="00A531AB" w:rsidP="00A531AB">
      <w:pPr>
        <w:rPr>
          <w:rFonts w:ascii="Arial" w:eastAsia="Calibri" w:hAnsi="Arial" w:cs="Arial"/>
          <w:b/>
          <w:sz w:val="22"/>
          <w:szCs w:val="22"/>
          <w:lang w:eastAsia="en-US"/>
        </w:rPr>
      </w:pPr>
      <w:r w:rsidRPr="00A531AB">
        <w:rPr>
          <w:rFonts w:ascii="Arial" w:eastAsia="Calibri" w:hAnsi="Arial" w:cs="Arial"/>
          <w:b/>
          <w:sz w:val="22"/>
          <w:szCs w:val="22"/>
          <w:lang w:eastAsia="en-US"/>
        </w:rPr>
        <w:t>For more information, or to request bigger/higher-res image files, please contact:</w:t>
      </w:r>
    </w:p>
    <w:p w14:paraId="23823953" w14:textId="77777777" w:rsidR="00A531AB" w:rsidRPr="00A531AB" w:rsidRDefault="00A531AB" w:rsidP="00A531AB">
      <w:pPr>
        <w:rPr>
          <w:rFonts w:ascii="Arial" w:eastAsia="Calibri" w:hAnsi="Arial" w:cs="Arial"/>
          <w:color w:val="0563C1"/>
          <w:sz w:val="22"/>
          <w:szCs w:val="22"/>
          <w:u w:val="single"/>
          <w:lang w:val="nl-NL" w:eastAsia="en-US"/>
        </w:rPr>
      </w:pPr>
      <w:r w:rsidRPr="00A531AB">
        <w:rPr>
          <w:rFonts w:ascii="Arial" w:eastAsia="Calibri" w:hAnsi="Arial" w:cs="Arial"/>
          <w:sz w:val="22"/>
          <w:szCs w:val="22"/>
          <w:lang w:eastAsia="en-US"/>
        </w:rPr>
        <w:t>John Ripley</w:t>
      </w:r>
      <w:r w:rsidRPr="00A531AB">
        <w:rPr>
          <w:rFonts w:ascii="Arial" w:eastAsia="Calibri" w:hAnsi="Arial" w:cs="Arial"/>
          <w:sz w:val="22"/>
          <w:szCs w:val="22"/>
          <w:lang w:val="nl-NL" w:eastAsia="en-US"/>
        </w:rPr>
        <w:t xml:space="preserve">: 07771 484595, </w:t>
      </w:r>
      <w:hyperlink r:id="rId13" w:history="1">
        <w:r w:rsidRPr="00A531AB">
          <w:rPr>
            <w:rFonts w:ascii="Arial" w:eastAsia="Calibri" w:hAnsi="Arial" w:cs="Arial"/>
            <w:color w:val="0563C1"/>
            <w:sz w:val="22"/>
            <w:szCs w:val="22"/>
            <w:u w:val="single"/>
            <w:lang w:val="nl-NL" w:eastAsia="en-US"/>
          </w:rPr>
          <w:t>john.ripley@loopagency.co.uk</w:t>
        </w:r>
      </w:hyperlink>
    </w:p>
    <w:p w14:paraId="55DDE0CB" w14:textId="77777777" w:rsidR="00A531AB" w:rsidRPr="00A531AB" w:rsidRDefault="00A531AB" w:rsidP="00A531AB">
      <w:pPr>
        <w:rPr>
          <w:rFonts w:eastAsia="Calibri"/>
          <w:b/>
          <w:bCs/>
          <w:i/>
          <w:iCs/>
          <w:color w:val="FF0000"/>
          <w:lang w:eastAsia="en-US"/>
        </w:rPr>
      </w:pPr>
    </w:p>
    <w:p w14:paraId="3C05BC10" w14:textId="77777777" w:rsidR="00A531AB" w:rsidRPr="00A531AB" w:rsidRDefault="00A531AB" w:rsidP="00A531AB">
      <w:pPr>
        <w:rPr>
          <w:rFonts w:ascii="Calibri" w:eastAsia="Calibri" w:hAnsi="Calibri"/>
          <w:sz w:val="22"/>
          <w:szCs w:val="22"/>
          <w:lang w:val="nl-NL" w:eastAsia="en-US"/>
        </w:rPr>
      </w:pPr>
    </w:p>
    <w:p w14:paraId="01F79672" w14:textId="77777777" w:rsidR="002406E2" w:rsidRDefault="002406E2" w:rsidP="00711816">
      <w:pPr>
        <w:rPr>
          <w:rStyle w:val="Hyperlink"/>
          <w:rFonts w:ascii="Arial" w:hAnsi="Arial"/>
        </w:rPr>
      </w:pPr>
    </w:p>
    <w:p w14:paraId="12533210" w14:textId="77777777" w:rsidR="00601839" w:rsidRDefault="00601839" w:rsidP="00711816">
      <w:pPr>
        <w:rPr>
          <w:rFonts w:ascii="Arial" w:hAnsi="Arial"/>
        </w:rPr>
      </w:pPr>
    </w:p>
    <w:p w14:paraId="1CB44E75" w14:textId="32E4575A" w:rsidR="00257817" w:rsidRDefault="006950D1">
      <w:r>
        <w:rPr>
          <w:noProof/>
        </w:rPr>
        <w:drawing>
          <wp:inline distT="0" distB="0" distL="0" distR="0" wp14:anchorId="5AA00CEE" wp14:editId="152B1681">
            <wp:extent cx="5731510" cy="1433830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43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4C32A34A" w14:textId="3E880A90" w:rsidR="00601839" w:rsidRDefault="00601839"/>
    <w:p w14:paraId="0409FF12" w14:textId="0E8B1754" w:rsidR="007B744E" w:rsidRDefault="007B744E"/>
    <w:p w14:paraId="090AB76D" w14:textId="77777777" w:rsidR="007B744E" w:rsidRDefault="007B744E"/>
    <w:sectPr w:rsidR="007B74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076DD"/>
    <w:multiLevelType w:val="multilevel"/>
    <w:tmpl w:val="B2BA36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6D0063"/>
    <w:multiLevelType w:val="hybridMultilevel"/>
    <w:tmpl w:val="101EC9F8"/>
    <w:lvl w:ilvl="0" w:tplc="D874977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9570851">
    <w:abstractNumId w:val="0"/>
  </w:num>
  <w:num w:numId="2" w16cid:durableId="75624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FB1"/>
    <w:rsid w:val="00011654"/>
    <w:rsid w:val="00013FDB"/>
    <w:rsid w:val="00015A86"/>
    <w:rsid w:val="000277AC"/>
    <w:rsid w:val="00033573"/>
    <w:rsid w:val="00035A61"/>
    <w:rsid w:val="00040A00"/>
    <w:rsid w:val="000418C0"/>
    <w:rsid w:val="00041FBD"/>
    <w:rsid w:val="0004629E"/>
    <w:rsid w:val="0005269B"/>
    <w:rsid w:val="00071E67"/>
    <w:rsid w:val="000847E2"/>
    <w:rsid w:val="00085698"/>
    <w:rsid w:val="00092DBB"/>
    <w:rsid w:val="000958CA"/>
    <w:rsid w:val="000959A6"/>
    <w:rsid w:val="000B609D"/>
    <w:rsid w:val="000B70B0"/>
    <w:rsid w:val="000C215D"/>
    <w:rsid w:val="000C5E73"/>
    <w:rsid w:val="000D07E7"/>
    <w:rsid w:val="000D08A8"/>
    <w:rsid w:val="000D5878"/>
    <w:rsid w:val="000D62D7"/>
    <w:rsid w:val="000D7222"/>
    <w:rsid w:val="000D7591"/>
    <w:rsid w:val="000E309B"/>
    <w:rsid w:val="000E5B0F"/>
    <w:rsid w:val="000E79E3"/>
    <w:rsid w:val="000F3CEA"/>
    <w:rsid w:val="00123D1A"/>
    <w:rsid w:val="00160BC4"/>
    <w:rsid w:val="00164982"/>
    <w:rsid w:val="00191790"/>
    <w:rsid w:val="001957F0"/>
    <w:rsid w:val="001A3874"/>
    <w:rsid w:val="001B7125"/>
    <w:rsid w:val="001C1125"/>
    <w:rsid w:val="001D29B5"/>
    <w:rsid w:val="001E11DD"/>
    <w:rsid w:val="001E14CF"/>
    <w:rsid w:val="001E4687"/>
    <w:rsid w:val="002036BE"/>
    <w:rsid w:val="00204835"/>
    <w:rsid w:val="002065CE"/>
    <w:rsid w:val="002129B3"/>
    <w:rsid w:val="0021454F"/>
    <w:rsid w:val="002406E2"/>
    <w:rsid w:val="0024575F"/>
    <w:rsid w:val="00257817"/>
    <w:rsid w:val="00272F4C"/>
    <w:rsid w:val="002805C6"/>
    <w:rsid w:val="002864B9"/>
    <w:rsid w:val="002865C7"/>
    <w:rsid w:val="002A759C"/>
    <w:rsid w:val="002B10CA"/>
    <w:rsid w:val="002B3028"/>
    <w:rsid w:val="002C0019"/>
    <w:rsid w:val="002D53FD"/>
    <w:rsid w:val="002D5449"/>
    <w:rsid w:val="002E3D09"/>
    <w:rsid w:val="002E3FEA"/>
    <w:rsid w:val="00300C33"/>
    <w:rsid w:val="00313404"/>
    <w:rsid w:val="00315CF3"/>
    <w:rsid w:val="00335E6F"/>
    <w:rsid w:val="00364796"/>
    <w:rsid w:val="00364A15"/>
    <w:rsid w:val="00387F0C"/>
    <w:rsid w:val="003951B2"/>
    <w:rsid w:val="003B1893"/>
    <w:rsid w:val="003B3C10"/>
    <w:rsid w:val="003C7F97"/>
    <w:rsid w:val="003F1407"/>
    <w:rsid w:val="004000E8"/>
    <w:rsid w:val="00402DEF"/>
    <w:rsid w:val="004076B8"/>
    <w:rsid w:val="00415C3D"/>
    <w:rsid w:val="00420A9A"/>
    <w:rsid w:val="00424397"/>
    <w:rsid w:val="00424B74"/>
    <w:rsid w:val="00425897"/>
    <w:rsid w:val="00425F01"/>
    <w:rsid w:val="00427D13"/>
    <w:rsid w:val="0043320A"/>
    <w:rsid w:val="00433EB3"/>
    <w:rsid w:val="00454352"/>
    <w:rsid w:val="00457622"/>
    <w:rsid w:val="00482A38"/>
    <w:rsid w:val="0048451B"/>
    <w:rsid w:val="004A7FB1"/>
    <w:rsid w:val="004B1322"/>
    <w:rsid w:val="004B54EC"/>
    <w:rsid w:val="004C4994"/>
    <w:rsid w:val="004C6C7B"/>
    <w:rsid w:val="004D371D"/>
    <w:rsid w:val="004E6C3A"/>
    <w:rsid w:val="004F461F"/>
    <w:rsid w:val="004F4B5A"/>
    <w:rsid w:val="004F5739"/>
    <w:rsid w:val="00503EE6"/>
    <w:rsid w:val="00516A13"/>
    <w:rsid w:val="00521EBC"/>
    <w:rsid w:val="00522DE7"/>
    <w:rsid w:val="00524584"/>
    <w:rsid w:val="00525BBB"/>
    <w:rsid w:val="00526CF2"/>
    <w:rsid w:val="00535E1A"/>
    <w:rsid w:val="00535E5F"/>
    <w:rsid w:val="00546523"/>
    <w:rsid w:val="005A186F"/>
    <w:rsid w:val="005A433A"/>
    <w:rsid w:val="005A5602"/>
    <w:rsid w:val="005A6889"/>
    <w:rsid w:val="005B1A9C"/>
    <w:rsid w:val="005C0409"/>
    <w:rsid w:val="005D2A75"/>
    <w:rsid w:val="005D3E71"/>
    <w:rsid w:val="005D50BE"/>
    <w:rsid w:val="005D7164"/>
    <w:rsid w:val="005E4B36"/>
    <w:rsid w:val="00600993"/>
    <w:rsid w:val="00601839"/>
    <w:rsid w:val="00630F50"/>
    <w:rsid w:val="00633060"/>
    <w:rsid w:val="006340DA"/>
    <w:rsid w:val="0064087A"/>
    <w:rsid w:val="00646713"/>
    <w:rsid w:val="00650B83"/>
    <w:rsid w:val="00654362"/>
    <w:rsid w:val="00661132"/>
    <w:rsid w:val="00662D72"/>
    <w:rsid w:val="0066707B"/>
    <w:rsid w:val="00667876"/>
    <w:rsid w:val="006743D6"/>
    <w:rsid w:val="006877BB"/>
    <w:rsid w:val="006947BE"/>
    <w:rsid w:val="006950D1"/>
    <w:rsid w:val="006A4084"/>
    <w:rsid w:val="006A4565"/>
    <w:rsid w:val="006A49E3"/>
    <w:rsid w:val="006B307B"/>
    <w:rsid w:val="006C276D"/>
    <w:rsid w:val="006C7E8B"/>
    <w:rsid w:val="006D0BA8"/>
    <w:rsid w:val="006E3185"/>
    <w:rsid w:val="00711816"/>
    <w:rsid w:val="0071562A"/>
    <w:rsid w:val="0071586F"/>
    <w:rsid w:val="00725D06"/>
    <w:rsid w:val="00726334"/>
    <w:rsid w:val="00741D89"/>
    <w:rsid w:val="00741E40"/>
    <w:rsid w:val="007421C4"/>
    <w:rsid w:val="00743B0C"/>
    <w:rsid w:val="00782C3C"/>
    <w:rsid w:val="00783A95"/>
    <w:rsid w:val="00791485"/>
    <w:rsid w:val="0079353F"/>
    <w:rsid w:val="007A6441"/>
    <w:rsid w:val="007B257D"/>
    <w:rsid w:val="007B67EA"/>
    <w:rsid w:val="007B744E"/>
    <w:rsid w:val="007C4CB4"/>
    <w:rsid w:val="007D7EF3"/>
    <w:rsid w:val="007E5F4B"/>
    <w:rsid w:val="007F0FDB"/>
    <w:rsid w:val="007F4672"/>
    <w:rsid w:val="008028C5"/>
    <w:rsid w:val="008044ED"/>
    <w:rsid w:val="0081116F"/>
    <w:rsid w:val="00813D2F"/>
    <w:rsid w:val="00831367"/>
    <w:rsid w:val="0084353C"/>
    <w:rsid w:val="008439D0"/>
    <w:rsid w:val="008576F9"/>
    <w:rsid w:val="00863E46"/>
    <w:rsid w:val="008750F0"/>
    <w:rsid w:val="00876A34"/>
    <w:rsid w:val="00895BB1"/>
    <w:rsid w:val="008A6D03"/>
    <w:rsid w:val="008B51FE"/>
    <w:rsid w:val="008C12A4"/>
    <w:rsid w:val="008C1962"/>
    <w:rsid w:val="008C6E04"/>
    <w:rsid w:val="008D220F"/>
    <w:rsid w:val="008F49F8"/>
    <w:rsid w:val="00905BEA"/>
    <w:rsid w:val="009109FF"/>
    <w:rsid w:val="009161A8"/>
    <w:rsid w:val="00916500"/>
    <w:rsid w:val="00932F2C"/>
    <w:rsid w:val="00933DF8"/>
    <w:rsid w:val="009349F7"/>
    <w:rsid w:val="00935D2B"/>
    <w:rsid w:val="00936763"/>
    <w:rsid w:val="00951CD0"/>
    <w:rsid w:val="00953026"/>
    <w:rsid w:val="00981055"/>
    <w:rsid w:val="009A5FC8"/>
    <w:rsid w:val="009B054F"/>
    <w:rsid w:val="009C3C32"/>
    <w:rsid w:val="009E0533"/>
    <w:rsid w:val="009F0205"/>
    <w:rsid w:val="009F085C"/>
    <w:rsid w:val="00A07381"/>
    <w:rsid w:val="00A50D42"/>
    <w:rsid w:val="00A531AB"/>
    <w:rsid w:val="00A66834"/>
    <w:rsid w:val="00A72D6F"/>
    <w:rsid w:val="00A82B04"/>
    <w:rsid w:val="00A96223"/>
    <w:rsid w:val="00AC5FB8"/>
    <w:rsid w:val="00AC695E"/>
    <w:rsid w:val="00AE088B"/>
    <w:rsid w:val="00AF6D22"/>
    <w:rsid w:val="00B00681"/>
    <w:rsid w:val="00B03F69"/>
    <w:rsid w:val="00B059BA"/>
    <w:rsid w:val="00B26444"/>
    <w:rsid w:val="00B467F3"/>
    <w:rsid w:val="00B6025B"/>
    <w:rsid w:val="00B603EB"/>
    <w:rsid w:val="00B606AF"/>
    <w:rsid w:val="00B71592"/>
    <w:rsid w:val="00B71B54"/>
    <w:rsid w:val="00B75F53"/>
    <w:rsid w:val="00B76CB1"/>
    <w:rsid w:val="00B82BA5"/>
    <w:rsid w:val="00B869ED"/>
    <w:rsid w:val="00BA218B"/>
    <w:rsid w:val="00BA3A85"/>
    <w:rsid w:val="00BD7C46"/>
    <w:rsid w:val="00C00BEC"/>
    <w:rsid w:val="00C05738"/>
    <w:rsid w:val="00C07E9C"/>
    <w:rsid w:val="00C20859"/>
    <w:rsid w:val="00C251D3"/>
    <w:rsid w:val="00C35F0A"/>
    <w:rsid w:val="00C41E8F"/>
    <w:rsid w:val="00C43786"/>
    <w:rsid w:val="00C43966"/>
    <w:rsid w:val="00C574A1"/>
    <w:rsid w:val="00C621E1"/>
    <w:rsid w:val="00C8101D"/>
    <w:rsid w:val="00C84F7C"/>
    <w:rsid w:val="00C9196B"/>
    <w:rsid w:val="00C91BDC"/>
    <w:rsid w:val="00C97089"/>
    <w:rsid w:val="00CB29C2"/>
    <w:rsid w:val="00CB469A"/>
    <w:rsid w:val="00CC142E"/>
    <w:rsid w:val="00CE0FE0"/>
    <w:rsid w:val="00CE195C"/>
    <w:rsid w:val="00CE7006"/>
    <w:rsid w:val="00CF087C"/>
    <w:rsid w:val="00CF4446"/>
    <w:rsid w:val="00CF5E5F"/>
    <w:rsid w:val="00D0510B"/>
    <w:rsid w:val="00D0725C"/>
    <w:rsid w:val="00D45C5F"/>
    <w:rsid w:val="00D66178"/>
    <w:rsid w:val="00D71E49"/>
    <w:rsid w:val="00D86283"/>
    <w:rsid w:val="00D938DF"/>
    <w:rsid w:val="00DC359B"/>
    <w:rsid w:val="00DC5CBB"/>
    <w:rsid w:val="00DE2621"/>
    <w:rsid w:val="00DE451D"/>
    <w:rsid w:val="00DF2143"/>
    <w:rsid w:val="00DF46F9"/>
    <w:rsid w:val="00DF53B0"/>
    <w:rsid w:val="00DF5A9A"/>
    <w:rsid w:val="00E0360B"/>
    <w:rsid w:val="00E12798"/>
    <w:rsid w:val="00E357E5"/>
    <w:rsid w:val="00E43FAF"/>
    <w:rsid w:val="00E4725D"/>
    <w:rsid w:val="00E545E5"/>
    <w:rsid w:val="00E70256"/>
    <w:rsid w:val="00E73404"/>
    <w:rsid w:val="00E75144"/>
    <w:rsid w:val="00E93FC6"/>
    <w:rsid w:val="00EB1F04"/>
    <w:rsid w:val="00EC2F21"/>
    <w:rsid w:val="00EF163D"/>
    <w:rsid w:val="00EF35DC"/>
    <w:rsid w:val="00F10305"/>
    <w:rsid w:val="00F14A06"/>
    <w:rsid w:val="00F207CA"/>
    <w:rsid w:val="00F25ECD"/>
    <w:rsid w:val="00F26E01"/>
    <w:rsid w:val="00F42153"/>
    <w:rsid w:val="00F627EC"/>
    <w:rsid w:val="00F62EB6"/>
    <w:rsid w:val="00F86B7B"/>
    <w:rsid w:val="00F92A3A"/>
    <w:rsid w:val="00FA33FB"/>
    <w:rsid w:val="00FD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32B76"/>
  <w15:chartTrackingRefBased/>
  <w15:docId w15:val="{5DF755EA-F529-4981-970A-DA9747221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2D544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7876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CB29C2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D5449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unhideWhenUsed/>
    <w:rsid w:val="002D5449"/>
    <w:pPr>
      <w:spacing w:before="100" w:beforeAutospacing="1" w:after="100" w:afterAutospacing="1"/>
    </w:pPr>
  </w:style>
  <w:style w:type="paragraph" w:customStyle="1" w:styleId="introduction">
    <w:name w:val="introduction"/>
    <w:basedOn w:val="Normal"/>
    <w:rsid w:val="000C215D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C215D"/>
    <w:rPr>
      <w:b/>
      <w:bCs/>
    </w:rPr>
  </w:style>
  <w:style w:type="character" w:customStyle="1" w:styleId="apple-converted-space">
    <w:name w:val="apple-converted-space"/>
    <w:basedOn w:val="DefaultParagraphFont"/>
    <w:rsid w:val="000C215D"/>
  </w:style>
  <w:style w:type="character" w:customStyle="1" w:styleId="Heading3Char">
    <w:name w:val="Heading 3 Char"/>
    <w:basedOn w:val="DefaultParagraphFont"/>
    <w:link w:val="Heading3"/>
    <w:uiPriority w:val="9"/>
    <w:semiHidden/>
    <w:rsid w:val="0066787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D220F"/>
    <w:rPr>
      <w:color w:val="808080"/>
      <w:shd w:val="clear" w:color="auto" w:fill="E6E6E6"/>
    </w:rPr>
  </w:style>
  <w:style w:type="character" w:styleId="HTMLCite">
    <w:name w:val="HTML Cite"/>
    <w:basedOn w:val="DefaultParagraphFont"/>
    <w:uiPriority w:val="99"/>
    <w:semiHidden/>
    <w:unhideWhenUsed/>
    <w:rsid w:val="00427D13"/>
    <w:rPr>
      <w:i/>
      <w:iCs/>
    </w:rPr>
  </w:style>
  <w:style w:type="paragraph" w:customStyle="1" w:styleId="Standard">
    <w:name w:val="Standard"/>
    <w:rsid w:val="007A644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07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7E7"/>
    <w:rPr>
      <w:rFonts w:ascii="Segoe UI" w:eastAsia="Times New Roman" w:hAnsi="Segoe UI" w:cs="Segoe UI"/>
      <w:sz w:val="18"/>
      <w:szCs w:val="18"/>
      <w:lang w:eastAsia="en-GB"/>
    </w:rPr>
  </w:style>
  <w:style w:type="paragraph" w:customStyle="1" w:styleId="xxmsonormal">
    <w:name w:val="x_xmsonormal"/>
    <w:basedOn w:val="Normal"/>
    <w:rsid w:val="00981055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7F46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5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379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03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9380">
                  <w:marLeft w:val="0"/>
                  <w:marRight w:val="0"/>
                  <w:marTop w:val="0"/>
                  <w:marBottom w:val="28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77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6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3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john.ripley@loopagency.co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ingsbridgeautorepair.co.uk" TargetMode="External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Lauren Buckman</cp:lastModifiedBy>
  <cp:revision>2</cp:revision>
  <dcterms:created xsi:type="dcterms:W3CDTF">2023-07-14T09:03:00Z</dcterms:created>
  <dcterms:modified xsi:type="dcterms:W3CDTF">2023-07-14T09:03:00Z</dcterms:modified>
</cp:coreProperties>
</file>