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0EECF" w14:textId="023B43D3" w:rsidR="0045508E" w:rsidRDefault="00B82F8F" w:rsidP="00E32883">
      <w:pPr>
        <w:spacing w:after="0" w:line="240" w:lineRule="auto"/>
      </w:pPr>
      <w:r>
        <w:rPr>
          <w:noProof/>
        </w:rPr>
        <w:drawing>
          <wp:inline distT="0" distB="0" distL="0" distR="0" wp14:anchorId="36A5B1E5" wp14:editId="7733143E">
            <wp:extent cx="5731510" cy="18529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 - Sparshatt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0BD3776C" w14:textId="23B29CC0" w:rsidR="00E32883" w:rsidRDefault="00E32883" w:rsidP="00E32883">
      <w:pPr>
        <w:spacing w:after="0" w:line="240" w:lineRule="auto"/>
      </w:pPr>
    </w:p>
    <w:p w14:paraId="1634327E" w14:textId="77777777" w:rsidR="00E32883" w:rsidRDefault="00E32883" w:rsidP="00E32883">
      <w:pPr>
        <w:spacing w:after="0" w:line="240" w:lineRule="auto"/>
      </w:pPr>
    </w:p>
    <w:p w14:paraId="6889FCE7" w14:textId="4D89B469" w:rsidR="00E32883" w:rsidRDefault="00E32883" w:rsidP="00487884">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C258CF">
        <w:rPr>
          <w:rFonts w:ascii="Times New Roman" w:hAnsi="Times New Roman" w:cs="Times New Roman"/>
          <w:sz w:val="24"/>
          <w:szCs w:val="24"/>
        </w:rPr>
        <w:t>4 March</w:t>
      </w:r>
      <w:r w:rsidR="00C83CE4">
        <w:rPr>
          <w:rFonts w:ascii="Times New Roman" w:hAnsi="Times New Roman" w:cs="Times New Roman"/>
          <w:sz w:val="24"/>
          <w:szCs w:val="24"/>
        </w:rPr>
        <w:t xml:space="preserve"> </w:t>
      </w:r>
      <w:r w:rsidR="006B2C93">
        <w:rPr>
          <w:rFonts w:ascii="Times New Roman" w:hAnsi="Times New Roman" w:cs="Times New Roman"/>
          <w:sz w:val="24"/>
          <w:szCs w:val="24"/>
        </w:rPr>
        <w:t>2020</w:t>
      </w:r>
    </w:p>
    <w:p w14:paraId="751F90FD" w14:textId="6EE6CF26" w:rsidR="00B244A6" w:rsidRDefault="00B244A6" w:rsidP="00E32883">
      <w:pPr>
        <w:spacing w:after="0" w:line="240" w:lineRule="auto"/>
        <w:rPr>
          <w:rFonts w:ascii="Times New Roman" w:hAnsi="Times New Roman" w:cs="Times New Roman"/>
          <w:sz w:val="24"/>
          <w:szCs w:val="24"/>
        </w:rPr>
      </w:pPr>
    </w:p>
    <w:p w14:paraId="6B5987F5" w14:textId="14B6E32D" w:rsidR="00AF7E6F" w:rsidRDefault="00674C02" w:rsidP="00E32883">
      <w:pPr>
        <w:spacing w:after="0" w:line="240" w:lineRule="auto"/>
        <w:rPr>
          <w:rFonts w:ascii="Times New Roman" w:hAnsi="Times New Roman" w:cs="Times New Roman"/>
          <w:sz w:val="24"/>
          <w:szCs w:val="24"/>
        </w:rPr>
      </w:pPr>
      <w:r>
        <w:rPr>
          <w:noProof/>
        </w:rPr>
        <w:drawing>
          <wp:inline distT="0" distB="0" distL="0" distR="0" wp14:anchorId="2B349367" wp14:editId="1176C6D7">
            <wp:extent cx="5731510" cy="3652051"/>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4334" cy="3660222"/>
                    </a:xfrm>
                    <a:prstGeom prst="rect">
                      <a:avLst/>
                    </a:prstGeom>
                    <a:noFill/>
                    <a:ln>
                      <a:noFill/>
                    </a:ln>
                  </pic:spPr>
                </pic:pic>
              </a:graphicData>
            </a:graphic>
          </wp:inline>
        </w:drawing>
      </w:r>
    </w:p>
    <w:p w14:paraId="43445681" w14:textId="0B0C30E7" w:rsidR="00570D2C" w:rsidRDefault="00570D2C" w:rsidP="00F066E7">
      <w:pPr>
        <w:spacing w:after="0" w:line="240" w:lineRule="auto"/>
        <w:rPr>
          <w:rFonts w:ascii="Times New Roman" w:hAnsi="Times New Roman" w:cs="Times New Roman"/>
          <w:sz w:val="24"/>
          <w:szCs w:val="24"/>
        </w:rPr>
      </w:pPr>
    </w:p>
    <w:p w14:paraId="6DBCD6AC" w14:textId="77777777" w:rsidR="00CA51B0" w:rsidRDefault="00CA51B0" w:rsidP="00F066E7">
      <w:pPr>
        <w:spacing w:after="0" w:line="240" w:lineRule="auto"/>
        <w:rPr>
          <w:rFonts w:ascii="Times New Roman" w:hAnsi="Times New Roman" w:cs="Times New Roman"/>
          <w:sz w:val="24"/>
          <w:szCs w:val="24"/>
        </w:rPr>
      </w:pPr>
    </w:p>
    <w:p w14:paraId="41491358" w14:textId="2B4C5C44" w:rsidR="00F066E7" w:rsidRPr="004A22B6" w:rsidRDefault="00F40B3E" w:rsidP="00F066E7">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Mercedes-Benz </w:t>
      </w:r>
      <w:r w:rsidR="00570D2C">
        <w:rPr>
          <w:rFonts w:ascii="Times New Roman" w:hAnsi="Times New Roman" w:cs="Times New Roman"/>
          <w:sz w:val="40"/>
          <w:szCs w:val="40"/>
        </w:rPr>
        <w:t xml:space="preserve">trucks and </w:t>
      </w:r>
      <w:proofErr w:type="spellStart"/>
      <w:r w:rsidR="00570D2C">
        <w:rPr>
          <w:rFonts w:ascii="Times New Roman" w:hAnsi="Times New Roman" w:cs="Times New Roman"/>
          <w:sz w:val="40"/>
          <w:szCs w:val="40"/>
        </w:rPr>
        <w:t>Sparshatt’s</w:t>
      </w:r>
      <w:proofErr w:type="spellEnd"/>
      <w:r w:rsidR="00570D2C">
        <w:rPr>
          <w:rFonts w:ascii="Times New Roman" w:hAnsi="Times New Roman" w:cs="Times New Roman"/>
          <w:sz w:val="40"/>
          <w:szCs w:val="40"/>
        </w:rPr>
        <w:t xml:space="preserve"> back-up are key </w:t>
      </w:r>
      <w:r w:rsidR="00570D2C" w:rsidRPr="004A22B6">
        <w:rPr>
          <w:rFonts w:ascii="Times New Roman" w:hAnsi="Times New Roman" w:cs="Times New Roman"/>
          <w:sz w:val="40"/>
          <w:szCs w:val="40"/>
        </w:rPr>
        <w:t>ingredients in</w:t>
      </w:r>
      <w:r w:rsidRPr="004A22B6">
        <w:rPr>
          <w:rFonts w:ascii="Times New Roman" w:hAnsi="Times New Roman" w:cs="Times New Roman"/>
          <w:sz w:val="40"/>
          <w:szCs w:val="40"/>
        </w:rPr>
        <w:t xml:space="preserve"> Cook</w:t>
      </w:r>
      <w:r w:rsidR="00570D2C" w:rsidRPr="004A22B6">
        <w:rPr>
          <w:rFonts w:ascii="Times New Roman" w:hAnsi="Times New Roman" w:cs="Times New Roman"/>
          <w:sz w:val="40"/>
          <w:szCs w:val="40"/>
        </w:rPr>
        <w:t>’s recipe for success</w:t>
      </w:r>
      <w:r w:rsidRPr="004A22B6">
        <w:rPr>
          <w:rFonts w:ascii="Times New Roman" w:hAnsi="Times New Roman" w:cs="Times New Roman"/>
          <w:sz w:val="40"/>
          <w:szCs w:val="40"/>
        </w:rPr>
        <w:t xml:space="preserve"> </w:t>
      </w:r>
    </w:p>
    <w:p w14:paraId="0C40CCDC" w14:textId="032BF1DB" w:rsidR="00F94B10" w:rsidRDefault="00F94B10" w:rsidP="00487884">
      <w:pPr>
        <w:spacing w:after="0" w:line="240" w:lineRule="auto"/>
        <w:rPr>
          <w:rFonts w:ascii="Times New Roman" w:hAnsi="Times New Roman" w:cs="Times New Roman"/>
          <w:sz w:val="28"/>
          <w:szCs w:val="28"/>
        </w:rPr>
      </w:pPr>
    </w:p>
    <w:p w14:paraId="26F906DE" w14:textId="5DFA5C62" w:rsidR="00570D2C" w:rsidRDefault="00275990"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Award-winning m</w:t>
      </w:r>
      <w:r w:rsidR="00F40B3E">
        <w:rPr>
          <w:rFonts w:ascii="Times New Roman" w:hAnsi="Times New Roman" w:cs="Times New Roman"/>
          <w:sz w:val="24"/>
          <w:szCs w:val="24"/>
        </w:rPr>
        <w:t xml:space="preserve">anufacturer and retailer Cook has responded to </w:t>
      </w:r>
      <w:r w:rsidR="00570D2C">
        <w:rPr>
          <w:rFonts w:ascii="Times New Roman" w:hAnsi="Times New Roman" w:cs="Times New Roman"/>
          <w:sz w:val="24"/>
          <w:szCs w:val="24"/>
        </w:rPr>
        <w:t>surging</w:t>
      </w:r>
      <w:r w:rsidR="00F40B3E">
        <w:rPr>
          <w:rFonts w:ascii="Times New Roman" w:hAnsi="Times New Roman" w:cs="Times New Roman"/>
          <w:sz w:val="24"/>
          <w:szCs w:val="24"/>
        </w:rPr>
        <w:t xml:space="preserve"> demand for its</w:t>
      </w:r>
      <w:r w:rsidR="004A22B6">
        <w:rPr>
          <w:rFonts w:ascii="Times New Roman" w:hAnsi="Times New Roman" w:cs="Times New Roman"/>
          <w:sz w:val="24"/>
          <w:szCs w:val="24"/>
        </w:rPr>
        <w:t xml:space="preserve"> premium quality </w:t>
      </w:r>
      <w:r w:rsidR="00F40B3E">
        <w:rPr>
          <w:rFonts w:ascii="Times New Roman" w:hAnsi="Times New Roman" w:cs="Times New Roman"/>
          <w:sz w:val="24"/>
          <w:szCs w:val="24"/>
        </w:rPr>
        <w:t xml:space="preserve">frozen </w:t>
      </w:r>
      <w:r w:rsidR="00570D2C">
        <w:rPr>
          <w:rFonts w:ascii="Times New Roman" w:hAnsi="Times New Roman" w:cs="Times New Roman"/>
          <w:sz w:val="24"/>
          <w:szCs w:val="24"/>
        </w:rPr>
        <w:t>ready meals by adding another Mercedes-Benz truck to its logistics fleet.</w:t>
      </w:r>
    </w:p>
    <w:p w14:paraId="3C03DA3A" w14:textId="77777777" w:rsidR="00570D2C" w:rsidRDefault="00570D2C" w:rsidP="00E96E14">
      <w:pPr>
        <w:spacing w:after="0" w:line="240" w:lineRule="auto"/>
        <w:rPr>
          <w:rFonts w:ascii="Times New Roman" w:hAnsi="Times New Roman" w:cs="Times New Roman"/>
          <w:sz w:val="24"/>
          <w:szCs w:val="24"/>
        </w:rPr>
      </w:pPr>
    </w:p>
    <w:p w14:paraId="43BC4513" w14:textId="523EA705" w:rsidR="00F40B3E" w:rsidRDefault="00570D2C"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Following a £1</w:t>
      </w:r>
      <w:r w:rsidR="00582785">
        <w:rPr>
          <w:rFonts w:ascii="Times New Roman" w:hAnsi="Times New Roman" w:cs="Times New Roman"/>
          <w:sz w:val="24"/>
          <w:szCs w:val="24"/>
        </w:rPr>
        <w:t>6</w:t>
      </w:r>
      <w:r>
        <w:rPr>
          <w:rFonts w:ascii="Times New Roman" w:hAnsi="Times New Roman" w:cs="Times New Roman"/>
          <w:sz w:val="24"/>
          <w:szCs w:val="24"/>
        </w:rPr>
        <w:t xml:space="preserve">-million investment the </w:t>
      </w:r>
      <w:r w:rsidR="00351473">
        <w:rPr>
          <w:rFonts w:ascii="Times New Roman" w:hAnsi="Times New Roman" w:cs="Times New Roman"/>
          <w:sz w:val="24"/>
          <w:szCs w:val="24"/>
        </w:rPr>
        <w:t xml:space="preserve">fast-growing </w:t>
      </w:r>
      <w:r>
        <w:rPr>
          <w:rFonts w:ascii="Times New Roman" w:hAnsi="Times New Roman" w:cs="Times New Roman"/>
          <w:sz w:val="24"/>
          <w:szCs w:val="24"/>
        </w:rPr>
        <w:t xml:space="preserve">company is </w:t>
      </w:r>
      <w:r w:rsidR="004A22B6">
        <w:rPr>
          <w:rFonts w:ascii="Times New Roman" w:hAnsi="Times New Roman" w:cs="Times New Roman"/>
          <w:sz w:val="24"/>
          <w:szCs w:val="24"/>
        </w:rPr>
        <w:t xml:space="preserve">also </w:t>
      </w:r>
      <w:r>
        <w:rPr>
          <w:rFonts w:ascii="Times New Roman" w:hAnsi="Times New Roman" w:cs="Times New Roman"/>
          <w:sz w:val="24"/>
          <w:szCs w:val="24"/>
        </w:rPr>
        <w:t xml:space="preserve">preparing to open a second kitchen on the </w:t>
      </w:r>
      <w:proofErr w:type="spellStart"/>
      <w:r>
        <w:rPr>
          <w:rFonts w:ascii="Times New Roman" w:hAnsi="Times New Roman" w:cs="Times New Roman"/>
          <w:sz w:val="24"/>
          <w:szCs w:val="24"/>
        </w:rPr>
        <w:t>Eurolink</w:t>
      </w:r>
      <w:proofErr w:type="spellEnd"/>
      <w:r>
        <w:rPr>
          <w:rFonts w:ascii="Times New Roman" w:hAnsi="Times New Roman" w:cs="Times New Roman"/>
          <w:sz w:val="24"/>
          <w:szCs w:val="24"/>
        </w:rPr>
        <w:t xml:space="preserve"> Industrial Estate in Sittingbourne</w:t>
      </w:r>
      <w:r w:rsidR="00275990">
        <w:rPr>
          <w:rFonts w:ascii="Times New Roman" w:hAnsi="Times New Roman" w:cs="Times New Roman"/>
          <w:sz w:val="24"/>
          <w:szCs w:val="24"/>
        </w:rPr>
        <w:t>, Kent. T</w:t>
      </w:r>
      <w:r w:rsidR="00582785">
        <w:rPr>
          <w:rFonts w:ascii="Times New Roman" w:hAnsi="Times New Roman" w:cs="Times New Roman"/>
          <w:sz w:val="24"/>
          <w:szCs w:val="24"/>
        </w:rPr>
        <w:t xml:space="preserve">he </w:t>
      </w:r>
      <w:r w:rsidR="00351473">
        <w:rPr>
          <w:rFonts w:ascii="Times New Roman" w:hAnsi="Times New Roman" w:cs="Times New Roman"/>
          <w:sz w:val="24"/>
          <w:szCs w:val="24"/>
        </w:rPr>
        <w:t>Cook Classics facility boasts new, more efficient freezing technology, and will increase its capacity to create hand-prepared meals by more than 60%.</w:t>
      </w:r>
    </w:p>
    <w:p w14:paraId="52897216" w14:textId="7DEA8590" w:rsidR="00570D2C" w:rsidRDefault="00570D2C" w:rsidP="00E96E14">
      <w:pPr>
        <w:spacing w:after="0" w:line="240" w:lineRule="auto"/>
        <w:rPr>
          <w:rFonts w:ascii="Times New Roman" w:hAnsi="Times New Roman" w:cs="Times New Roman"/>
          <w:sz w:val="24"/>
          <w:szCs w:val="24"/>
        </w:rPr>
      </w:pPr>
    </w:p>
    <w:p w14:paraId="03A4646D" w14:textId="3E8199A7" w:rsidR="004047F6" w:rsidRDefault="00570D2C"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Mercedes-Benz Dealer </w:t>
      </w:r>
      <w:proofErr w:type="spellStart"/>
      <w:r>
        <w:rPr>
          <w:rFonts w:ascii="Times New Roman" w:hAnsi="Times New Roman" w:cs="Times New Roman"/>
          <w:sz w:val="24"/>
          <w:szCs w:val="24"/>
        </w:rPr>
        <w:t>Sparshatt</w:t>
      </w:r>
      <w:proofErr w:type="spellEnd"/>
      <w:r>
        <w:rPr>
          <w:rFonts w:ascii="Times New Roman" w:hAnsi="Times New Roman" w:cs="Times New Roman"/>
          <w:sz w:val="24"/>
          <w:szCs w:val="24"/>
        </w:rPr>
        <w:t xml:space="preserve"> Truck &amp; Van, whose own headquarters are on the same </w:t>
      </w:r>
      <w:r w:rsidR="00275990">
        <w:rPr>
          <w:rFonts w:ascii="Times New Roman" w:hAnsi="Times New Roman" w:cs="Times New Roman"/>
          <w:sz w:val="24"/>
          <w:szCs w:val="24"/>
        </w:rPr>
        <w:t>development</w:t>
      </w:r>
      <w:r>
        <w:rPr>
          <w:rFonts w:ascii="Times New Roman" w:hAnsi="Times New Roman" w:cs="Times New Roman"/>
          <w:sz w:val="24"/>
          <w:szCs w:val="24"/>
        </w:rPr>
        <w:t xml:space="preserve">, has just supplied its fast-growing customer </w:t>
      </w:r>
      <w:r w:rsidR="004047F6">
        <w:rPr>
          <w:rFonts w:ascii="Times New Roman" w:hAnsi="Times New Roman" w:cs="Times New Roman"/>
          <w:sz w:val="24"/>
          <w:szCs w:val="24"/>
        </w:rPr>
        <w:t xml:space="preserve">with a new 15-tonne </w:t>
      </w:r>
      <w:proofErr w:type="spellStart"/>
      <w:r w:rsidR="004047F6">
        <w:rPr>
          <w:rFonts w:ascii="Times New Roman" w:hAnsi="Times New Roman" w:cs="Times New Roman"/>
          <w:sz w:val="24"/>
          <w:szCs w:val="24"/>
        </w:rPr>
        <w:t>Atego</w:t>
      </w:r>
      <w:proofErr w:type="spellEnd"/>
      <w:r w:rsidR="004047F6">
        <w:rPr>
          <w:rFonts w:ascii="Times New Roman" w:hAnsi="Times New Roman" w:cs="Times New Roman"/>
          <w:sz w:val="24"/>
          <w:szCs w:val="24"/>
        </w:rPr>
        <w:t xml:space="preserve"> 1521 L.</w:t>
      </w:r>
      <w:r w:rsidR="00506CC8">
        <w:rPr>
          <w:rFonts w:ascii="Times New Roman" w:hAnsi="Times New Roman" w:cs="Times New Roman"/>
          <w:sz w:val="24"/>
          <w:szCs w:val="24"/>
        </w:rPr>
        <w:t xml:space="preserve"> </w:t>
      </w:r>
      <w:r w:rsidR="004047F6">
        <w:rPr>
          <w:rFonts w:ascii="Times New Roman" w:hAnsi="Times New Roman" w:cs="Times New Roman"/>
          <w:sz w:val="24"/>
          <w:szCs w:val="24"/>
        </w:rPr>
        <w:t xml:space="preserve">The subject of a Mercedes-Benz Finance contract hire agreement, the truck has a </w:t>
      </w:r>
      <w:proofErr w:type="spellStart"/>
      <w:r w:rsidR="004047F6">
        <w:rPr>
          <w:rFonts w:ascii="Times New Roman" w:hAnsi="Times New Roman" w:cs="Times New Roman"/>
          <w:sz w:val="24"/>
          <w:szCs w:val="24"/>
        </w:rPr>
        <w:t>ClassicSpace</w:t>
      </w:r>
      <w:proofErr w:type="spellEnd"/>
      <w:r w:rsidR="004047F6">
        <w:rPr>
          <w:rFonts w:ascii="Times New Roman" w:hAnsi="Times New Roman" w:cs="Times New Roman"/>
          <w:sz w:val="24"/>
          <w:szCs w:val="24"/>
        </w:rPr>
        <w:t xml:space="preserve"> S-cab and </w:t>
      </w:r>
      <w:r w:rsidR="00275990">
        <w:rPr>
          <w:rFonts w:ascii="Times New Roman" w:hAnsi="Times New Roman" w:cs="Times New Roman"/>
          <w:sz w:val="24"/>
          <w:szCs w:val="24"/>
        </w:rPr>
        <w:t xml:space="preserve">rear air </w:t>
      </w:r>
      <w:proofErr w:type="gramStart"/>
      <w:r w:rsidR="00275990">
        <w:rPr>
          <w:rFonts w:ascii="Times New Roman" w:hAnsi="Times New Roman" w:cs="Times New Roman"/>
          <w:sz w:val="24"/>
          <w:szCs w:val="24"/>
        </w:rPr>
        <w:t>suspension, and</w:t>
      </w:r>
      <w:proofErr w:type="gramEnd"/>
      <w:r w:rsidR="00275990">
        <w:rPr>
          <w:rFonts w:ascii="Times New Roman" w:hAnsi="Times New Roman" w:cs="Times New Roman"/>
          <w:sz w:val="24"/>
          <w:szCs w:val="24"/>
        </w:rPr>
        <w:t xml:space="preserve"> </w:t>
      </w:r>
      <w:r w:rsidR="004047F6">
        <w:rPr>
          <w:rFonts w:ascii="Times New Roman" w:hAnsi="Times New Roman" w:cs="Times New Roman"/>
          <w:sz w:val="24"/>
          <w:szCs w:val="24"/>
        </w:rPr>
        <w:t>is powered by a 5.1-litre four-cylinder engine that produces 155 kW (211 hp).</w:t>
      </w:r>
    </w:p>
    <w:p w14:paraId="16014B22" w14:textId="4AAC1D56" w:rsidR="004047F6" w:rsidRDefault="004047F6" w:rsidP="00E96E14">
      <w:pPr>
        <w:spacing w:after="0" w:line="240" w:lineRule="auto"/>
        <w:rPr>
          <w:rFonts w:ascii="Times New Roman" w:hAnsi="Times New Roman" w:cs="Times New Roman"/>
          <w:sz w:val="24"/>
          <w:szCs w:val="24"/>
        </w:rPr>
      </w:pPr>
    </w:p>
    <w:p w14:paraId="47EE38BE" w14:textId="46145419" w:rsidR="004047F6" w:rsidRDefault="004047F6"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Its insulated</w:t>
      </w:r>
      <w:r w:rsidR="004A22B6">
        <w:rPr>
          <w:rFonts w:ascii="Times New Roman" w:hAnsi="Times New Roman" w:cs="Times New Roman"/>
          <w:sz w:val="24"/>
          <w:szCs w:val="24"/>
        </w:rPr>
        <w:t xml:space="preserve"> body is by Solomon Commercials, of Rossendale, Lancashire and has a side</w:t>
      </w:r>
      <w:r w:rsidR="00E02EBC">
        <w:rPr>
          <w:rFonts w:ascii="Times New Roman" w:hAnsi="Times New Roman" w:cs="Times New Roman"/>
          <w:sz w:val="24"/>
          <w:szCs w:val="24"/>
        </w:rPr>
        <w:t xml:space="preserve"> </w:t>
      </w:r>
      <w:r w:rsidR="004A22B6">
        <w:rPr>
          <w:rFonts w:ascii="Times New Roman" w:hAnsi="Times New Roman" w:cs="Times New Roman"/>
          <w:sz w:val="24"/>
          <w:szCs w:val="24"/>
        </w:rPr>
        <w:t>door in addition to the two at the rear</w:t>
      </w:r>
      <w:r w:rsidR="00A60B39">
        <w:rPr>
          <w:rFonts w:ascii="Times New Roman" w:hAnsi="Times New Roman" w:cs="Times New Roman"/>
          <w:sz w:val="24"/>
          <w:szCs w:val="24"/>
        </w:rPr>
        <w:t xml:space="preserve">, plus a moving internal bulkhead – this ensures the load can be kept compact during transportation at a temperature of minus 20ºC. </w:t>
      </w:r>
      <w:proofErr w:type="spellStart"/>
      <w:r w:rsidR="00A60B39">
        <w:rPr>
          <w:rFonts w:ascii="Times New Roman" w:hAnsi="Times New Roman" w:cs="Times New Roman"/>
          <w:sz w:val="24"/>
          <w:szCs w:val="24"/>
        </w:rPr>
        <w:t>Frigoblock</w:t>
      </w:r>
      <w:r w:rsidR="00E02EBC">
        <w:rPr>
          <w:rFonts w:ascii="Times New Roman" w:hAnsi="Times New Roman" w:cs="Times New Roman"/>
          <w:sz w:val="24"/>
          <w:szCs w:val="24"/>
        </w:rPr>
        <w:t>’s</w:t>
      </w:r>
      <w:proofErr w:type="spellEnd"/>
      <w:r w:rsidR="00A60B39">
        <w:rPr>
          <w:rFonts w:ascii="Times New Roman" w:hAnsi="Times New Roman" w:cs="Times New Roman"/>
          <w:sz w:val="24"/>
          <w:szCs w:val="24"/>
        </w:rPr>
        <w:t xml:space="preserve"> FK Series refrigeration unit is designed for high-end distribution applications; it features an integrated evaporator freeing up space in the cargo area and is highly fuel-efficient.</w:t>
      </w:r>
    </w:p>
    <w:p w14:paraId="70A71381" w14:textId="54A43EE9" w:rsidR="00FF3F20" w:rsidRDefault="00FF3F20" w:rsidP="00E96E14">
      <w:pPr>
        <w:spacing w:after="0" w:line="240" w:lineRule="auto"/>
        <w:rPr>
          <w:rFonts w:ascii="Times New Roman" w:hAnsi="Times New Roman" w:cs="Times New Roman"/>
          <w:sz w:val="24"/>
          <w:szCs w:val="24"/>
        </w:rPr>
      </w:pPr>
    </w:p>
    <w:p w14:paraId="24D3BACC" w14:textId="25590A4D" w:rsidR="00FF3F20" w:rsidRPr="00DE6E9C" w:rsidRDefault="00614DBC"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Cook was e</w:t>
      </w:r>
      <w:r w:rsidR="00FF3F20">
        <w:rPr>
          <w:rFonts w:ascii="Times New Roman" w:hAnsi="Times New Roman" w:cs="Times New Roman"/>
          <w:sz w:val="24"/>
          <w:szCs w:val="24"/>
        </w:rPr>
        <w:t xml:space="preserve">stablished in 1997 by Dale Penfold and Edward Perry, </w:t>
      </w:r>
      <w:r>
        <w:rPr>
          <w:rFonts w:ascii="Times New Roman" w:hAnsi="Times New Roman" w:cs="Times New Roman"/>
          <w:sz w:val="24"/>
          <w:szCs w:val="24"/>
        </w:rPr>
        <w:t>who set out to create meals “using the same ingredients</w:t>
      </w:r>
      <w:r w:rsidR="00320EC0">
        <w:rPr>
          <w:rFonts w:ascii="Times New Roman" w:hAnsi="Times New Roman" w:cs="Times New Roman"/>
          <w:sz w:val="24"/>
          <w:szCs w:val="24"/>
        </w:rPr>
        <w:t xml:space="preserve"> and techniques you would at home, so everything looks and tastes homemade”. It</w:t>
      </w:r>
      <w:r w:rsidR="00FF3F20">
        <w:rPr>
          <w:rFonts w:ascii="Times New Roman" w:hAnsi="Times New Roman" w:cs="Times New Roman"/>
          <w:sz w:val="24"/>
          <w:szCs w:val="24"/>
        </w:rPr>
        <w:t xml:space="preserve"> is now an £80-million turnover business with approximately 100 of its own retail stores, </w:t>
      </w:r>
      <w:proofErr w:type="gramStart"/>
      <w:r w:rsidR="00FF3F20">
        <w:rPr>
          <w:rFonts w:ascii="Times New Roman" w:hAnsi="Times New Roman" w:cs="Times New Roman"/>
          <w:sz w:val="24"/>
          <w:szCs w:val="24"/>
        </w:rPr>
        <w:t>the majority of</w:t>
      </w:r>
      <w:proofErr w:type="gramEnd"/>
      <w:r w:rsidR="00FF3F20">
        <w:rPr>
          <w:rFonts w:ascii="Times New Roman" w:hAnsi="Times New Roman" w:cs="Times New Roman"/>
          <w:sz w:val="24"/>
          <w:szCs w:val="24"/>
        </w:rPr>
        <w:t xml:space="preserve"> them in the South-East, and many more concessions in farm </w:t>
      </w:r>
      <w:r w:rsidR="00FF3F20" w:rsidRPr="00DE6E9C">
        <w:rPr>
          <w:rFonts w:ascii="Times New Roman" w:hAnsi="Times New Roman" w:cs="Times New Roman"/>
          <w:sz w:val="24"/>
          <w:szCs w:val="24"/>
        </w:rPr>
        <w:t xml:space="preserve">shops, garden centres, fuel stations and the like. </w:t>
      </w:r>
    </w:p>
    <w:p w14:paraId="68717299" w14:textId="77777777" w:rsidR="00FF3F20" w:rsidRPr="00DE6E9C" w:rsidRDefault="00FF3F20" w:rsidP="00E96E14">
      <w:pPr>
        <w:spacing w:after="0" w:line="240" w:lineRule="auto"/>
        <w:rPr>
          <w:rFonts w:ascii="Times New Roman" w:hAnsi="Times New Roman" w:cs="Times New Roman"/>
          <w:sz w:val="24"/>
          <w:szCs w:val="24"/>
        </w:rPr>
      </w:pPr>
    </w:p>
    <w:p w14:paraId="17081332" w14:textId="05437B1E" w:rsidR="00275990" w:rsidRPr="00DE6E9C" w:rsidRDefault="00275990" w:rsidP="00275990">
      <w:pPr>
        <w:spacing w:after="0" w:line="240" w:lineRule="auto"/>
        <w:rPr>
          <w:rFonts w:ascii="Times New Roman" w:hAnsi="Times New Roman" w:cs="Times New Roman"/>
          <w:sz w:val="24"/>
          <w:szCs w:val="24"/>
        </w:rPr>
      </w:pPr>
      <w:r w:rsidRPr="00DE6E9C">
        <w:rPr>
          <w:rFonts w:ascii="Times New Roman" w:hAnsi="Times New Roman" w:cs="Times New Roman"/>
          <w:sz w:val="24"/>
          <w:szCs w:val="24"/>
        </w:rPr>
        <w:t xml:space="preserve">Purpose-designed for light- and medium-duty distribution work, as well as construction applications, the Mercedes-Benz </w:t>
      </w:r>
      <w:proofErr w:type="spellStart"/>
      <w:r w:rsidRPr="00DE6E9C">
        <w:rPr>
          <w:rFonts w:ascii="Times New Roman" w:hAnsi="Times New Roman" w:cs="Times New Roman"/>
          <w:sz w:val="24"/>
          <w:szCs w:val="24"/>
        </w:rPr>
        <w:t>Atego</w:t>
      </w:r>
      <w:proofErr w:type="spellEnd"/>
      <w:r w:rsidRPr="00DE6E9C">
        <w:rPr>
          <w:rFonts w:ascii="Times New Roman" w:hAnsi="Times New Roman" w:cs="Times New Roman"/>
          <w:sz w:val="24"/>
          <w:szCs w:val="24"/>
        </w:rPr>
        <w:t xml:space="preserve"> range from 7.5-</w:t>
      </w:r>
      <w:r w:rsidR="00DE6E9C" w:rsidRPr="00DE6E9C">
        <w:rPr>
          <w:rFonts w:ascii="Times New Roman" w:hAnsi="Times New Roman" w:cs="Times New Roman"/>
          <w:sz w:val="24"/>
          <w:szCs w:val="24"/>
        </w:rPr>
        <w:t>16 tonnes GVW offers o</w:t>
      </w:r>
      <w:r w:rsidRPr="00DE6E9C">
        <w:rPr>
          <w:rFonts w:ascii="Times New Roman" w:hAnsi="Times New Roman" w:cs="Times New Roman"/>
          <w:sz w:val="24"/>
          <w:szCs w:val="24"/>
        </w:rPr>
        <w:t xml:space="preserve">utstanding dynamics, </w:t>
      </w:r>
      <w:proofErr w:type="gramStart"/>
      <w:r w:rsidRPr="00DE6E9C">
        <w:rPr>
          <w:rFonts w:ascii="Times New Roman" w:hAnsi="Times New Roman" w:cs="Times New Roman"/>
          <w:sz w:val="24"/>
          <w:szCs w:val="24"/>
        </w:rPr>
        <w:t>comfort</w:t>
      </w:r>
      <w:proofErr w:type="gramEnd"/>
      <w:r w:rsidRPr="00DE6E9C">
        <w:rPr>
          <w:rFonts w:ascii="Times New Roman" w:hAnsi="Times New Roman" w:cs="Times New Roman"/>
          <w:sz w:val="24"/>
          <w:szCs w:val="24"/>
        </w:rPr>
        <w:t xml:space="preserve"> and manoeuvrability</w:t>
      </w:r>
      <w:r w:rsidR="00DE6E9C" w:rsidRPr="00DE6E9C">
        <w:rPr>
          <w:rFonts w:ascii="Times New Roman" w:hAnsi="Times New Roman" w:cs="Times New Roman"/>
          <w:sz w:val="24"/>
          <w:szCs w:val="24"/>
        </w:rPr>
        <w:t>, and is renowned for its strength and durability.</w:t>
      </w:r>
    </w:p>
    <w:p w14:paraId="28C16A65" w14:textId="77777777" w:rsidR="00275990" w:rsidRPr="00DE6E9C" w:rsidRDefault="00275990" w:rsidP="00275990">
      <w:pPr>
        <w:spacing w:after="0" w:line="240" w:lineRule="auto"/>
        <w:rPr>
          <w:rFonts w:ascii="Times New Roman" w:hAnsi="Times New Roman" w:cs="Times New Roman"/>
          <w:sz w:val="24"/>
          <w:szCs w:val="24"/>
        </w:rPr>
      </w:pPr>
    </w:p>
    <w:p w14:paraId="3C0E6502" w14:textId="31DAFEB5" w:rsidR="00FF3F20" w:rsidRDefault="00DE6E9C" w:rsidP="00E96E14">
      <w:pPr>
        <w:spacing w:after="0" w:line="240" w:lineRule="auto"/>
        <w:rPr>
          <w:rFonts w:ascii="Times New Roman" w:hAnsi="Times New Roman" w:cs="Times New Roman"/>
          <w:sz w:val="24"/>
          <w:szCs w:val="24"/>
        </w:rPr>
      </w:pPr>
      <w:r w:rsidRPr="00DE6E9C">
        <w:rPr>
          <w:rFonts w:ascii="Times New Roman" w:hAnsi="Times New Roman" w:cs="Times New Roman"/>
          <w:sz w:val="24"/>
          <w:szCs w:val="24"/>
        </w:rPr>
        <w:t xml:space="preserve">Cook’s new </w:t>
      </w:r>
      <w:proofErr w:type="spellStart"/>
      <w:r w:rsidRPr="00DE6E9C">
        <w:rPr>
          <w:rFonts w:ascii="Times New Roman" w:hAnsi="Times New Roman" w:cs="Times New Roman"/>
          <w:sz w:val="24"/>
          <w:szCs w:val="24"/>
        </w:rPr>
        <w:t>Atego</w:t>
      </w:r>
      <w:proofErr w:type="spellEnd"/>
      <w:r w:rsidR="00FF3F20" w:rsidRPr="00DE6E9C">
        <w:rPr>
          <w:rFonts w:ascii="Times New Roman" w:hAnsi="Times New Roman" w:cs="Times New Roman"/>
          <w:sz w:val="24"/>
          <w:szCs w:val="24"/>
        </w:rPr>
        <w:t xml:space="preserve"> </w:t>
      </w:r>
      <w:r w:rsidR="00E02EBC" w:rsidRPr="00DE6E9C">
        <w:rPr>
          <w:rFonts w:ascii="Times New Roman" w:hAnsi="Times New Roman" w:cs="Times New Roman"/>
          <w:sz w:val="24"/>
          <w:szCs w:val="24"/>
        </w:rPr>
        <w:t xml:space="preserve">has </w:t>
      </w:r>
      <w:r w:rsidR="00FF3F20" w:rsidRPr="00DE6E9C">
        <w:rPr>
          <w:rFonts w:ascii="Times New Roman" w:hAnsi="Times New Roman" w:cs="Times New Roman"/>
          <w:sz w:val="24"/>
          <w:szCs w:val="24"/>
        </w:rPr>
        <w:t>replace</w:t>
      </w:r>
      <w:r w:rsidR="00E02EBC" w:rsidRPr="00DE6E9C">
        <w:rPr>
          <w:rFonts w:ascii="Times New Roman" w:hAnsi="Times New Roman" w:cs="Times New Roman"/>
          <w:sz w:val="24"/>
          <w:szCs w:val="24"/>
        </w:rPr>
        <w:t>d</w:t>
      </w:r>
      <w:r w:rsidR="00FF3F20" w:rsidRPr="00DE6E9C">
        <w:rPr>
          <w:rFonts w:ascii="Times New Roman" w:hAnsi="Times New Roman" w:cs="Times New Roman"/>
          <w:sz w:val="24"/>
          <w:szCs w:val="24"/>
        </w:rPr>
        <w:t xml:space="preserve"> a rented 16-tonner and been commissioned to service </w:t>
      </w:r>
      <w:r w:rsidR="00E02EBC" w:rsidRPr="00DE6E9C">
        <w:rPr>
          <w:rFonts w:ascii="Times New Roman" w:hAnsi="Times New Roman" w:cs="Times New Roman"/>
          <w:sz w:val="24"/>
          <w:szCs w:val="24"/>
        </w:rPr>
        <w:t xml:space="preserve">some of the more </w:t>
      </w:r>
      <w:r w:rsidR="00FF3F20" w:rsidRPr="00DE6E9C">
        <w:rPr>
          <w:rFonts w:ascii="Times New Roman" w:hAnsi="Times New Roman" w:cs="Times New Roman"/>
          <w:sz w:val="24"/>
          <w:szCs w:val="24"/>
        </w:rPr>
        <w:t>difficult-to-access</w:t>
      </w:r>
      <w:r w:rsidR="00FF3F20">
        <w:rPr>
          <w:rFonts w:ascii="Times New Roman" w:hAnsi="Times New Roman" w:cs="Times New Roman"/>
          <w:sz w:val="24"/>
          <w:szCs w:val="24"/>
        </w:rPr>
        <w:t xml:space="preserve"> outlets</w:t>
      </w:r>
      <w:r w:rsidR="00506CC8">
        <w:rPr>
          <w:rFonts w:ascii="Times New Roman" w:hAnsi="Times New Roman" w:cs="Times New Roman"/>
          <w:sz w:val="24"/>
          <w:szCs w:val="24"/>
        </w:rPr>
        <w:t>, many of them in market towns</w:t>
      </w:r>
      <w:r w:rsidR="00FF3F20">
        <w:rPr>
          <w:rFonts w:ascii="Times New Roman" w:hAnsi="Times New Roman" w:cs="Times New Roman"/>
          <w:sz w:val="24"/>
          <w:szCs w:val="24"/>
        </w:rPr>
        <w:t>.</w:t>
      </w:r>
      <w:r w:rsidR="00E02EBC">
        <w:rPr>
          <w:rFonts w:ascii="Times New Roman" w:hAnsi="Times New Roman" w:cs="Times New Roman"/>
          <w:sz w:val="24"/>
          <w:szCs w:val="24"/>
        </w:rPr>
        <w:t xml:space="preserve"> It has lined up alongside eight other Mercedes-Benz trucks, most of them 18-tonners, and nine Sprinter vans on </w:t>
      </w:r>
      <w:r>
        <w:rPr>
          <w:rFonts w:ascii="Times New Roman" w:hAnsi="Times New Roman" w:cs="Times New Roman"/>
          <w:sz w:val="24"/>
          <w:szCs w:val="24"/>
        </w:rPr>
        <w:t>the company</w:t>
      </w:r>
      <w:r w:rsidR="00E02EBC">
        <w:rPr>
          <w:rFonts w:ascii="Times New Roman" w:hAnsi="Times New Roman" w:cs="Times New Roman"/>
          <w:sz w:val="24"/>
          <w:szCs w:val="24"/>
        </w:rPr>
        <w:t>’s logistics fleet.</w:t>
      </w:r>
    </w:p>
    <w:p w14:paraId="377CB82D" w14:textId="46B26433" w:rsidR="00E02EBC" w:rsidRDefault="00E02EBC" w:rsidP="00E96E14">
      <w:pPr>
        <w:spacing w:after="0" w:line="240" w:lineRule="auto"/>
        <w:rPr>
          <w:rFonts w:ascii="Times New Roman" w:hAnsi="Times New Roman" w:cs="Times New Roman"/>
          <w:sz w:val="24"/>
          <w:szCs w:val="24"/>
        </w:rPr>
      </w:pPr>
    </w:p>
    <w:p w14:paraId="6035ED38" w14:textId="3652AE24" w:rsidR="00320EC0" w:rsidRDefault="00C258CF"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Cook</w:t>
      </w:r>
      <w:r w:rsidR="00E5489F">
        <w:rPr>
          <w:rFonts w:ascii="Times New Roman" w:hAnsi="Times New Roman" w:cs="Times New Roman"/>
          <w:sz w:val="24"/>
          <w:szCs w:val="24"/>
        </w:rPr>
        <w:t xml:space="preserve"> </w:t>
      </w:r>
      <w:r>
        <w:rPr>
          <w:rFonts w:ascii="Times New Roman" w:hAnsi="Times New Roman" w:cs="Times New Roman"/>
          <w:sz w:val="24"/>
          <w:szCs w:val="24"/>
        </w:rPr>
        <w:t xml:space="preserve">has a </w:t>
      </w:r>
      <w:r w:rsidR="00FC13A7">
        <w:rPr>
          <w:rFonts w:ascii="Times New Roman" w:hAnsi="Times New Roman" w:cs="Times New Roman"/>
          <w:sz w:val="24"/>
          <w:szCs w:val="24"/>
        </w:rPr>
        <w:t xml:space="preserve">distribution centre </w:t>
      </w:r>
      <w:r>
        <w:rPr>
          <w:rFonts w:ascii="Times New Roman" w:hAnsi="Times New Roman" w:cs="Times New Roman"/>
          <w:sz w:val="24"/>
          <w:szCs w:val="24"/>
        </w:rPr>
        <w:t xml:space="preserve">and cold store </w:t>
      </w:r>
      <w:r w:rsidR="00FC13A7">
        <w:rPr>
          <w:rFonts w:ascii="Times New Roman" w:hAnsi="Times New Roman" w:cs="Times New Roman"/>
          <w:sz w:val="24"/>
          <w:szCs w:val="24"/>
        </w:rPr>
        <w:t xml:space="preserve">in Gillingham, </w:t>
      </w:r>
      <w:r>
        <w:rPr>
          <w:rFonts w:ascii="Times New Roman" w:hAnsi="Times New Roman" w:cs="Times New Roman"/>
          <w:sz w:val="24"/>
          <w:szCs w:val="24"/>
        </w:rPr>
        <w:t xml:space="preserve">from which its </w:t>
      </w:r>
      <w:r w:rsidR="00E02EBC">
        <w:rPr>
          <w:rFonts w:ascii="Times New Roman" w:hAnsi="Times New Roman" w:cs="Times New Roman"/>
          <w:sz w:val="24"/>
          <w:szCs w:val="24"/>
        </w:rPr>
        <w:t xml:space="preserve">vehicles supply </w:t>
      </w:r>
      <w:r w:rsidR="00614DBC">
        <w:rPr>
          <w:rFonts w:ascii="Times New Roman" w:hAnsi="Times New Roman" w:cs="Times New Roman"/>
          <w:sz w:val="24"/>
          <w:szCs w:val="24"/>
        </w:rPr>
        <w:t>shops and concessions</w:t>
      </w:r>
      <w:r w:rsidR="00E02EBC">
        <w:rPr>
          <w:rFonts w:ascii="Times New Roman" w:hAnsi="Times New Roman" w:cs="Times New Roman"/>
          <w:sz w:val="24"/>
          <w:szCs w:val="24"/>
        </w:rPr>
        <w:t xml:space="preserve"> across </w:t>
      </w:r>
      <w:r w:rsidR="00614DBC">
        <w:rPr>
          <w:rFonts w:ascii="Times New Roman" w:hAnsi="Times New Roman" w:cs="Times New Roman"/>
          <w:sz w:val="24"/>
          <w:szCs w:val="24"/>
        </w:rPr>
        <w:t xml:space="preserve">southern </w:t>
      </w:r>
      <w:r w:rsidR="00506CC8">
        <w:rPr>
          <w:rFonts w:ascii="Times New Roman" w:hAnsi="Times New Roman" w:cs="Times New Roman"/>
          <w:sz w:val="24"/>
          <w:szCs w:val="24"/>
        </w:rPr>
        <w:t>and central England</w:t>
      </w:r>
      <w:r>
        <w:rPr>
          <w:rFonts w:ascii="Times New Roman" w:hAnsi="Times New Roman" w:cs="Times New Roman"/>
          <w:sz w:val="24"/>
          <w:szCs w:val="24"/>
        </w:rPr>
        <w:t>. O</w:t>
      </w:r>
      <w:r w:rsidR="001A6D72">
        <w:rPr>
          <w:rFonts w:ascii="Times New Roman" w:hAnsi="Times New Roman" w:cs="Times New Roman"/>
          <w:sz w:val="24"/>
          <w:szCs w:val="24"/>
        </w:rPr>
        <w:t xml:space="preserve">ne of the trucks, an 18-tonne </w:t>
      </w:r>
      <w:proofErr w:type="spellStart"/>
      <w:r w:rsidR="001A6D72">
        <w:rPr>
          <w:rFonts w:ascii="Times New Roman" w:hAnsi="Times New Roman" w:cs="Times New Roman"/>
          <w:sz w:val="24"/>
          <w:szCs w:val="24"/>
        </w:rPr>
        <w:t>Antos</w:t>
      </w:r>
      <w:proofErr w:type="spellEnd"/>
      <w:r w:rsidR="001A6D72">
        <w:rPr>
          <w:rFonts w:ascii="Times New Roman" w:hAnsi="Times New Roman" w:cs="Times New Roman"/>
          <w:sz w:val="24"/>
          <w:szCs w:val="24"/>
        </w:rPr>
        <w:t xml:space="preserve"> with sleeper cab, also makes twice-weekly collections from the </w:t>
      </w:r>
      <w:r>
        <w:rPr>
          <w:rFonts w:ascii="Times New Roman" w:hAnsi="Times New Roman" w:cs="Times New Roman"/>
          <w:sz w:val="24"/>
          <w:szCs w:val="24"/>
        </w:rPr>
        <w:t xml:space="preserve">company’s </w:t>
      </w:r>
      <w:r w:rsidR="00320EC0">
        <w:rPr>
          <w:rFonts w:ascii="Times New Roman" w:hAnsi="Times New Roman" w:cs="Times New Roman"/>
          <w:sz w:val="24"/>
          <w:szCs w:val="24"/>
        </w:rPr>
        <w:t xml:space="preserve">puddings kitchen in Ilminster, Somerset. Deliveries to </w:t>
      </w:r>
      <w:r w:rsidR="001A6D72">
        <w:rPr>
          <w:rFonts w:ascii="Times New Roman" w:hAnsi="Times New Roman" w:cs="Times New Roman"/>
          <w:sz w:val="24"/>
          <w:szCs w:val="24"/>
        </w:rPr>
        <w:t>stores as far afield as Edinburgh, Glas</w:t>
      </w:r>
      <w:r w:rsidR="00320EC0">
        <w:rPr>
          <w:rFonts w:ascii="Times New Roman" w:hAnsi="Times New Roman" w:cs="Times New Roman"/>
          <w:sz w:val="24"/>
          <w:szCs w:val="24"/>
        </w:rPr>
        <w:t>g</w:t>
      </w:r>
      <w:r w:rsidR="001A6D72">
        <w:rPr>
          <w:rFonts w:ascii="Times New Roman" w:hAnsi="Times New Roman" w:cs="Times New Roman"/>
          <w:sz w:val="24"/>
          <w:szCs w:val="24"/>
        </w:rPr>
        <w:t>ow</w:t>
      </w:r>
      <w:r w:rsidR="00320EC0">
        <w:rPr>
          <w:rFonts w:ascii="Times New Roman" w:hAnsi="Times New Roman" w:cs="Times New Roman"/>
          <w:sz w:val="24"/>
          <w:szCs w:val="24"/>
        </w:rPr>
        <w:t xml:space="preserve">, </w:t>
      </w:r>
      <w:proofErr w:type="gramStart"/>
      <w:r w:rsidR="00320EC0">
        <w:rPr>
          <w:rFonts w:ascii="Times New Roman" w:hAnsi="Times New Roman" w:cs="Times New Roman"/>
          <w:sz w:val="24"/>
          <w:szCs w:val="24"/>
        </w:rPr>
        <w:t>Harrogate</w:t>
      </w:r>
      <w:proofErr w:type="gramEnd"/>
      <w:r w:rsidR="001A6D72">
        <w:rPr>
          <w:rFonts w:ascii="Times New Roman" w:hAnsi="Times New Roman" w:cs="Times New Roman"/>
          <w:sz w:val="24"/>
          <w:szCs w:val="24"/>
        </w:rPr>
        <w:t xml:space="preserve"> and</w:t>
      </w:r>
      <w:r w:rsidR="00320EC0">
        <w:rPr>
          <w:rFonts w:ascii="Times New Roman" w:hAnsi="Times New Roman" w:cs="Times New Roman"/>
          <w:sz w:val="24"/>
          <w:szCs w:val="24"/>
        </w:rPr>
        <w:t xml:space="preserve"> Leeds are made by</w:t>
      </w:r>
      <w:r w:rsidR="00FC13A7">
        <w:rPr>
          <w:rFonts w:ascii="Times New Roman" w:hAnsi="Times New Roman" w:cs="Times New Roman"/>
          <w:sz w:val="24"/>
          <w:szCs w:val="24"/>
        </w:rPr>
        <w:t xml:space="preserve"> a transport partner</w:t>
      </w:r>
      <w:r w:rsidR="00320EC0">
        <w:rPr>
          <w:rFonts w:ascii="Times New Roman" w:hAnsi="Times New Roman" w:cs="Times New Roman"/>
          <w:sz w:val="24"/>
          <w:szCs w:val="24"/>
        </w:rPr>
        <w:t>.</w:t>
      </w:r>
    </w:p>
    <w:p w14:paraId="03FD46DE" w14:textId="77777777" w:rsidR="00C258CF" w:rsidRDefault="00C258CF" w:rsidP="00E96E14">
      <w:pPr>
        <w:spacing w:after="0" w:line="240" w:lineRule="auto"/>
        <w:rPr>
          <w:rFonts w:ascii="Times New Roman" w:hAnsi="Times New Roman" w:cs="Times New Roman"/>
          <w:sz w:val="24"/>
          <w:szCs w:val="24"/>
        </w:rPr>
      </w:pPr>
    </w:p>
    <w:p w14:paraId="0323BF36" w14:textId="2DF3FB52" w:rsidR="00320EC0" w:rsidRDefault="00320EC0"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Meanwhile, </w:t>
      </w:r>
      <w:r w:rsidR="00DE6E9C">
        <w:rPr>
          <w:rFonts w:ascii="Times New Roman" w:hAnsi="Times New Roman" w:cs="Times New Roman"/>
          <w:sz w:val="24"/>
          <w:szCs w:val="24"/>
        </w:rPr>
        <w:t>in response to</w:t>
      </w:r>
      <w:r>
        <w:rPr>
          <w:rFonts w:ascii="Times New Roman" w:hAnsi="Times New Roman" w:cs="Times New Roman"/>
          <w:sz w:val="24"/>
          <w:szCs w:val="24"/>
        </w:rPr>
        <w:t xml:space="preserve"> the </w:t>
      </w:r>
      <w:r w:rsidR="00FC13A7">
        <w:rPr>
          <w:rFonts w:ascii="Times New Roman" w:hAnsi="Times New Roman" w:cs="Times New Roman"/>
          <w:sz w:val="24"/>
          <w:szCs w:val="24"/>
        </w:rPr>
        <w:t xml:space="preserve">increased demand prompted by the </w:t>
      </w:r>
      <w:r>
        <w:rPr>
          <w:rFonts w:ascii="Times New Roman" w:hAnsi="Times New Roman" w:cs="Times New Roman"/>
          <w:sz w:val="24"/>
          <w:szCs w:val="24"/>
        </w:rPr>
        <w:t>pandemic</w:t>
      </w:r>
      <w:r w:rsidR="00FC13A7">
        <w:rPr>
          <w:rFonts w:ascii="Times New Roman" w:hAnsi="Times New Roman" w:cs="Times New Roman"/>
          <w:sz w:val="24"/>
          <w:szCs w:val="24"/>
        </w:rPr>
        <w:t>,</w:t>
      </w:r>
      <w:r>
        <w:rPr>
          <w:rFonts w:ascii="Times New Roman" w:hAnsi="Times New Roman" w:cs="Times New Roman"/>
          <w:sz w:val="24"/>
          <w:szCs w:val="24"/>
        </w:rPr>
        <w:t xml:space="preserve"> Cook’s store-based home delivery fleet has shot up from nine small, refrigerated vans a year ago, to 50 today.</w:t>
      </w:r>
    </w:p>
    <w:p w14:paraId="6649AF91" w14:textId="35B60DC0" w:rsidR="00320EC0" w:rsidRDefault="00320EC0" w:rsidP="00E96E14">
      <w:pPr>
        <w:spacing w:after="0" w:line="240" w:lineRule="auto"/>
        <w:rPr>
          <w:rFonts w:ascii="Times New Roman" w:hAnsi="Times New Roman" w:cs="Times New Roman"/>
          <w:sz w:val="24"/>
          <w:szCs w:val="24"/>
        </w:rPr>
      </w:pPr>
    </w:p>
    <w:p w14:paraId="2F8B115B" w14:textId="766C281A" w:rsidR="00506CC8" w:rsidRDefault="00320EC0"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Logistics Manager Richard Lee joined Cook a decade ago, after its owners resolved to bring the greater part of </w:t>
      </w:r>
      <w:r w:rsidR="00506CC8">
        <w:rPr>
          <w:rFonts w:ascii="Times New Roman" w:hAnsi="Times New Roman" w:cs="Times New Roman"/>
          <w:sz w:val="24"/>
          <w:szCs w:val="24"/>
        </w:rPr>
        <w:t>the distribution function in-house. He recalled: “We took on some short-term rentals initially</w:t>
      </w:r>
      <w:r w:rsidR="00582785">
        <w:rPr>
          <w:rFonts w:ascii="Times New Roman" w:hAnsi="Times New Roman" w:cs="Times New Roman"/>
          <w:sz w:val="24"/>
          <w:szCs w:val="24"/>
        </w:rPr>
        <w:t>. A</w:t>
      </w:r>
      <w:r w:rsidR="00506CC8">
        <w:rPr>
          <w:rFonts w:ascii="Times New Roman" w:hAnsi="Times New Roman" w:cs="Times New Roman"/>
          <w:sz w:val="24"/>
          <w:szCs w:val="24"/>
        </w:rPr>
        <w:t xml:space="preserve">s soon as we were </w:t>
      </w:r>
      <w:proofErr w:type="gramStart"/>
      <w:r w:rsidR="00506CC8">
        <w:rPr>
          <w:rFonts w:ascii="Times New Roman" w:hAnsi="Times New Roman" w:cs="Times New Roman"/>
          <w:sz w:val="24"/>
          <w:szCs w:val="24"/>
        </w:rPr>
        <w:t>in a position</w:t>
      </w:r>
      <w:proofErr w:type="gramEnd"/>
      <w:r w:rsidR="00506CC8">
        <w:rPr>
          <w:rFonts w:ascii="Times New Roman" w:hAnsi="Times New Roman" w:cs="Times New Roman"/>
          <w:sz w:val="24"/>
          <w:szCs w:val="24"/>
        </w:rPr>
        <w:t xml:space="preserve"> to do the job properly</w:t>
      </w:r>
      <w:r w:rsidR="008712B3">
        <w:rPr>
          <w:rFonts w:ascii="Times New Roman" w:hAnsi="Times New Roman" w:cs="Times New Roman"/>
          <w:sz w:val="24"/>
          <w:szCs w:val="24"/>
        </w:rPr>
        <w:t>,</w:t>
      </w:r>
      <w:r w:rsidR="00506CC8">
        <w:rPr>
          <w:rFonts w:ascii="Times New Roman" w:hAnsi="Times New Roman" w:cs="Times New Roman"/>
          <w:sz w:val="24"/>
          <w:szCs w:val="24"/>
        </w:rPr>
        <w:t xml:space="preserve"> </w:t>
      </w:r>
      <w:r w:rsidR="00582785">
        <w:rPr>
          <w:rFonts w:ascii="Times New Roman" w:hAnsi="Times New Roman" w:cs="Times New Roman"/>
          <w:sz w:val="24"/>
          <w:szCs w:val="24"/>
        </w:rPr>
        <w:t xml:space="preserve">though, </w:t>
      </w:r>
      <w:r w:rsidR="00506CC8">
        <w:rPr>
          <w:rFonts w:ascii="Times New Roman" w:hAnsi="Times New Roman" w:cs="Times New Roman"/>
          <w:sz w:val="24"/>
          <w:szCs w:val="24"/>
        </w:rPr>
        <w:t xml:space="preserve">we contract-hired an 18-tonne </w:t>
      </w:r>
      <w:proofErr w:type="spellStart"/>
      <w:r w:rsidR="00506CC8">
        <w:rPr>
          <w:rFonts w:ascii="Times New Roman" w:hAnsi="Times New Roman" w:cs="Times New Roman"/>
          <w:sz w:val="24"/>
          <w:szCs w:val="24"/>
        </w:rPr>
        <w:t>Axor</w:t>
      </w:r>
      <w:proofErr w:type="spellEnd"/>
      <w:r w:rsidR="00506CC8">
        <w:rPr>
          <w:rFonts w:ascii="Times New Roman" w:hAnsi="Times New Roman" w:cs="Times New Roman"/>
          <w:sz w:val="24"/>
          <w:szCs w:val="24"/>
        </w:rPr>
        <w:t xml:space="preserve"> from </w:t>
      </w:r>
      <w:proofErr w:type="spellStart"/>
      <w:r w:rsidR="00506CC8">
        <w:rPr>
          <w:rFonts w:ascii="Times New Roman" w:hAnsi="Times New Roman" w:cs="Times New Roman"/>
          <w:sz w:val="24"/>
          <w:szCs w:val="24"/>
        </w:rPr>
        <w:t>Sparshatt</w:t>
      </w:r>
      <w:proofErr w:type="spellEnd"/>
      <w:r w:rsidR="00506CC8">
        <w:rPr>
          <w:rFonts w:ascii="Times New Roman" w:hAnsi="Times New Roman" w:cs="Times New Roman"/>
          <w:sz w:val="24"/>
          <w:szCs w:val="24"/>
        </w:rPr>
        <w:t xml:space="preserve">. </w:t>
      </w:r>
      <w:r w:rsidR="008712B3">
        <w:rPr>
          <w:rFonts w:ascii="Times New Roman" w:hAnsi="Times New Roman" w:cs="Times New Roman"/>
          <w:sz w:val="24"/>
          <w:szCs w:val="24"/>
        </w:rPr>
        <w:t>It has</w:t>
      </w:r>
      <w:r w:rsidR="00506CC8">
        <w:rPr>
          <w:rFonts w:ascii="Times New Roman" w:hAnsi="Times New Roman" w:cs="Times New Roman"/>
          <w:sz w:val="24"/>
          <w:szCs w:val="24"/>
        </w:rPr>
        <w:t xml:space="preserve"> supplied all of our trucks ever since.”</w:t>
      </w:r>
    </w:p>
    <w:p w14:paraId="20C8F945" w14:textId="590F93B2" w:rsidR="008712B3" w:rsidRDefault="008712B3" w:rsidP="00E96E14">
      <w:pPr>
        <w:spacing w:after="0" w:line="240" w:lineRule="auto"/>
        <w:rPr>
          <w:rFonts w:ascii="Times New Roman" w:hAnsi="Times New Roman" w:cs="Times New Roman"/>
          <w:sz w:val="24"/>
          <w:szCs w:val="24"/>
        </w:rPr>
      </w:pPr>
    </w:p>
    <w:p w14:paraId="1B1D52A9" w14:textId="77777777" w:rsidR="00582785" w:rsidRDefault="008712B3"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He continued: “Reliability is the single most important factor we look for in a vehicle. Mercedes-Benz builds a top-tier product, one that combines engineering quality</w:t>
      </w:r>
      <w:r w:rsidR="00582785">
        <w:rPr>
          <w:rFonts w:ascii="Times New Roman" w:hAnsi="Times New Roman" w:cs="Times New Roman"/>
          <w:sz w:val="24"/>
          <w:szCs w:val="24"/>
        </w:rPr>
        <w:t xml:space="preserve"> with </w:t>
      </w:r>
      <w:r>
        <w:rPr>
          <w:rFonts w:ascii="Times New Roman" w:hAnsi="Times New Roman" w:cs="Times New Roman"/>
          <w:sz w:val="24"/>
          <w:szCs w:val="24"/>
        </w:rPr>
        <w:t>competitive running costs and market-leading safety features</w:t>
      </w:r>
      <w:r w:rsidR="00582785">
        <w:rPr>
          <w:rFonts w:ascii="Times New Roman" w:hAnsi="Times New Roman" w:cs="Times New Roman"/>
          <w:sz w:val="24"/>
          <w:szCs w:val="24"/>
        </w:rPr>
        <w:t>.</w:t>
      </w:r>
    </w:p>
    <w:p w14:paraId="3F0F3788" w14:textId="77777777" w:rsidR="00582785" w:rsidRDefault="00582785" w:rsidP="00E96E14">
      <w:pPr>
        <w:spacing w:after="0" w:line="240" w:lineRule="auto"/>
        <w:rPr>
          <w:rFonts w:ascii="Times New Roman" w:hAnsi="Times New Roman" w:cs="Times New Roman"/>
          <w:sz w:val="24"/>
          <w:szCs w:val="24"/>
        </w:rPr>
      </w:pPr>
    </w:p>
    <w:p w14:paraId="5484E020" w14:textId="2599AB4C" w:rsidR="00582785" w:rsidRDefault="00582785"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w:t>
      </w:r>
      <w:r w:rsidR="00FC13A7">
        <w:rPr>
          <w:rFonts w:ascii="Times New Roman" w:hAnsi="Times New Roman" w:cs="Times New Roman"/>
          <w:sz w:val="24"/>
          <w:szCs w:val="24"/>
        </w:rPr>
        <w:t>parshatt</w:t>
      </w:r>
      <w:proofErr w:type="spellEnd"/>
      <w:r>
        <w:rPr>
          <w:rFonts w:ascii="Times New Roman" w:hAnsi="Times New Roman" w:cs="Times New Roman"/>
          <w:sz w:val="24"/>
          <w:szCs w:val="24"/>
        </w:rPr>
        <w:t>, meanwhile,</w:t>
      </w:r>
      <w:r w:rsidR="00FC13A7">
        <w:rPr>
          <w:rFonts w:ascii="Times New Roman" w:hAnsi="Times New Roman" w:cs="Times New Roman"/>
          <w:sz w:val="24"/>
          <w:szCs w:val="24"/>
        </w:rPr>
        <w:t xml:space="preserve"> provides the customer-focused back-up that ensures downtime is kept to an absolute minimum.</w:t>
      </w:r>
      <w:r>
        <w:rPr>
          <w:rFonts w:ascii="Times New Roman" w:hAnsi="Times New Roman" w:cs="Times New Roman"/>
          <w:sz w:val="24"/>
          <w:szCs w:val="24"/>
        </w:rPr>
        <w:t xml:space="preserve"> We know from experience that its workshop team will work with us on the maintenance schedules, inspecting and servicing </w:t>
      </w:r>
      <w:r w:rsidR="00FC13A7">
        <w:rPr>
          <w:rFonts w:ascii="Times New Roman" w:hAnsi="Times New Roman" w:cs="Times New Roman"/>
          <w:sz w:val="24"/>
          <w:szCs w:val="24"/>
        </w:rPr>
        <w:t xml:space="preserve">the vehicles overnight so </w:t>
      </w:r>
      <w:proofErr w:type="gramStart"/>
      <w:r w:rsidR="00FC13A7">
        <w:rPr>
          <w:rFonts w:ascii="Times New Roman" w:hAnsi="Times New Roman" w:cs="Times New Roman"/>
          <w:sz w:val="24"/>
          <w:szCs w:val="24"/>
        </w:rPr>
        <w:t>they’re</w:t>
      </w:r>
      <w:proofErr w:type="gramEnd"/>
      <w:r w:rsidR="00FC13A7">
        <w:rPr>
          <w:rFonts w:ascii="Times New Roman" w:hAnsi="Times New Roman" w:cs="Times New Roman"/>
          <w:sz w:val="24"/>
          <w:szCs w:val="24"/>
        </w:rPr>
        <w:t xml:space="preserve"> </w:t>
      </w:r>
      <w:r w:rsidR="00DE6E9C">
        <w:rPr>
          <w:rFonts w:ascii="Times New Roman" w:hAnsi="Times New Roman" w:cs="Times New Roman"/>
          <w:sz w:val="24"/>
          <w:szCs w:val="24"/>
        </w:rPr>
        <w:lastRenderedPageBreak/>
        <w:t xml:space="preserve">always </w:t>
      </w:r>
      <w:r w:rsidR="00FC13A7">
        <w:rPr>
          <w:rFonts w:ascii="Times New Roman" w:hAnsi="Times New Roman" w:cs="Times New Roman"/>
          <w:sz w:val="24"/>
          <w:szCs w:val="24"/>
        </w:rPr>
        <w:t>available for work when we need them</w:t>
      </w:r>
      <w:r>
        <w:rPr>
          <w:rFonts w:ascii="Times New Roman" w:hAnsi="Times New Roman" w:cs="Times New Roman"/>
          <w:sz w:val="24"/>
          <w:szCs w:val="24"/>
        </w:rPr>
        <w:t xml:space="preserve">, and ensuring they pass their </w:t>
      </w:r>
      <w:proofErr w:type="spellStart"/>
      <w:r>
        <w:rPr>
          <w:rFonts w:ascii="Times New Roman" w:hAnsi="Times New Roman" w:cs="Times New Roman"/>
          <w:sz w:val="24"/>
          <w:szCs w:val="24"/>
        </w:rPr>
        <w:t>MoT</w:t>
      </w:r>
      <w:proofErr w:type="spellEnd"/>
      <w:r>
        <w:rPr>
          <w:rFonts w:ascii="Times New Roman" w:hAnsi="Times New Roman" w:cs="Times New Roman"/>
          <w:sz w:val="24"/>
          <w:szCs w:val="24"/>
        </w:rPr>
        <w:t xml:space="preserve"> tests at the first attempt</w:t>
      </w:r>
      <w:r w:rsidR="00FC13A7">
        <w:rPr>
          <w:rFonts w:ascii="Times New Roman" w:hAnsi="Times New Roman" w:cs="Times New Roman"/>
          <w:sz w:val="24"/>
          <w:szCs w:val="24"/>
        </w:rPr>
        <w:t xml:space="preserve">. </w:t>
      </w:r>
    </w:p>
    <w:p w14:paraId="28235097" w14:textId="77777777" w:rsidR="00582785" w:rsidRDefault="00582785" w:rsidP="00E96E14">
      <w:pPr>
        <w:spacing w:after="0" w:line="240" w:lineRule="auto"/>
        <w:rPr>
          <w:rFonts w:ascii="Times New Roman" w:hAnsi="Times New Roman" w:cs="Times New Roman"/>
          <w:sz w:val="24"/>
          <w:szCs w:val="24"/>
        </w:rPr>
      </w:pPr>
    </w:p>
    <w:p w14:paraId="45A20661" w14:textId="134D3ABC" w:rsidR="008712B3" w:rsidRDefault="00582785"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“It’s a great relationship – </w:t>
      </w:r>
      <w:proofErr w:type="spellStart"/>
      <w:r w:rsidR="00351473">
        <w:rPr>
          <w:rFonts w:ascii="Times New Roman" w:hAnsi="Times New Roman" w:cs="Times New Roman"/>
          <w:sz w:val="24"/>
          <w:szCs w:val="24"/>
        </w:rPr>
        <w:t>Sparshatt’s</w:t>
      </w:r>
      <w:proofErr w:type="spellEnd"/>
      <w:r w:rsidR="00351473">
        <w:rPr>
          <w:rFonts w:ascii="Times New Roman" w:hAnsi="Times New Roman" w:cs="Times New Roman"/>
          <w:sz w:val="24"/>
          <w:szCs w:val="24"/>
        </w:rPr>
        <w:t xml:space="preserve"> Truck Sales Executive Martin Kemsley was very professional in his management of our latest order, while </w:t>
      </w:r>
      <w:r>
        <w:rPr>
          <w:rFonts w:ascii="Times New Roman" w:hAnsi="Times New Roman" w:cs="Times New Roman"/>
          <w:sz w:val="24"/>
          <w:szCs w:val="24"/>
        </w:rPr>
        <w:t xml:space="preserve">we trust </w:t>
      </w:r>
      <w:r w:rsidR="00351473">
        <w:rPr>
          <w:rFonts w:ascii="Times New Roman" w:hAnsi="Times New Roman" w:cs="Times New Roman"/>
          <w:sz w:val="24"/>
          <w:szCs w:val="24"/>
        </w:rPr>
        <w:t xml:space="preserve">his aftersales colleagues </w:t>
      </w:r>
      <w:r>
        <w:rPr>
          <w:rFonts w:ascii="Times New Roman" w:hAnsi="Times New Roman" w:cs="Times New Roman"/>
          <w:sz w:val="24"/>
          <w:szCs w:val="24"/>
        </w:rPr>
        <w:t>implicitly to ensure that our fleet is fully compliant and operating at peak efficiency.”</w:t>
      </w:r>
      <w:r w:rsidR="00FC13A7">
        <w:rPr>
          <w:rFonts w:ascii="Times New Roman" w:hAnsi="Times New Roman" w:cs="Times New Roman"/>
          <w:sz w:val="24"/>
          <w:szCs w:val="24"/>
        </w:rPr>
        <w:t xml:space="preserve"> </w:t>
      </w:r>
    </w:p>
    <w:p w14:paraId="5831F662" w14:textId="0FC5E1E6" w:rsidR="00351473" w:rsidRDefault="00351473" w:rsidP="00E96E14">
      <w:pPr>
        <w:spacing w:after="0" w:line="240" w:lineRule="auto"/>
        <w:rPr>
          <w:rFonts w:ascii="Times New Roman" w:hAnsi="Times New Roman" w:cs="Times New Roman"/>
          <w:sz w:val="24"/>
          <w:szCs w:val="24"/>
        </w:rPr>
      </w:pPr>
    </w:p>
    <w:p w14:paraId="1406A59E" w14:textId="77777777" w:rsidR="00275990" w:rsidRDefault="00351473"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Commenting on the imminent opening of the </w:t>
      </w:r>
      <w:r w:rsidR="00275990">
        <w:rPr>
          <w:rFonts w:ascii="Times New Roman" w:hAnsi="Times New Roman" w:cs="Times New Roman"/>
          <w:sz w:val="24"/>
          <w:szCs w:val="24"/>
        </w:rPr>
        <w:t>Cook Classics kitchen, co-Chief Executive Officer Edward Perry said: “Our existing kitchen facility is at full capacity, so we needed additional space to be able to achieve our plan of doubling our sales in five years.</w:t>
      </w:r>
    </w:p>
    <w:p w14:paraId="19D60E3D" w14:textId="77777777" w:rsidR="00275990" w:rsidRDefault="00275990" w:rsidP="00E96E14">
      <w:pPr>
        <w:spacing w:after="0" w:line="240" w:lineRule="auto"/>
        <w:rPr>
          <w:rFonts w:ascii="Times New Roman" w:hAnsi="Times New Roman" w:cs="Times New Roman"/>
          <w:sz w:val="24"/>
          <w:szCs w:val="24"/>
        </w:rPr>
      </w:pPr>
    </w:p>
    <w:p w14:paraId="75B2CD3E" w14:textId="77777777" w:rsidR="00275990" w:rsidRDefault="00275990"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“The new site gives us total confidence that we will achieve our goal and, at the same time, allows us to continue to improve our manufacturing process and products. We are also recruiting 80 members of staff initially, with a view to growing to a total headcount of 200 new colleagues over the next three to four years.”</w:t>
      </w:r>
      <w:r>
        <w:rPr>
          <w:rFonts w:ascii="Times New Roman" w:hAnsi="Times New Roman" w:cs="Times New Roman"/>
          <w:sz w:val="24"/>
          <w:szCs w:val="24"/>
        </w:rPr>
        <w:br/>
      </w:r>
    </w:p>
    <w:p w14:paraId="3577F54B" w14:textId="22F9F5E1" w:rsidR="00351473" w:rsidRDefault="00E5489F" w:rsidP="00E96E14">
      <w:pPr>
        <w:spacing w:after="0" w:line="240" w:lineRule="auto"/>
        <w:rPr>
          <w:rFonts w:ascii="Times New Roman" w:hAnsi="Times New Roman" w:cs="Times New Roman"/>
          <w:sz w:val="24"/>
          <w:szCs w:val="24"/>
        </w:rPr>
      </w:pPr>
      <w:hyperlink r:id="rId6" w:history="1">
        <w:r w:rsidR="00275990" w:rsidRPr="00010F2F">
          <w:rPr>
            <w:rStyle w:val="Hyperlink"/>
            <w:rFonts w:ascii="Times New Roman" w:hAnsi="Times New Roman" w:cs="Times New Roman"/>
            <w:sz w:val="24"/>
            <w:szCs w:val="24"/>
          </w:rPr>
          <w:t>www.cookfood.net</w:t>
        </w:r>
      </w:hyperlink>
      <w:r w:rsidR="00275990">
        <w:rPr>
          <w:rFonts w:ascii="Times New Roman" w:hAnsi="Times New Roman" w:cs="Times New Roman"/>
          <w:sz w:val="24"/>
          <w:szCs w:val="24"/>
        </w:rPr>
        <w:t xml:space="preserve"> </w:t>
      </w:r>
    </w:p>
    <w:p w14:paraId="0F0B0437" w14:textId="65CB65ED" w:rsidR="00506CC8" w:rsidRDefault="00506CC8" w:rsidP="00E96E14">
      <w:pPr>
        <w:spacing w:after="0" w:line="240" w:lineRule="auto"/>
        <w:rPr>
          <w:rFonts w:ascii="Times New Roman" w:hAnsi="Times New Roman" w:cs="Times New Roman"/>
          <w:sz w:val="24"/>
          <w:szCs w:val="24"/>
        </w:rPr>
      </w:pPr>
    </w:p>
    <w:p w14:paraId="471217DA" w14:textId="77777777" w:rsidR="00582785" w:rsidRDefault="00582785" w:rsidP="00E96E14">
      <w:pPr>
        <w:spacing w:after="0" w:line="240" w:lineRule="auto"/>
        <w:rPr>
          <w:rFonts w:ascii="Times New Roman" w:hAnsi="Times New Roman" w:cs="Times New Roman"/>
          <w:sz w:val="24"/>
          <w:szCs w:val="24"/>
        </w:rPr>
      </w:pPr>
    </w:p>
    <w:p w14:paraId="7A6855DD" w14:textId="14D2F3A6" w:rsidR="00674C02" w:rsidRDefault="00506CC8" w:rsidP="00E96E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74C02">
        <w:rPr>
          <w:noProof/>
        </w:rPr>
        <w:drawing>
          <wp:inline distT="0" distB="0" distL="0" distR="0" wp14:anchorId="4BA8AF2F" wp14:editId="6AFD56F2">
            <wp:extent cx="5721350" cy="371340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5998" cy="3716423"/>
                    </a:xfrm>
                    <a:prstGeom prst="rect">
                      <a:avLst/>
                    </a:prstGeom>
                    <a:noFill/>
                    <a:ln>
                      <a:noFill/>
                    </a:ln>
                  </pic:spPr>
                </pic:pic>
              </a:graphicData>
            </a:graphic>
          </wp:inline>
        </w:drawing>
      </w:r>
    </w:p>
    <w:p w14:paraId="1C8C7309" w14:textId="10EE3FA4" w:rsidR="00674C02" w:rsidRDefault="00674C02" w:rsidP="00E96E14">
      <w:pPr>
        <w:spacing w:after="0" w:line="240" w:lineRule="auto"/>
        <w:rPr>
          <w:rFonts w:ascii="Times New Roman" w:hAnsi="Times New Roman" w:cs="Times New Roman"/>
          <w:sz w:val="24"/>
          <w:szCs w:val="24"/>
        </w:rPr>
      </w:pPr>
    </w:p>
    <w:p w14:paraId="1F0C4375" w14:textId="6BD479AF" w:rsidR="00674C02" w:rsidRDefault="00674C02" w:rsidP="00E96E14">
      <w:pPr>
        <w:spacing w:after="0" w:line="240" w:lineRule="auto"/>
        <w:rPr>
          <w:rFonts w:ascii="Times New Roman" w:hAnsi="Times New Roman" w:cs="Times New Roman"/>
          <w:sz w:val="24"/>
          <w:szCs w:val="24"/>
        </w:rPr>
      </w:pPr>
    </w:p>
    <w:p w14:paraId="6E6484AE" w14:textId="31C1C158" w:rsidR="00674C02" w:rsidRDefault="00674C02" w:rsidP="00E96E14">
      <w:pPr>
        <w:spacing w:after="0" w:line="240" w:lineRule="auto"/>
        <w:rPr>
          <w:rFonts w:ascii="Times New Roman" w:hAnsi="Times New Roman" w:cs="Times New Roman"/>
          <w:sz w:val="24"/>
          <w:szCs w:val="24"/>
        </w:rPr>
      </w:pPr>
    </w:p>
    <w:p w14:paraId="52907173" w14:textId="5D48D17A" w:rsidR="00674C02" w:rsidRDefault="00674C02" w:rsidP="00E96E14">
      <w:pPr>
        <w:spacing w:after="0" w:line="240" w:lineRule="auto"/>
        <w:rPr>
          <w:rFonts w:ascii="Times New Roman" w:hAnsi="Times New Roman" w:cs="Times New Roman"/>
          <w:sz w:val="24"/>
          <w:szCs w:val="24"/>
        </w:rPr>
      </w:pPr>
    </w:p>
    <w:p w14:paraId="4D992929" w14:textId="76A4329B" w:rsidR="00674C02" w:rsidRDefault="00674C02" w:rsidP="00E96E14">
      <w:pPr>
        <w:spacing w:after="0" w:line="240" w:lineRule="auto"/>
        <w:rPr>
          <w:rFonts w:ascii="Times New Roman" w:hAnsi="Times New Roman" w:cs="Times New Roman"/>
          <w:sz w:val="24"/>
          <w:szCs w:val="24"/>
        </w:rPr>
      </w:pPr>
      <w:r>
        <w:rPr>
          <w:noProof/>
        </w:rPr>
        <w:lastRenderedPageBreak/>
        <w:drawing>
          <wp:inline distT="0" distB="0" distL="0" distR="0" wp14:anchorId="513E45C3" wp14:editId="34C06D12">
            <wp:extent cx="5731510" cy="3820795"/>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436688F" w14:textId="0656005B" w:rsidR="00DE6E9C" w:rsidRDefault="00DE6E9C" w:rsidP="00E96E14">
      <w:pPr>
        <w:spacing w:after="0" w:line="240" w:lineRule="auto"/>
        <w:rPr>
          <w:rFonts w:ascii="Times New Roman" w:hAnsi="Times New Roman" w:cs="Times New Roman"/>
          <w:sz w:val="24"/>
          <w:szCs w:val="24"/>
        </w:rPr>
      </w:pPr>
    </w:p>
    <w:p w14:paraId="561BDEFF" w14:textId="73C00760" w:rsidR="00DE6E9C" w:rsidRDefault="00DE6E9C" w:rsidP="00DE6E9C">
      <w:pPr>
        <w:spacing w:after="0" w:line="240" w:lineRule="auto"/>
        <w:rPr>
          <w:rFonts w:ascii="Times New Roman" w:hAnsi="Times New Roman" w:cs="Times New Roman"/>
          <w:sz w:val="24"/>
          <w:szCs w:val="24"/>
        </w:rPr>
      </w:pPr>
      <w:r>
        <w:rPr>
          <w:rFonts w:ascii="Times New Roman" w:hAnsi="Times New Roman" w:cs="Times New Roman"/>
          <w:b/>
          <w:bCs/>
          <w:sz w:val="24"/>
          <w:szCs w:val="24"/>
        </w:rPr>
        <w:t>Serving up another winner</w:t>
      </w:r>
      <w:r w:rsidRPr="00F40B3E">
        <w:rPr>
          <w:rFonts w:ascii="Times New Roman" w:hAnsi="Times New Roman" w:cs="Times New Roman"/>
          <w:b/>
          <w:bCs/>
          <w:sz w:val="24"/>
          <w:szCs w:val="24"/>
        </w:rPr>
        <w:t xml:space="preserve">: </w:t>
      </w:r>
      <w:r w:rsidRPr="00DE6E9C">
        <w:rPr>
          <w:rFonts w:ascii="Times New Roman" w:hAnsi="Times New Roman" w:cs="Times New Roman"/>
          <w:sz w:val="24"/>
          <w:szCs w:val="24"/>
        </w:rPr>
        <w:t xml:space="preserve">Logistics Manager Richard Lee, left, took delivery of Cook’s new Mercedes-Benz </w:t>
      </w:r>
      <w:proofErr w:type="spellStart"/>
      <w:r w:rsidRPr="00DE6E9C">
        <w:rPr>
          <w:rFonts w:ascii="Times New Roman" w:hAnsi="Times New Roman" w:cs="Times New Roman"/>
          <w:sz w:val="24"/>
          <w:szCs w:val="24"/>
        </w:rPr>
        <w:t>Atego</w:t>
      </w:r>
      <w:proofErr w:type="spellEnd"/>
      <w:r w:rsidRPr="00DE6E9C">
        <w:rPr>
          <w:rFonts w:ascii="Times New Roman" w:hAnsi="Times New Roman" w:cs="Times New Roman"/>
          <w:sz w:val="24"/>
          <w:szCs w:val="24"/>
        </w:rPr>
        <w:t xml:space="preserve"> from Martin Kemsley, of </w:t>
      </w:r>
      <w:proofErr w:type="spellStart"/>
      <w:r w:rsidRPr="00DE6E9C">
        <w:rPr>
          <w:rFonts w:ascii="Times New Roman" w:hAnsi="Times New Roman" w:cs="Times New Roman"/>
          <w:sz w:val="24"/>
          <w:szCs w:val="24"/>
        </w:rPr>
        <w:t>Sparshatt</w:t>
      </w:r>
      <w:proofErr w:type="spellEnd"/>
      <w:r w:rsidRPr="00DE6E9C">
        <w:rPr>
          <w:rFonts w:ascii="Times New Roman" w:hAnsi="Times New Roman" w:cs="Times New Roman"/>
          <w:sz w:val="24"/>
          <w:szCs w:val="24"/>
        </w:rPr>
        <w:t xml:space="preserve"> Truck &amp; Van</w:t>
      </w:r>
    </w:p>
    <w:p w14:paraId="28E7F007" w14:textId="52354C32" w:rsidR="00011927" w:rsidRDefault="00011927" w:rsidP="00DE6E9C">
      <w:pPr>
        <w:spacing w:after="0" w:line="240" w:lineRule="auto"/>
        <w:rPr>
          <w:rFonts w:ascii="Times New Roman" w:hAnsi="Times New Roman" w:cs="Times New Roman"/>
          <w:sz w:val="24"/>
          <w:szCs w:val="24"/>
        </w:rPr>
      </w:pPr>
    </w:p>
    <w:p w14:paraId="61B90AEE" w14:textId="77777777" w:rsidR="00011927" w:rsidRDefault="00011927" w:rsidP="00DE6E9C">
      <w:pPr>
        <w:spacing w:after="0" w:line="240" w:lineRule="auto"/>
        <w:rPr>
          <w:rFonts w:ascii="Times New Roman" w:hAnsi="Times New Roman" w:cs="Times New Roman"/>
          <w:sz w:val="24"/>
          <w:szCs w:val="24"/>
        </w:rPr>
      </w:pPr>
    </w:p>
    <w:p w14:paraId="0646D0C8" w14:textId="5EE5D34D" w:rsidR="00DE6E9C" w:rsidRPr="00DE6E9C" w:rsidRDefault="00011927" w:rsidP="00DE6E9C">
      <w:pPr>
        <w:spacing w:after="0" w:line="240" w:lineRule="auto"/>
        <w:rPr>
          <w:rFonts w:ascii="Times New Roman" w:hAnsi="Times New Roman" w:cs="Times New Roman"/>
          <w:sz w:val="24"/>
          <w:szCs w:val="24"/>
        </w:rPr>
      </w:pPr>
      <w:r>
        <w:rPr>
          <w:noProof/>
        </w:rPr>
        <w:drawing>
          <wp:inline distT="0" distB="0" distL="0" distR="0" wp14:anchorId="5585B075" wp14:editId="3286227D">
            <wp:extent cx="5726336" cy="40005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649" cy="4006307"/>
                    </a:xfrm>
                    <a:prstGeom prst="rect">
                      <a:avLst/>
                    </a:prstGeom>
                    <a:noFill/>
                    <a:ln>
                      <a:noFill/>
                    </a:ln>
                  </pic:spPr>
                </pic:pic>
              </a:graphicData>
            </a:graphic>
          </wp:inline>
        </w:drawing>
      </w:r>
    </w:p>
    <w:p w14:paraId="73C18344" w14:textId="77777777" w:rsidR="00DE6E9C" w:rsidRDefault="00DE6E9C" w:rsidP="00E96E14">
      <w:pPr>
        <w:spacing w:after="0" w:line="240" w:lineRule="auto"/>
        <w:rPr>
          <w:rFonts w:ascii="Times New Roman" w:hAnsi="Times New Roman" w:cs="Times New Roman"/>
          <w:sz w:val="24"/>
          <w:szCs w:val="24"/>
        </w:rPr>
      </w:pPr>
    </w:p>
    <w:p w14:paraId="60B29392" w14:textId="21772B36" w:rsidR="00674C02" w:rsidRDefault="00674C02" w:rsidP="00E96E14">
      <w:pPr>
        <w:spacing w:after="0" w:line="240" w:lineRule="auto"/>
        <w:rPr>
          <w:rFonts w:ascii="Times New Roman" w:hAnsi="Times New Roman" w:cs="Times New Roman"/>
          <w:sz w:val="24"/>
          <w:szCs w:val="24"/>
        </w:rPr>
      </w:pPr>
      <w:r>
        <w:rPr>
          <w:noProof/>
        </w:rPr>
        <w:drawing>
          <wp:inline distT="0" distB="0" distL="0" distR="0" wp14:anchorId="21557538" wp14:editId="2B2D463B">
            <wp:extent cx="5731366" cy="39243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7710" cy="3928643"/>
                    </a:xfrm>
                    <a:prstGeom prst="rect">
                      <a:avLst/>
                    </a:prstGeom>
                    <a:noFill/>
                    <a:ln>
                      <a:noFill/>
                    </a:ln>
                  </pic:spPr>
                </pic:pic>
              </a:graphicData>
            </a:graphic>
          </wp:inline>
        </w:drawing>
      </w:r>
    </w:p>
    <w:p w14:paraId="14E2262D" w14:textId="77777777" w:rsidR="00674C02" w:rsidRDefault="00674C02" w:rsidP="00E96E14">
      <w:pPr>
        <w:spacing w:after="0" w:line="240" w:lineRule="auto"/>
        <w:rPr>
          <w:rFonts w:ascii="Times New Roman" w:hAnsi="Times New Roman" w:cs="Times New Roman"/>
          <w:sz w:val="24"/>
          <w:szCs w:val="24"/>
        </w:rPr>
      </w:pPr>
    </w:p>
    <w:p w14:paraId="5BE5E80F" w14:textId="0FB2FD78" w:rsidR="00E96E14" w:rsidRDefault="00674C02" w:rsidP="00E96E14">
      <w:pPr>
        <w:spacing w:after="0" w:line="240" w:lineRule="auto"/>
        <w:rPr>
          <w:rFonts w:ascii="Times New Roman" w:hAnsi="Times New Roman" w:cs="Times New Roman"/>
          <w:sz w:val="24"/>
          <w:szCs w:val="24"/>
        </w:rPr>
      </w:pPr>
      <w:r>
        <w:rPr>
          <w:noProof/>
        </w:rPr>
        <w:drawing>
          <wp:inline distT="0" distB="0" distL="0" distR="0" wp14:anchorId="667EA255" wp14:editId="41B07835">
            <wp:extent cx="5740400" cy="393962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7454" cy="3951329"/>
                    </a:xfrm>
                    <a:prstGeom prst="rect">
                      <a:avLst/>
                    </a:prstGeom>
                    <a:noFill/>
                    <a:ln>
                      <a:noFill/>
                    </a:ln>
                  </pic:spPr>
                </pic:pic>
              </a:graphicData>
            </a:graphic>
          </wp:inline>
        </w:drawing>
      </w:r>
    </w:p>
    <w:p w14:paraId="2BEC64D6" w14:textId="77777777" w:rsidR="00E96E14" w:rsidRDefault="00E96E14" w:rsidP="00E96E14">
      <w:pPr>
        <w:spacing w:after="0" w:line="240" w:lineRule="auto"/>
        <w:rPr>
          <w:rFonts w:ascii="Times New Roman" w:hAnsi="Times New Roman" w:cs="Times New Roman"/>
          <w:b/>
          <w:bCs/>
          <w:i/>
          <w:iCs/>
          <w:sz w:val="24"/>
          <w:szCs w:val="24"/>
        </w:rPr>
      </w:pPr>
    </w:p>
    <w:p w14:paraId="6B55C8AA" w14:textId="5451BF88" w:rsidR="00645E47" w:rsidRPr="00645E47" w:rsidRDefault="00645E47" w:rsidP="00E32883">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6AF92B8B" w14:textId="77777777" w:rsidR="003E0C40" w:rsidRDefault="003E0C40" w:rsidP="00E32883">
      <w:pPr>
        <w:spacing w:after="0" w:line="240" w:lineRule="auto"/>
        <w:rPr>
          <w:rFonts w:ascii="Arial" w:hAnsi="Arial" w:cs="Arial"/>
          <w:b/>
        </w:rPr>
      </w:pPr>
    </w:p>
    <w:p w14:paraId="7E662428" w14:textId="77777777" w:rsidR="003E0C40" w:rsidRDefault="003E0C40" w:rsidP="00E32883">
      <w:pPr>
        <w:spacing w:after="0" w:line="240" w:lineRule="auto"/>
        <w:rPr>
          <w:rFonts w:ascii="Arial" w:hAnsi="Arial" w:cs="Arial"/>
          <w:b/>
        </w:rPr>
      </w:pPr>
    </w:p>
    <w:p w14:paraId="5ADCAEEA" w14:textId="74085307" w:rsidR="00E32883" w:rsidRPr="00F37CDE" w:rsidRDefault="00E32883" w:rsidP="00E32883">
      <w:pPr>
        <w:spacing w:after="0" w:line="240" w:lineRule="auto"/>
        <w:rPr>
          <w:rFonts w:ascii="Arial" w:hAnsi="Arial" w:cs="Arial"/>
          <w:b/>
        </w:rPr>
      </w:pPr>
      <w:r w:rsidRPr="00F37CDE">
        <w:rPr>
          <w:rFonts w:ascii="Arial" w:hAnsi="Arial" w:cs="Arial"/>
          <w:b/>
        </w:rPr>
        <w:t>For more information, or to request bigger/higher-res image files, please contact:</w:t>
      </w:r>
    </w:p>
    <w:p w14:paraId="5F2F293D" w14:textId="77777777" w:rsidR="00E32883" w:rsidRPr="00F37CDE" w:rsidRDefault="00E32883" w:rsidP="00E32883">
      <w:pPr>
        <w:spacing w:after="0" w:line="240" w:lineRule="auto"/>
        <w:rPr>
          <w:rFonts w:ascii="Arial" w:hAnsi="Arial" w:cs="Arial"/>
        </w:rPr>
      </w:pPr>
      <w:r>
        <w:rPr>
          <w:rFonts w:ascii="Arial" w:hAnsi="Arial" w:cs="Arial"/>
        </w:rPr>
        <w:t xml:space="preserve">Steve Warren or John Ripley </w:t>
      </w:r>
    </w:p>
    <w:p w14:paraId="2F4DE805" w14:textId="77777777" w:rsidR="00E32883" w:rsidRPr="00F37CDE" w:rsidRDefault="00E32883" w:rsidP="00E32883">
      <w:pPr>
        <w:spacing w:after="0" w:line="240" w:lineRule="auto"/>
        <w:rPr>
          <w:rFonts w:ascii="Arial" w:hAnsi="Arial" w:cs="Arial"/>
        </w:rPr>
      </w:pPr>
      <w:r w:rsidRPr="00F37CDE">
        <w:rPr>
          <w:rFonts w:ascii="Arial" w:hAnsi="Arial" w:cs="Arial"/>
        </w:rPr>
        <w:t>Impact Communications, 01926 842126</w:t>
      </w:r>
    </w:p>
    <w:p w14:paraId="5ACAE001" w14:textId="77777777" w:rsidR="00E32883" w:rsidRPr="00F37CDE" w:rsidRDefault="00E32883" w:rsidP="00E32883">
      <w:pPr>
        <w:spacing w:after="0" w:line="240" w:lineRule="auto"/>
        <w:rPr>
          <w:rFonts w:ascii="Arial" w:hAnsi="Arial" w:cs="Arial"/>
        </w:rPr>
      </w:pPr>
      <w:r w:rsidRPr="00F37CDE">
        <w:rPr>
          <w:rFonts w:ascii="Arial" w:hAnsi="Arial" w:cs="Arial"/>
        </w:rPr>
        <w:t xml:space="preserve">Steve: 07770 470251, </w:t>
      </w:r>
      <w:hyperlink r:id="rId12" w:history="1">
        <w:r w:rsidRPr="00F37CDE">
          <w:rPr>
            <w:rStyle w:val="Hyperlink"/>
            <w:rFonts w:ascii="Arial" w:hAnsi="Arial" w:cs="Arial"/>
          </w:rPr>
          <w:t>steve@impactcom.co.uk</w:t>
        </w:r>
      </w:hyperlink>
    </w:p>
    <w:p w14:paraId="34007E8D" w14:textId="77777777" w:rsidR="00E32883" w:rsidRDefault="00E32883" w:rsidP="00E32883">
      <w:pPr>
        <w:spacing w:after="0" w:line="240" w:lineRule="auto"/>
        <w:rPr>
          <w:rStyle w:val="Hyperlink"/>
          <w:rFonts w:ascii="Arial" w:hAnsi="Arial" w:cs="Arial"/>
        </w:rPr>
      </w:pPr>
      <w:r w:rsidRPr="00F37CDE">
        <w:rPr>
          <w:rFonts w:ascii="Arial" w:hAnsi="Arial" w:cs="Arial"/>
        </w:rPr>
        <w:t xml:space="preserve">John: 07771 484595, </w:t>
      </w:r>
      <w:hyperlink r:id="rId13" w:history="1">
        <w:r w:rsidRPr="00F37CDE">
          <w:rPr>
            <w:rStyle w:val="Hyperlink"/>
            <w:rFonts w:ascii="Arial" w:hAnsi="Arial" w:cs="Arial"/>
          </w:rPr>
          <w:t>john@impactcom.co.uk</w:t>
        </w:r>
      </w:hyperlink>
    </w:p>
    <w:p w14:paraId="1203A830" w14:textId="77777777" w:rsidR="00E32883" w:rsidRDefault="00E32883" w:rsidP="00E32883">
      <w:pPr>
        <w:spacing w:after="0" w:line="240" w:lineRule="auto"/>
        <w:rPr>
          <w:rStyle w:val="Hyperlink"/>
          <w:rFonts w:ascii="Arial" w:hAnsi="Arial" w:cs="Arial"/>
        </w:rPr>
      </w:pPr>
    </w:p>
    <w:p w14:paraId="17EE9EBD" w14:textId="77777777" w:rsidR="00E32883" w:rsidRDefault="00E32883"/>
    <w:p w14:paraId="47204064" w14:textId="0B2205A5" w:rsidR="00E32883" w:rsidRDefault="00681E3E">
      <w:r>
        <w:rPr>
          <w:noProof/>
        </w:rPr>
        <w:drawing>
          <wp:inline distT="0" distB="0" distL="0" distR="0" wp14:anchorId="333F428A" wp14:editId="32C35931">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7C24B132" w14:textId="26AED316" w:rsidR="00E32883" w:rsidRDefault="00E32883"/>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6957"/>
    <w:rsid w:val="0001114D"/>
    <w:rsid w:val="00011927"/>
    <w:rsid w:val="00022219"/>
    <w:rsid w:val="0008053D"/>
    <w:rsid w:val="00080E50"/>
    <w:rsid w:val="00082908"/>
    <w:rsid w:val="000A10A4"/>
    <w:rsid w:val="000A5864"/>
    <w:rsid w:val="000B2DE1"/>
    <w:rsid w:val="000B3656"/>
    <w:rsid w:val="000D18EB"/>
    <w:rsid w:val="000F2681"/>
    <w:rsid w:val="0016511B"/>
    <w:rsid w:val="001846EE"/>
    <w:rsid w:val="001949AD"/>
    <w:rsid w:val="001A3AA5"/>
    <w:rsid w:val="001A6D72"/>
    <w:rsid w:val="00206755"/>
    <w:rsid w:val="002325A5"/>
    <w:rsid w:val="002445B8"/>
    <w:rsid w:val="00245FC6"/>
    <w:rsid w:val="002601FA"/>
    <w:rsid w:val="00275990"/>
    <w:rsid w:val="00296140"/>
    <w:rsid w:val="002E285B"/>
    <w:rsid w:val="002F4EFB"/>
    <w:rsid w:val="00320EC0"/>
    <w:rsid w:val="00351473"/>
    <w:rsid w:val="00352C3F"/>
    <w:rsid w:val="003667F1"/>
    <w:rsid w:val="00382D37"/>
    <w:rsid w:val="00387EEF"/>
    <w:rsid w:val="003B6EB6"/>
    <w:rsid w:val="003C2EAE"/>
    <w:rsid w:val="003D0258"/>
    <w:rsid w:val="003D30BE"/>
    <w:rsid w:val="003E0C40"/>
    <w:rsid w:val="003E38CB"/>
    <w:rsid w:val="004047F6"/>
    <w:rsid w:val="00411E27"/>
    <w:rsid w:val="00412B09"/>
    <w:rsid w:val="0045508E"/>
    <w:rsid w:val="00481CCD"/>
    <w:rsid w:val="00487884"/>
    <w:rsid w:val="00491FC4"/>
    <w:rsid w:val="004A22B6"/>
    <w:rsid w:val="004A276C"/>
    <w:rsid w:val="004C7510"/>
    <w:rsid w:val="004D0787"/>
    <w:rsid w:val="004D321F"/>
    <w:rsid w:val="004E2C0E"/>
    <w:rsid w:val="004E7672"/>
    <w:rsid w:val="004F5DB5"/>
    <w:rsid w:val="00501656"/>
    <w:rsid w:val="00506CC8"/>
    <w:rsid w:val="005103FB"/>
    <w:rsid w:val="005161D5"/>
    <w:rsid w:val="00522583"/>
    <w:rsid w:val="00525086"/>
    <w:rsid w:val="005627BF"/>
    <w:rsid w:val="00564FF4"/>
    <w:rsid w:val="00570D2C"/>
    <w:rsid w:val="005801E1"/>
    <w:rsid w:val="00582785"/>
    <w:rsid w:val="00590A22"/>
    <w:rsid w:val="0059100D"/>
    <w:rsid w:val="0060086F"/>
    <w:rsid w:val="00614DBC"/>
    <w:rsid w:val="00642A3B"/>
    <w:rsid w:val="00645E47"/>
    <w:rsid w:val="00645FC8"/>
    <w:rsid w:val="00660F42"/>
    <w:rsid w:val="00667B12"/>
    <w:rsid w:val="00674C02"/>
    <w:rsid w:val="00681E3E"/>
    <w:rsid w:val="006B2C93"/>
    <w:rsid w:val="006C504E"/>
    <w:rsid w:val="006C641E"/>
    <w:rsid w:val="006E7470"/>
    <w:rsid w:val="006F3BE6"/>
    <w:rsid w:val="006F7764"/>
    <w:rsid w:val="007039A1"/>
    <w:rsid w:val="0072482A"/>
    <w:rsid w:val="0074424E"/>
    <w:rsid w:val="00764B3D"/>
    <w:rsid w:val="00775056"/>
    <w:rsid w:val="0077641C"/>
    <w:rsid w:val="007F6257"/>
    <w:rsid w:val="00805E0E"/>
    <w:rsid w:val="00817F28"/>
    <w:rsid w:val="0083000F"/>
    <w:rsid w:val="00844743"/>
    <w:rsid w:val="00850A6B"/>
    <w:rsid w:val="008712B3"/>
    <w:rsid w:val="008813FC"/>
    <w:rsid w:val="00892E87"/>
    <w:rsid w:val="008B2DC1"/>
    <w:rsid w:val="008B40C5"/>
    <w:rsid w:val="008F227D"/>
    <w:rsid w:val="009118A0"/>
    <w:rsid w:val="00964E98"/>
    <w:rsid w:val="00965696"/>
    <w:rsid w:val="00981C79"/>
    <w:rsid w:val="00987BD2"/>
    <w:rsid w:val="009A051C"/>
    <w:rsid w:val="009D6DC4"/>
    <w:rsid w:val="00A052B3"/>
    <w:rsid w:val="00A150AF"/>
    <w:rsid w:val="00A26895"/>
    <w:rsid w:val="00A30EFB"/>
    <w:rsid w:val="00A35EC2"/>
    <w:rsid w:val="00A56EDF"/>
    <w:rsid w:val="00A601C1"/>
    <w:rsid w:val="00A60B39"/>
    <w:rsid w:val="00A650C3"/>
    <w:rsid w:val="00A855DF"/>
    <w:rsid w:val="00AA0445"/>
    <w:rsid w:val="00AA69FD"/>
    <w:rsid w:val="00AE44E0"/>
    <w:rsid w:val="00AF1D03"/>
    <w:rsid w:val="00AF43DB"/>
    <w:rsid w:val="00AF7E6F"/>
    <w:rsid w:val="00B01585"/>
    <w:rsid w:val="00B059F6"/>
    <w:rsid w:val="00B138F0"/>
    <w:rsid w:val="00B239AD"/>
    <w:rsid w:val="00B244A6"/>
    <w:rsid w:val="00B359DF"/>
    <w:rsid w:val="00B50562"/>
    <w:rsid w:val="00B51FCA"/>
    <w:rsid w:val="00B5601E"/>
    <w:rsid w:val="00B70B12"/>
    <w:rsid w:val="00B82F8F"/>
    <w:rsid w:val="00B92403"/>
    <w:rsid w:val="00BA5704"/>
    <w:rsid w:val="00BB0DF4"/>
    <w:rsid w:val="00BC5333"/>
    <w:rsid w:val="00BC7081"/>
    <w:rsid w:val="00BD1F24"/>
    <w:rsid w:val="00BF38B8"/>
    <w:rsid w:val="00BF64B7"/>
    <w:rsid w:val="00C03E15"/>
    <w:rsid w:val="00C258CF"/>
    <w:rsid w:val="00C429B5"/>
    <w:rsid w:val="00C470DE"/>
    <w:rsid w:val="00C5257F"/>
    <w:rsid w:val="00C8364A"/>
    <w:rsid w:val="00C83CE4"/>
    <w:rsid w:val="00CA51B0"/>
    <w:rsid w:val="00CC0A28"/>
    <w:rsid w:val="00CC1E4E"/>
    <w:rsid w:val="00CC4E73"/>
    <w:rsid w:val="00CD0FC5"/>
    <w:rsid w:val="00CD6A49"/>
    <w:rsid w:val="00CE2437"/>
    <w:rsid w:val="00D05584"/>
    <w:rsid w:val="00D0662D"/>
    <w:rsid w:val="00D311BD"/>
    <w:rsid w:val="00D7181E"/>
    <w:rsid w:val="00D83A30"/>
    <w:rsid w:val="00D83F6B"/>
    <w:rsid w:val="00DE6E9C"/>
    <w:rsid w:val="00E02EBC"/>
    <w:rsid w:val="00E32883"/>
    <w:rsid w:val="00E4170A"/>
    <w:rsid w:val="00E4280B"/>
    <w:rsid w:val="00E5489F"/>
    <w:rsid w:val="00E65281"/>
    <w:rsid w:val="00E8559F"/>
    <w:rsid w:val="00E96E14"/>
    <w:rsid w:val="00EA2B15"/>
    <w:rsid w:val="00ED468C"/>
    <w:rsid w:val="00EE249D"/>
    <w:rsid w:val="00EE3C13"/>
    <w:rsid w:val="00EF14AA"/>
    <w:rsid w:val="00F066E7"/>
    <w:rsid w:val="00F074C7"/>
    <w:rsid w:val="00F12C07"/>
    <w:rsid w:val="00F12E77"/>
    <w:rsid w:val="00F308BE"/>
    <w:rsid w:val="00F40B3E"/>
    <w:rsid w:val="00F7161C"/>
    <w:rsid w:val="00F94B10"/>
    <w:rsid w:val="00FB4459"/>
    <w:rsid w:val="00FB7A87"/>
    <w:rsid w:val="00FC13A7"/>
    <w:rsid w:val="00FC531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okfood.net"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1386</TotalTime>
  <Pages>6</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71</cp:revision>
  <dcterms:created xsi:type="dcterms:W3CDTF">2019-04-25T20:34:00Z</dcterms:created>
  <dcterms:modified xsi:type="dcterms:W3CDTF">2021-03-03T15:46:00Z</dcterms:modified>
</cp:coreProperties>
</file>