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4EF5B" w14:textId="1A90C8FD" w:rsidR="00660126" w:rsidRPr="007875F4" w:rsidRDefault="00777918" w:rsidP="007875F4">
      <w:pPr>
        <w:spacing w:after="0" w:line="240" w:lineRule="auto"/>
        <w:rPr>
          <w:rFonts w:ascii="Arial" w:hAnsi="Arial" w:cs="Arial"/>
        </w:rPr>
      </w:pPr>
      <w:bookmarkStart w:id="0" w:name="_GoBack"/>
      <w:r>
        <w:rPr>
          <w:noProof/>
        </w:rPr>
        <w:drawing>
          <wp:inline distT="0" distB="0" distL="0" distR="0" wp14:anchorId="674B9EA6" wp14:editId="57CF51CB">
            <wp:extent cx="5731510" cy="194691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2CC3" w14:textId="1E760CB8" w:rsid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31D2BE1E" w14:textId="77777777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0DEA64A4" w14:textId="243159E2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  <w:b/>
          <w:bCs/>
        </w:rPr>
        <w:t>Date:</w:t>
      </w:r>
      <w:r w:rsidRPr="007875F4">
        <w:rPr>
          <w:rFonts w:ascii="Arial" w:hAnsi="Arial" w:cs="Arial"/>
        </w:rPr>
        <w:t xml:space="preserve"> </w:t>
      </w:r>
      <w:r w:rsidR="0053003E">
        <w:rPr>
          <w:rFonts w:ascii="Arial" w:hAnsi="Arial" w:cs="Arial"/>
        </w:rPr>
        <w:t>28</w:t>
      </w:r>
      <w:r w:rsidRPr="007875F4">
        <w:rPr>
          <w:rFonts w:ascii="Arial" w:hAnsi="Arial" w:cs="Arial"/>
        </w:rPr>
        <w:t xml:space="preserve"> January 2020</w:t>
      </w:r>
    </w:p>
    <w:p w14:paraId="6B40373E" w14:textId="19943A1D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66863649" w14:textId="2C52C7D7" w:rsidR="007875F4" w:rsidRPr="007875F4" w:rsidRDefault="000B696C" w:rsidP="007875F4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EC94B7C" wp14:editId="5440F32F">
            <wp:extent cx="5731510" cy="382079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558CD" w14:textId="2B4CAB5B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375697B4" w14:textId="406B67E7" w:rsidR="007875F4" w:rsidRPr="00F36E71" w:rsidRDefault="00557C53" w:rsidP="007875F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Part of the family</w:t>
      </w:r>
      <w:r w:rsidR="005A7953" w:rsidRPr="005A7953">
        <w:rPr>
          <w:rFonts w:ascii="Arial" w:hAnsi="Arial" w:cs="Arial"/>
          <w:b/>
          <w:bCs/>
        </w:rPr>
        <w:t>:</w:t>
      </w:r>
      <w:r w:rsidR="00F36E71">
        <w:rPr>
          <w:rFonts w:ascii="Arial" w:hAnsi="Arial" w:cs="Arial"/>
          <w:b/>
          <w:bCs/>
        </w:rPr>
        <w:t xml:space="preserve"> </w:t>
      </w:r>
      <w:r w:rsidR="00F36E71" w:rsidRPr="00F36E71">
        <w:rPr>
          <w:rFonts w:ascii="Arial" w:hAnsi="Arial" w:cs="Arial"/>
        </w:rPr>
        <w:t xml:space="preserve">Proprietor Andy Hayward </w:t>
      </w:r>
      <w:r>
        <w:rPr>
          <w:rFonts w:ascii="Arial" w:hAnsi="Arial" w:cs="Arial"/>
        </w:rPr>
        <w:t xml:space="preserve">and </w:t>
      </w:r>
      <w:r w:rsidR="00F36E71" w:rsidRPr="00F36E71">
        <w:rPr>
          <w:rFonts w:ascii="Arial" w:hAnsi="Arial" w:cs="Arial"/>
        </w:rPr>
        <w:t>sons Jamie and Ashley, left</w:t>
      </w:r>
      <w:r>
        <w:rPr>
          <w:rFonts w:ascii="Arial" w:hAnsi="Arial" w:cs="Arial"/>
        </w:rPr>
        <w:t xml:space="preserve">, are pictured with their latest FUSO Canter </w:t>
      </w:r>
      <w:proofErr w:type="spellStart"/>
      <w:r>
        <w:rPr>
          <w:rFonts w:ascii="Arial" w:hAnsi="Arial" w:cs="Arial"/>
        </w:rPr>
        <w:t>dropsider</w:t>
      </w:r>
      <w:proofErr w:type="spellEnd"/>
    </w:p>
    <w:p w14:paraId="3572F494" w14:textId="161DA577" w:rsidR="005A7953" w:rsidRDefault="005A7953" w:rsidP="007875F4">
      <w:pPr>
        <w:spacing w:after="0" w:line="240" w:lineRule="auto"/>
        <w:rPr>
          <w:rFonts w:ascii="Arial" w:hAnsi="Arial" w:cs="Arial"/>
        </w:rPr>
      </w:pPr>
    </w:p>
    <w:p w14:paraId="0A617597" w14:textId="77777777" w:rsidR="005A7953" w:rsidRPr="007875F4" w:rsidRDefault="005A7953" w:rsidP="007875F4">
      <w:pPr>
        <w:spacing w:after="0" w:line="240" w:lineRule="auto"/>
        <w:rPr>
          <w:rFonts w:ascii="Arial" w:hAnsi="Arial" w:cs="Arial"/>
        </w:rPr>
      </w:pPr>
    </w:p>
    <w:p w14:paraId="07B09B66" w14:textId="07A9E30B" w:rsidR="007875F4" w:rsidRPr="007875F4" w:rsidRDefault="0061764E" w:rsidP="007875F4">
      <w:p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Rugged, reliable FUSO Canters are ‘a cut above’ for Premier Timber</w:t>
      </w:r>
    </w:p>
    <w:p w14:paraId="771798C4" w14:textId="5F4CA172" w:rsidR="007875F4" w:rsidRPr="0014467D" w:rsidRDefault="007875F4" w:rsidP="007875F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EDCCD80" w14:textId="54151421" w:rsidR="00AD4265" w:rsidRDefault="00F36E71" w:rsidP="007875F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Premier Timber bought its first FUSO Canter shortly after it opened for business</w:t>
      </w:r>
      <w:r w:rsidR="00AD4265">
        <w:rPr>
          <w:rFonts w:ascii="Arial" w:hAnsi="Arial" w:cs="Arial"/>
        </w:rPr>
        <w:t xml:space="preserve"> </w:t>
      </w:r>
      <w:r w:rsidR="0014467D">
        <w:rPr>
          <w:rFonts w:ascii="Arial" w:hAnsi="Arial" w:cs="Arial"/>
        </w:rPr>
        <w:t xml:space="preserve">20 years ago – to suggest it run any other type of truck now </w:t>
      </w:r>
      <w:r w:rsidR="00AD4265">
        <w:rPr>
          <w:rFonts w:ascii="Arial" w:hAnsi="Arial" w:cs="Arial"/>
        </w:rPr>
        <w:t xml:space="preserve">would go </w:t>
      </w:r>
      <w:r w:rsidR="00FC24CF">
        <w:rPr>
          <w:rFonts w:ascii="Arial" w:hAnsi="Arial" w:cs="Arial"/>
        </w:rPr>
        <w:t xml:space="preserve">very much </w:t>
      </w:r>
      <w:r w:rsidR="00AD4265">
        <w:rPr>
          <w:rFonts w:ascii="Arial" w:hAnsi="Arial" w:cs="Arial"/>
        </w:rPr>
        <w:t xml:space="preserve">against the </w:t>
      </w:r>
      <w:r w:rsidR="0014467D">
        <w:rPr>
          <w:rFonts w:ascii="Arial" w:hAnsi="Arial" w:cs="Arial"/>
        </w:rPr>
        <w:t>grain.</w:t>
      </w:r>
    </w:p>
    <w:p w14:paraId="50E91141" w14:textId="77777777" w:rsidR="00AD4265" w:rsidRDefault="00AD4265" w:rsidP="007875F4">
      <w:pPr>
        <w:spacing w:after="0" w:line="240" w:lineRule="auto"/>
        <w:rPr>
          <w:rFonts w:ascii="Arial" w:hAnsi="Arial" w:cs="Arial"/>
        </w:rPr>
      </w:pPr>
    </w:p>
    <w:p w14:paraId="0D9BF971" w14:textId="5F95032E" w:rsidR="00C94CE2" w:rsidRDefault="00AD4265" w:rsidP="007875F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family-owned merchant </w:t>
      </w:r>
      <w:r w:rsidR="0061764E">
        <w:rPr>
          <w:rFonts w:ascii="Arial" w:hAnsi="Arial" w:cs="Arial"/>
        </w:rPr>
        <w:t>operates from a</w:t>
      </w:r>
      <w:r>
        <w:rPr>
          <w:rFonts w:ascii="Arial" w:hAnsi="Arial" w:cs="Arial"/>
        </w:rPr>
        <w:t xml:space="preserve"> yard and </w:t>
      </w:r>
      <w:proofErr w:type="gramStart"/>
      <w:r>
        <w:rPr>
          <w:rFonts w:ascii="Arial" w:hAnsi="Arial" w:cs="Arial"/>
        </w:rPr>
        <w:t>saw mill</w:t>
      </w:r>
      <w:proofErr w:type="gramEnd"/>
      <w:r>
        <w:rPr>
          <w:rFonts w:ascii="Arial" w:hAnsi="Arial" w:cs="Arial"/>
        </w:rPr>
        <w:t xml:space="preserve"> in Queenborough, Kent, and has just taken delivery of its latest </w:t>
      </w:r>
      <w:r w:rsidR="00C94CE2">
        <w:rPr>
          <w:rFonts w:ascii="Arial" w:hAnsi="Arial" w:cs="Arial"/>
        </w:rPr>
        <w:t>3.5-tonne</w:t>
      </w:r>
      <w:r w:rsidR="00FC24CF">
        <w:rPr>
          <w:rFonts w:ascii="Arial" w:hAnsi="Arial" w:cs="Arial"/>
        </w:rPr>
        <w:t xml:space="preserve"> Canter.</w:t>
      </w:r>
      <w:r w:rsidR="002B1FBD">
        <w:rPr>
          <w:rFonts w:ascii="Arial" w:hAnsi="Arial" w:cs="Arial"/>
        </w:rPr>
        <w:t xml:space="preserve"> </w:t>
      </w:r>
      <w:r w:rsidR="00C94CE2">
        <w:rPr>
          <w:rFonts w:ascii="Arial" w:hAnsi="Arial" w:cs="Arial"/>
        </w:rPr>
        <w:t xml:space="preserve">The subject of </w:t>
      </w:r>
      <w:r w:rsidR="002B1FBD">
        <w:rPr>
          <w:rFonts w:ascii="Arial" w:hAnsi="Arial" w:cs="Arial"/>
        </w:rPr>
        <w:t>an attractively</w:t>
      </w:r>
      <w:r w:rsidR="00C94CE2">
        <w:rPr>
          <w:rFonts w:ascii="Arial" w:hAnsi="Arial" w:cs="Arial"/>
        </w:rPr>
        <w:t xml:space="preserve"> priced </w:t>
      </w:r>
      <w:r w:rsidR="00C94CE2">
        <w:rPr>
          <w:rFonts w:ascii="Arial" w:hAnsi="Arial" w:cs="Arial"/>
        </w:rPr>
        <w:lastRenderedPageBreak/>
        <w:t xml:space="preserve">Mercedes-Benz Finance lease, </w:t>
      </w:r>
      <w:r w:rsidR="00774AC9">
        <w:rPr>
          <w:rFonts w:ascii="Arial" w:hAnsi="Arial" w:cs="Arial"/>
        </w:rPr>
        <w:t>the 3C13 model</w:t>
      </w:r>
      <w:r w:rsidR="00FC24CF">
        <w:rPr>
          <w:rFonts w:ascii="Arial" w:hAnsi="Arial" w:cs="Arial"/>
        </w:rPr>
        <w:t xml:space="preserve"> </w:t>
      </w:r>
      <w:r w:rsidR="00764CBF">
        <w:rPr>
          <w:rFonts w:ascii="Arial" w:hAnsi="Arial" w:cs="Arial"/>
        </w:rPr>
        <w:t>arrived via</w:t>
      </w:r>
      <w:r w:rsidR="00C94CE2">
        <w:rPr>
          <w:rFonts w:ascii="Arial" w:hAnsi="Arial" w:cs="Arial"/>
        </w:rPr>
        <w:t xml:space="preserve"> local Dealer Sparshatt Truck &amp; Van, which also sells and supports </w:t>
      </w:r>
      <w:r w:rsidR="00FC24CF">
        <w:rPr>
          <w:rFonts w:ascii="Arial" w:hAnsi="Arial" w:cs="Arial"/>
        </w:rPr>
        <w:t>vehicles bearing the three-pointed star.</w:t>
      </w:r>
    </w:p>
    <w:p w14:paraId="0073B5CD" w14:textId="77777777" w:rsidR="0014467D" w:rsidRDefault="0014467D" w:rsidP="00FC24CF">
      <w:pPr>
        <w:spacing w:after="0" w:line="240" w:lineRule="auto"/>
        <w:rPr>
          <w:rFonts w:ascii="Arial" w:hAnsi="Arial" w:cs="Arial"/>
        </w:rPr>
      </w:pPr>
    </w:p>
    <w:p w14:paraId="2A76E030" w14:textId="76D91125" w:rsidR="00FC24CF" w:rsidRDefault="00FC24CF" w:rsidP="00FC24C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new truck</w:t>
      </w:r>
      <w:r w:rsidR="00557C53">
        <w:rPr>
          <w:rFonts w:ascii="Arial" w:hAnsi="Arial" w:cs="Arial"/>
        </w:rPr>
        <w:t xml:space="preserve">’s </w:t>
      </w:r>
      <w:r>
        <w:rPr>
          <w:rFonts w:ascii="Arial" w:hAnsi="Arial"/>
        </w:rPr>
        <w:t xml:space="preserve">3.0-litre common-rail turbo-diesel engine produces </w:t>
      </w:r>
      <w:r>
        <w:rPr>
          <w:rFonts w:ascii="Arial" w:hAnsi="Arial" w:cs="Arial"/>
        </w:rPr>
        <w:t xml:space="preserve">96 kW (130 hp) and </w:t>
      </w:r>
      <w:r>
        <w:rPr>
          <w:rFonts w:ascii="Arial" w:hAnsi="Arial"/>
        </w:rPr>
        <w:t xml:space="preserve">combines high levels of torque with impressive fuel economy. Its 14ft </w:t>
      </w:r>
      <w:proofErr w:type="spellStart"/>
      <w:r>
        <w:rPr>
          <w:rFonts w:ascii="Arial" w:hAnsi="Arial"/>
        </w:rPr>
        <w:t>dropside</w:t>
      </w:r>
      <w:proofErr w:type="spellEnd"/>
      <w:r>
        <w:rPr>
          <w:rFonts w:ascii="Arial" w:hAnsi="Arial"/>
        </w:rPr>
        <w:t xml:space="preserve"> body</w:t>
      </w:r>
      <w:r w:rsidR="00C94CE2">
        <w:rPr>
          <w:rFonts w:ascii="Arial" w:hAnsi="Arial" w:cs="Arial"/>
        </w:rPr>
        <w:t xml:space="preserve"> is </w:t>
      </w:r>
      <w:r>
        <w:rPr>
          <w:rFonts w:ascii="Arial" w:hAnsi="Arial" w:cs="Arial"/>
        </w:rPr>
        <w:t>by</w:t>
      </w:r>
      <w:r w:rsidR="00C94CE2">
        <w:rPr>
          <w:rFonts w:ascii="Arial" w:hAnsi="Arial" w:cs="Arial"/>
        </w:rPr>
        <w:t xml:space="preserve"> C&amp;D Fabrications</w:t>
      </w:r>
      <w:r>
        <w:rPr>
          <w:rFonts w:ascii="Arial" w:hAnsi="Arial" w:cs="Arial"/>
        </w:rPr>
        <w:t>,</w:t>
      </w:r>
      <w:r w:rsidR="00C94CE2">
        <w:rPr>
          <w:rFonts w:ascii="Arial" w:hAnsi="Arial" w:cs="Arial"/>
        </w:rPr>
        <w:t xml:space="preserve"> of Faversham. </w:t>
      </w:r>
    </w:p>
    <w:p w14:paraId="2B96872B" w14:textId="77777777" w:rsidR="0014467D" w:rsidRPr="0014467D" w:rsidRDefault="0014467D" w:rsidP="0014467D">
      <w:pPr>
        <w:spacing w:after="0" w:line="240" w:lineRule="auto"/>
        <w:rPr>
          <w:rFonts w:ascii="Arial" w:hAnsi="Arial" w:cs="Arial"/>
          <w:color w:val="FF0000"/>
        </w:rPr>
      </w:pPr>
    </w:p>
    <w:p w14:paraId="7402390C" w14:textId="6DA6CB93" w:rsidR="000460B8" w:rsidRDefault="00FC24CF" w:rsidP="007875F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Premier Timber was established in 1999 </w:t>
      </w:r>
      <w:r w:rsidR="00764CBF">
        <w:rPr>
          <w:rFonts w:ascii="Arial" w:hAnsi="Arial" w:cs="Arial"/>
        </w:rPr>
        <w:t xml:space="preserve">by proprietor Andy Hayward. It supplies high-quality timber, building materials and DIY tools to </w:t>
      </w:r>
      <w:r w:rsidR="00E91D4A">
        <w:rPr>
          <w:rFonts w:ascii="Arial" w:hAnsi="Arial" w:cs="Arial"/>
        </w:rPr>
        <w:t xml:space="preserve">the </w:t>
      </w:r>
      <w:r w:rsidR="00764CBF">
        <w:rPr>
          <w:rFonts w:ascii="Arial" w:hAnsi="Arial" w:cs="Arial"/>
        </w:rPr>
        <w:t>trade</w:t>
      </w:r>
      <w:r w:rsidR="00E91D4A">
        <w:rPr>
          <w:rFonts w:ascii="Arial" w:hAnsi="Arial" w:cs="Arial"/>
        </w:rPr>
        <w:t>, including</w:t>
      </w:r>
      <w:r w:rsidR="00764CBF">
        <w:rPr>
          <w:rFonts w:ascii="Arial" w:hAnsi="Arial" w:cs="Arial"/>
        </w:rPr>
        <w:t xml:space="preserve"> landscaping companies, general builders and contractors, and joiners and carpenters, as well as to the general public.</w:t>
      </w:r>
      <w:r w:rsidR="000460B8">
        <w:rPr>
          <w:rFonts w:ascii="Arial" w:hAnsi="Arial" w:cs="Arial"/>
        </w:rPr>
        <w:t xml:space="preserve"> Mr Hayward’s wife Dawn manages the company’s finances, while their elder son Jamie is a Director</w:t>
      </w:r>
      <w:r w:rsidR="008B168A">
        <w:rPr>
          <w:rFonts w:ascii="Arial" w:hAnsi="Arial" w:cs="Arial"/>
        </w:rPr>
        <w:t>,</w:t>
      </w:r>
      <w:r w:rsidR="000460B8">
        <w:rPr>
          <w:rFonts w:ascii="Arial" w:hAnsi="Arial" w:cs="Arial"/>
        </w:rPr>
        <w:t xml:space="preserve"> and his younger brother Ashley runs the </w:t>
      </w:r>
      <w:proofErr w:type="gramStart"/>
      <w:r w:rsidR="000460B8">
        <w:rPr>
          <w:rFonts w:ascii="Arial" w:hAnsi="Arial" w:cs="Arial"/>
        </w:rPr>
        <w:t>saw mill</w:t>
      </w:r>
      <w:proofErr w:type="gramEnd"/>
      <w:r w:rsidR="000460B8">
        <w:rPr>
          <w:rFonts w:ascii="Arial" w:hAnsi="Arial" w:cs="Arial"/>
        </w:rPr>
        <w:t>.</w:t>
      </w:r>
    </w:p>
    <w:p w14:paraId="62DD8036" w14:textId="77777777" w:rsidR="000460B8" w:rsidRDefault="000460B8" w:rsidP="007875F4">
      <w:pPr>
        <w:spacing w:after="0" w:line="240" w:lineRule="auto"/>
        <w:rPr>
          <w:rFonts w:ascii="Arial" w:hAnsi="Arial" w:cs="Arial"/>
        </w:rPr>
      </w:pPr>
    </w:p>
    <w:p w14:paraId="484DCD5B" w14:textId="14538337" w:rsidR="00E91D4A" w:rsidRDefault="00E91D4A" w:rsidP="007875F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company serves the South East, including London, although </w:t>
      </w:r>
      <w:proofErr w:type="gramStart"/>
      <w:r>
        <w:rPr>
          <w:rFonts w:ascii="Arial" w:hAnsi="Arial" w:cs="Arial"/>
        </w:rPr>
        <w:t>the majority of</w:t>
      </w:r>
      <w:proofErr w:type="gramEnd"/>
      <w:r>
        <w:rPr>
          <w:rFonts w:ascii="Arial" w:hAnsi="Arial" w:cs="Arial"/>
        </w:rPr>
        <w:t xml:space="preserve"> its customers are located in Kent. </w:t>
      </w:r>
      <w:r w:rsidR="00764CBF">
        <w:rPr>
          <w:rFonts w:ascii="Arial" w:hAnsi="Arial" w:cs="Arial"/>
        </w:rPr>
        <w:t xml:space="preserve">While the new truck works within a relatively short radius of base – Premier Timber makes no charge for local deliveries – </w:t>
      </w:r>
      <w:r>
        <w:rPr>
          <w:rFonts w:ascii="Arial" w:hAnsi="Arial" w:cs="Arial"/>
        </w:rPr>
        <w:t>longer runs are assigned to its second vehicle, a 7.5-tonne Canter which was also supplied by Sparshatt Truck &amp; Van and has been in service for a couple of years.</w:t>
      </w:r>
    </w:p>
    <w:p w14:paraId="6AC86BDB" w14:textId="25DE95CA" w:rsidR="00E91D4A" w:rsidRDefault="00E91D4A" w:rsidP="007875F4">
      <w:pPr>
        <w:spacing w:after="0" w:line="240" w:lineRule="auto"/>
        <w:rPr>
          <w:rFonts w:ascii="Arial" w:hAnsi="Arial" w:cs="Arial"/>
        </w:rPr>
      </w:pPr>
    </w:p>
    <w:p w14:paraId="67252924" w14:textId="54BDF5AF" w:rsidR="00E91D4A" w:rsidRDefault="00E91D4A" w:rsidP="007875F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Andy Hayward recalled: “We bought </w:t>
      </w:r>
      <w:r w:rsidR="00557C53">
        <w:rPr>
          <w:rFonts w:ascii="Arial" w:hAnsi="Arial" w:cs="Arial"/>
        </w:rPr>
        <w:t xml:space="preserve">our first 3.5-tonne Canter in 2000, not long after we started trading. </w:t>
      </w:r>
      <w:r w:rsidR="00B231C8">
        <w:rPr>
          <w:rFonts w:ascii="Arial" w:hAnsi="Arial" w:cs="Arial"/>
        </w:rPr>
        <w:t>In du</w:t>
      </w:r>
      <w:r w:rsidR="00557C53">
        <w:rPr>
          <w:rFonts w:ascii="Arial" w:hAnsi="Arial" w:cs="Arial"/>
        </w:rPr>
        <w:t xml:space="preserve">e </w:t>
      </w:r>
      <w:r w:rsidR="00B231C8">
        <w:rPr>
          <w:rFonts w:ascii="Arial" w:hAnsi="Arial" w:cs="Arial"/>
        </w:rPr>
        <w:t xml:space="preserve">course we </w:t>
      </w:r>
      <w:r w:rsidR="00557C53">
        <w:rPr>
          <w:rFonts w:ascii="Arial" w:hAnsi="Arial" w:cs="Arial"/>
        </w:rPr>
        <w:t>replaced it with a 7.5-tonner</w:t>
      </w:r>
      <w:r w:rsidR="00B231C8">
        <w:rPr>
          <w:rFonts w:ascii="Arial" w:hAnsi="Arial" w:cs="Arial"/>
        </w:rPr>
        <w:t>,</w:t>
      </w:r>
      <w:r w:rsidR="00557C53">
        <w:rPr>
          <w:rFonts w:ascii="Arial" w:hAnsi="Arial" w:cs="Arial"/>
        </w:rPr>
        <w:t xml:space="preserve"> but then realised we needed a second truck so went back for another small one.</w:t>
      </w:r>
    </w:p>
    <w:p w14:paraId="3F609E0B" w14:textId="77777777" w:rsidR="0014467D" w:rsidRPr="0014467D" w:rsidRDefault="0014467D" w:rsidP="0014467D">
      <w:pPr>
        <w:spacing w:after="0" w:line="240" w:lineRule="auto"/>
        <w:rPr>
          <w:rFonts w:ascii="Arial" w:hAnsi="Arial" w:cs="Arial"/>
          <w:color w:val="FF0000"/>
        </w:rPr>
      </w:pPr>
    </w:p>
    <w:p w14:paraId="557BBB48" w14:textId="27D12A2C" w:rsidR="00B231C8" w:rsidRDefault="00B231C8" w:rsidP="001446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“We’ve been running two vehicles, one of each size, ever since</w:t>
      </w:r>
      <w:r w:rsidR="008B168A">
        <w:rPr>
          <w:rFonts w:ascii="Arial" w:hAnsi="Arial" w:cs="Arial"/>
        </w:rPr>
        <w:t>, and u</w:t>
      </w:r>
      <w:r>
        <w:rPr>
          <w:rFonts w:ascii="Arial" w:hAnsi="Arial" w:cs="Arial"/>
        </w:rPr>
        <w:t>pdat</w:t>
      </w:r>
      <w:r w:rsidR="008B168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one every couple of years</w:t>
      </w:r>
      <w:r w:rsidR="0014467D">
        <w:rPr>
          <w:rFonts w:ascii="Arial" w:hAnsi="Arial" w:cs="Arial"/>
        </w:rPr>
        <w:t>. It’s</w:t>
      </w:r>
      <w:r w:rsidR="007F6D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policy that’s worked very well for us.</w:t>
      </w:r>
      <w:r w:rsidR="007F6D03">
        <w:rPr>
          <w:rFonts w:ascii="Arial" w:hAnsi="Arial" w:cs="Arial"/>
        </w:rPr>
        <w:t xml:space="preserve"> Our Canters do exactly what we need them to do. They’re cost-effective to acquire and run, exceptionally reliable, and easily loaded and unloaded.”</w:t>
      </w:r>
    </w:p>
    <w:p w14:paraId="2C70D4A2" w14:textId="77777777" w:rsidR="0014467D" w:rsidRPr="0014467D" w:rsidRDefault="0014467D" w:rsidP="0014467D">
      <w:pPr>
        <w:spacing w:after="0" w:line="240" w:lineRule="auto"/>
        <w:rPr>
          <w:rFonts w:ascii="Arial" w:hAnsi="Arial" w:cs="Arial"/>
          <w:color w:val="FF0000"/>
        </w:rPr>
      </w:pPr>
    </w:p>
    <w:p w14:paraId="12C6CD49" w14:textId="0BD6ECCD" w:rsidR="00612BEC" w:rsidRDefault="00612BEC" w:rsidP="00612BE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7.5-tonne FUSO Canter is renowned for its market-leading payload, as well as the compact dimensions and manoeuvrability which make it ideally suited to delivery work in areas with restricted access.</w:t>
      </w:r>
      <w:r w:rsidR="008C1695">
        <w:rPr>
          <w:rFonts w:ascii="Arial" w:hAnsi="Arial" w:cs="Arial"/>
        </w:rPr>
        <w:t xml:space="preserve"> Like its larger sibling, the</w:t>
      </w:r>
      <w:r>
        <w:rPr>
          <w:rFonts w:ascii="Arial" w:hAnsi="Arial" w:cs="Arial"/>
        </w:rPr>
        <w:t xml:space="preserve"> 3.5-tonne</w:t>
      </w:r>
      <w:r w:rsidR="008C1695">
        <w:rPr>
          <w:rFonts w:ascii="Arial" w:hAnsi="Arial" w:cs="Arial"/>
        </w:rPr>
        <w:t xml:space="preserve"> Canter employs a </w:t>
      </w:r>
      <w:r>
        <w:rPr>
          <w:rFonts w:ascii="Arial" w:hAnsi="Arial" w:cs="Arial"/>
        </w:rPr>
        <w:t>ladder frame chassis</w:t>
      </w:r>
      <w:r w:rsidR="008C1695">
        <w:rPr>
          <w:rFonts w:ascii="Arial" w:hAnsi="Arial" w:cs="Arial"/>
        </w:rPr>
        <w:t xml:space="preserve"> which contributes to its rugged strength and durability, a major advantage in a segment dominated by van-based vehicles.</w:t>
      </w:r>
      <w:r>
        <w:rPr>
          <w:rFonts w:ascii="Arial" w:hAnsi="Arial" w:cs="Arial"/>
        </w:rPr>
        <w:t xml:space="preserve"> </w:t>
      </w:r>
    </w:p>
    <w:p w14:paraId="4E08B8C0" w14:textId="77777777" w:rsidR="0014467D" w:rsidRPr="0014467D" w:rsidRDefault="0014467D" w:rsidP="0014467D">
      <w:pPr>
        <w:spacing w:after="0" w:line="240" w:lineRule="auto"/>
        <w:rPr>
          <w:rFonts w:ascii="Arial" w:hAnsi="Arial" w:cs="Arial"/>
          <w:color w:val="FF0000"/>
        </w:rPr>
      </w:pPr>
    </w:p>
    <w:p w14:paraId="55243984" w14:textId="25EC600B" w:rsidR="0061764E" w:rsidRDefault="008B168A" w:rsidP="00612BE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Mr Hayward </w:t>
      </w:r>
      <w:r w:rsidR="0061764E">
        <w:rPr>
          <w:rFonts w:ascii="Arial" w:hAnsi="Arial" w:cs="Arial"/>
        </w:rPr>
        <w:t>continued: “We tend to use the 7.5-</w:t>
      </w:r>
      <w:proofErr w:type="spellStart"/>
      <w:r w:rsidR="0061764E">
        <w:rPr>
          <w:rFonts w:ascii="Arial" w:hAnsi="Arial" w:cs="Arial"/>
        </w:rPr>
        <w:t>tonner</w:t>
      </w:r>
      <w:proofErr w:type="spellEnd"/>
      <w:r w:rsidR="0061764E">
        <w:rPr>
          <w:rFonts w:ascii="Arial" w:hAnsi="Arial" w:cs="Arial"/>
        </w:rPr>
        <w:t xml:space="preserve"> for deliveries to sites, though it’s very nimble and can get up and down narrow tracks too. We don’t go over the top</w:t>
      </w:r>
      <w:r>
        <w:rPr>
          <w:rFonts w:ascii="Arial" w:hAnsi="Arial" w:cs="Arial"/>
        </w:rPr>
        <w:t>,</w:t>
      </w:r>
      <w:r w:rsidR="0061764E">
        <w:rPr>
          <w:rFonts w:ascii="Arial" w:hAnsi="Arial" w:cs="Arial"/>
        </w:rPr>
        <w:t xml:space="preserve"> but it will carry </w:t>
      </w:r>
      <w:r w:rsidR="0053003E">
        <w:rPr>
          <w:rFonts w:ascii="Arial" w:hAnsi="Arial" w:cs="Arial"/>
        </w:rPr>
        <w:t>a couple of packs of timber</w:t>
      </w:r>
      <w:r w:rsidR="0061764E">
        <w:rPr>
          <w:rFonts w:ascii="Arial" w:hAnsi="Arial" w:cs="Arial"/>
        </w:rPr>
        <w:t xml:space="preserve"> </w:t>
      </w:r>
      <w:r w:rsidR="004F6D15">
        <w:rPr>
          <w:rFonts w:ascii="Arial" w:hAnsi="Arial" w:cs="Arial"/>
        </w:rPr>
        <w:t>with a combined weight of approximately</w:t>
      </w:r>
      <w:r w:rsidR="0053003E">
        <w:rPr>
          <w:rFonts w:ascii="Arial" w:hAnsi="Arial" w:cs="Arial"/>
        </w:rPr>
        <w:t xml:space="preserve"> </w:t>
      </w:r>
      <w:r w:rsidR="0061764E">
        <w:rPr>
          <w:rFonts w:ascii="Arial" w:hAnsi="Arial" w:cs="Arial"/>
        </w:rPr>
        <w:t>three tonnes and still leave us with a comfortable margin to spare.</w:t>
      </w:r>
    </w:p>
    <w:p w14:paraId="21728B47" w14:textId="77777777" w:rsidR="0014467D" w:rsidRDefault="0014467D" w:rsidP="0014467D">
      <w:pPr>
        <w:spacing w:after="0" w:line="240" w:lineRule="auto"/>
        <w:rPr>
          <w:rFonts w:ascii="Arial" w:hAnsi="Arial" w:cs="Arial"/>
          <w:color w:val="FF0000"/>
        </w:rPr>
      </w:pPr>
    </w:p>
    <w:p w14:paraId="4E35DC74" w14:textId="564D6643" w:rsidR="008C1695" w:rsidRDefault="008C1695" w:rsidP="001446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“The 3.5-tonner serves more private customers, so is on and off housing estates and driveways all day. There’s nothing flimsy about it, though</w:t>
      </w:r>
      <w:r w:rsidR="008B168A">
        <w:rPr>
          <w:rFonts w:ascii="Arial" w:hAnsi="Arial" w:cs="Arial"/>
        </w:rPr>
        <w:t xml:space="preserve">; </w:t>
      </w:r>
      <w:r w:rsidR="0014467D">
        <w:rPr>
          <w:rFonts w:ascii="Arial" w:hAnsi="Arial" w:cs="Arial"/>
        </w:rPr>
        <w:t xml:space="preserve">the FUSO is </w:t>
      </w:r>
      <w:r>
        <w:rPr>
          <w:rFonts w:ascii="Arial" w:hAnsi="Arial" w:cs="Arial"/>
        </w:rPr>
        <w:t xml:space="preserve">a proper truck, very robust and well built.”   </w:t>
      </w:r>
    </w:p>
    <w:p w14:paraId="142A7046" w14:textId="77777777" w:rsidR="0014467D" w:rsidRPr="0014467D" w:rsidRDefault="0014467D" w:rsidP="0014467D">
      <w:pPr>
        <w:spacing w:after="0" w:line="240" w:lineRule="auto"/>
        <w:rPr>
          <w:rFonts w:ascii="Arial" w:hAnsi="Arial" w:cs="Arial"/>
          <w:color w:val="FF0000"/>
        </w:rPr>
      </w:pPr>
    </w:p>
    <w:p w14:paraId="279BCE72" w14:textId="03C2F803" w:rsidR="007F6D03" w:rsidRDefault="007F6D03" w:rsidP="007875F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Both Canters are maintained by Sparshatt</w:t>
      </w:r>
      <w:r w:rsidR="008B168A">
        <w:rPr>
          <w:rFonts w:ascii="Arial" w:hAnsi="Arial" w:cs="Arial"/>
        </w:rPr>
        <w:t xml:space="preserve"> Truck &amp; Van</w:t>
      </w:r>
      <w:r>
        <w:rPr>
          <w:rFonts w:ascii="Arial" w:hAnsi="Arial" w:cs="Arial"/>
        </w:rPr>
        <w:t xml:space="preserve">, the </w:t>
      </w:r>
      <w:r w:rsidR="008B168A">
        <w:rPr>
          <w:rFonts w:ascii="Arial" w:hAnsi="Arial" w:cs="Arial"/>
        </w:rPr>
        <w:t>7.5-</w:t>
      </w:r>
      <w:proofErr w:type="spellStart"/>
      <w:r w:rsidR="008B168A">
        <w:rPr>
          <w:rFonts w:ascii="Arial" w:hAnsi="Arial" w:cs="Arial"/>
        </w:rPr>
        <w:t>tonner</w:t>
      </w:r>
      <w:proofErr w:type="spellEnd"/>
      <w:r w:rsidR="000460B8">
        <w:rPr>
          <w:rFonts w:ascii="Arial" w:hAnsi="Arial" w:cs="Arial"/>
        </w:rPr>
        <w:t xml:space="preserve"> under </w:t>
      </w:r>
      <w:r>
        <w:rPr>
          <w:rFonts w:ascii="Arial" w:hAnsi="Arial" w:cs="Arial"/>
        </w:rPr>
        <w:t xml:space="preserve">contract as it </w:t>
      </w:r>
      <w:r w:rsidR="0014467D">
        <w:rPr>
          <w:rFonts w:ascii="Arial" w:hAnsi="Arial" w:cs="Arial"/>
        </w:rPr>
        <w:t>requires an inspection</w:t>
      </w:r>
      <w:r>
        <w:rPr>
          <w:rFonts w:ascii="Arial" w:hAnsi="Arial" w:cs="Arial"/>
        </w:rPr>
        <w:t xml:space="preserve"> every six weeks. </w:t>
      </w:r>
      <w:r w:rsidR="008B168A">
        <w:rPr>
          <w:rFonts w:ascii="Arial" w:hAnsi="Arial" w:cs="Arial"/>
        </w:rPr>
        <w:t>“</w:t>
      </w:r>
      <w:r>
        <w:rPr>
          <w:rFonts w:ascii="Arial" w:hAnsi="Arial" w:cs="Arial"/>
        </w:rPr>
        <w:t>The Dealer provides excellent support</w:t>
      </w:r>
      <w:r w:rsidR="000460B8">
        <w:rPr>
          <w:rFonts w:ascii="Arial" w:hAnsi="Arial" w:cs="Arial"/>
        </w:rPr>
        <w:t xml:space="preserve">, which is another reason we’ve remained loyal to </w:t>
      </w:r>
      <w:r w:rsidR="0014467D">
        <w:rPr>
          <w:rFonts w:ascii="Arial" w:hAnsi="Arial" w:cs="Arial"/>
        </w:rPr>
        <w:t>FUSO</w:t>
      </w:r>
      <w:r w:rsidR="008B168A">
        <w:rPr>
          <w:rFonts w:ascii="Arial" w:hAnsi="Arial" w:cs="Arial"/>
        </w:rPr>
        <w:t>,” added Mr Hayward.</w:t>
      </w:r>
      <w:r>
        <w:rPr>
          <w:rFonts w:ascii="Arial" w:hAnsi="Arial" w:cs="Arial"/>
        </w:rPr>
        <w:t xml:space="preserve"> </w:t>
      </w:r>
    </w:p>
    <w:p w14:paraId="0F2137EF" w14:textId="77777777" w:rsidR="0014467D" w:rsidRPr="0014467D" w:rsidRDefault="0014467D" w:rsidP="0014467D">
      <w:pPr>
        <w:spacing w:after="0" w:line="240" w:lineRule="auto"/>
        <w:rPr>
          <w:rFonts w:ascii="Arial" w:hAnsi="Arial" w:cs="Arial"/>
          <w:color w:val="FF0000"/>
        </w:rPr>
      </w:pPr>
    </w:p>
    <w:p w14:paraId="01AB5AAD" w14:textId="2A90FFDB" w:rsidR="002B1FBD" w:rsidRPr="0014467D" w:rsidRDefault="000460B8" w:rsidP="0014467D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“</w:t>
      </w:r>
      <w:r w:rsidR="007F6D03">
        <w:rPr>
          <w:rFonts w:ascii="Arial" w:hAnsi="Arial" w:cs="Arial"/>
        </w:rPr>
        <w:t xml:space="preserve">We’re very busy and </w:t>
      </w:r>
      <w:r>
        <w:rPr>
          <w:rFonts w:ascii="Arial" w:hAnsi="Arial" w:cs="Arial"/>
        </w:rPr>
        <w:t>our</w:t>
      </w:r>
      <w:r w:rsidR="007F6D03">
        <w:rPr>
          <w:rFonts w:ascii="Arial" w:hAnsi="Arial" w:cs="Arial"/>
        </w:rPr>
        <w:t xml:space="preserve"> trucks are on the road all day, so the fact that we can get them </w:t>
      </w:r>
      <w:r>
        <w:rPr>
          <w:rFonts w:ascii="Arial" w:hAnsi="Arial" w:cs="Arial"/>
        </w:rPr>
        <w:t xml:space="preserve">through </w:t>
      </w:r>
      <w:proofErr w:type="spellStart"/>
      <w:r w:rsidR="0014467D">
        <w:rPr>
          <w:rFonts w:ascii="Arial" w:hAnsi="Arial" w:cs="Arial"/>
        </w:rPr>
        <w:t>Sparshatt’s</w:t>
      </w:r>
      <w:proofErr w:type="spellEnd"/>
      <w:r w:rsidR="0014467D">
        <w:rPr>
          <w:rFonts w:ascii="Arial" w:hAnsi="Arial" w:cs="Arial"/>
        </w:rPr>
        <w:t xml:space="preserve"> Sittingbourne </w:t>
      </w:r>
      <w:r>
        <w:rPr>
          <w:rFonts w:ascii="Arial" w:hAnsi="Arial" w:cs="Arial"/>
        </w:rPr>
        <w:t>workshop</w:t>
      </w:r>
      <w:r w:rsidR="007F6D03">
        <w:rPr>
          <w:rFonts w:ascii="Arial" w:hAnsi="Arial" w:cs="Arial"/>
        </w:rPr>
        <w:t xml:space="preserve"> overnight is </w:t>
      </w:r>
      <w:r w:rsidR="002B1FBD">
        <w:rPr>
          <w:rFonts w:ascii="Arial" w:hAnsi="Arial" w:cs="Arial"/>
        </w:rPr>
        <w:t>a</w:t>
      </w:r>
      <w:r w:rsidR="007F6D03">
        <w:rPr>
          <w:rFonts w:ascii="Arial" w:hAnsi="Arial" w:cs="Arial"/>
        </w:rPr>
        <w:t xml:space="preserve"> big help – we drop them off at</w:t>
      </w:r>
      <w:r w:rsidR="0014467D">
        <w:rPr>
          <w:rFonts w:ascii="Arial" w:hAnsi="Arial" w:cs="Arial"/>
        </w:rPr>
        <w:t xml:space="preserve"> </w:t>
      </w:r>
      <w:r w:rsidR="007F6D03">
        <w:rPr>
          <w:rFonts w:ascii="Arial" w:hAnsi="Arial" w:cs="Arial"/>
        </w:rPr>
        <w:t xml:space="preserve">around 5pm, then pick them up at 7am next day ready to go to work. </w:t>
      </w:r>
      <w:r>
        <w:rPr>
          <w:rFonts w:ascii="Arial" w:hAnsi="Arial" w:cs="Arial"/>
        </w:rPr>
        <w:t xml:space="preserve">You can’t get that level </w:t>
      </w:r>
      <w:r w:rsidRPr="0014467D">
        <w:rPr>
          <w:rFonts w:ascii="Arial" w:hAnsi="Arial" w:cs="Arial"/>
          <w:color w:val="000000" w:themeColor="text1"/>
        </w:rPr>
        <w:t>of service from other suppliers.</w:t>
      </w:r>
      <w:r w:rsidR="00C975A3" w:rsidRPr="0014467D">
        <w:rPr>
          <w:rFonts w:ascii="Arial" w:hAnsi="Arial" w:cs="Arial"/>
          <w:color w:val="000000" w:themeColor="text1"/>
        </w:rPr>
        <w:t>”</w:t>
      </w:r>
    </w:p>
    <w:p w14:paraId="78466F66" w14:textId="77777777" w:rsidR="00C71303" w:rsidRDefault="00C71303" w:rsidP="0014467D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79CC00C2" w14:textId="36947482" w:rsidR="0014467D" w:rsidRPr="00F80EC2" w:rsidRDefault="0014467D" w:rsidP="0014467D">
      <w:pPr>
        <w:spacing w:after="0" w:line="240" w:lineRule="auto"/>
        <w:rPr>
          <w:rFonts w:ascii="Arial" w:hAnsi="Arial" w:cs="Arial"/>
          <w:color w:val="000000" w:themeColor="text1"/>
        </w:rPr>
      </w:pPr>
      <w:r w:rsidRPr="00F80EC2">
        <w:rPr>
          <w:rFonts w:ascii="Arial" w:hAnsi="Arial" w:cs="Arial"/>
          <w:color w:val="000000" w:themeColor="text1"/>
        </w:rPr>
        <w:t xml:space="preserve">The latest Canter was supplied by </w:t>
      </w:r>
      <w:proofErr w:type="spellStart"/>
      <w:r w:rsidRPr="00F80EC2">
        <w:rPr>
          <w:rFonts w:ascii="Arial" w:hAnsi="Arial" w:cs="Arial"/>
          <w:color w:val="000000" w:themeColor="text1"/>
        </w:rPr>
        <w:t>Sparshatt’s</w:t>
      </w:r>
      <w:proofErr w:type="spellEnd"/>
      <w:r w:rsidRPr="00F80EC2">
        <w:rPr>
          <w:rFonts w:ascii="Arial" w:hAnsi="Arial" w:cs="Arial"/>
          <w:color w:val="000000" w:themeColor="text1"/>
        </w:rPr>
        <w:t xml:space="preserve"> dedicated Group Canter Specialist Dan Brunning. Mr Hayward</w:t>
      </w:r>
      <w:r w:rsidR="00F80EC2" w:rsidRPr="00F80EC2">
        <w:rPr>
          <w:rFonts w:ascii="Arial" w:hAnsi="Arial" w:cs="Arial"/>
          <w:color w:val="000000" w:themeColor="text1"/>
        </w:rPr>
        <w:t xml:space="preserve"> confirmed:</w:t>
      </w:r>
      <w:r w:rsidRPr="00F80EC2">
        <w:rPr>
          <w:rFonts w:ascii="Arial" w:hAnsi="Arial" w:cs="Arial"/>
          <w:color w:val="000000" w:themeColor="text1"/>
        </w:rPr>
        <w:t xml:space="preserve"> “Dan’s very good,</w:t>
      </w:r>
      <w:r w:rsidR="00F80EC2" w:rsidRPr="00F80EC2">
        <w:rPr>
          <w:rFonts w:ascii="Arial" w:hAnsi="Arial" w:cs="Arial"/>
          <w:color w:val="000000" w:themeColor="text1"/>
        </w:rPr>
        <w:t xml:space="preserve"> </w:t>
      </w:r>
      <w:r w:rsidRPr="00F80EC2">
        <w:rPr>
          <w:rFonts w:ascii="Arial" w:hAnsi="Arial" w:cs="Arial"/>
          <w:color w:val="000000" w:themeColor="text1"/>
        </w:rPr>
        <w:t xml:space="preserve">and his communication levels are first class. </w:t>
      </w:r>
      <w:r w:rsidR="00F80EC2" w:rsidRPr="00F80EC2">
        <w:rPr>
          <w:rFonts w:ascii="Arial" w:hAnsi="Arial" w:cs="Arial"/>
          <w:color w:val="000000" w:themeColor="text1"/>
        </w:rPr>
        <w:t>O</w:t>
      </w:r>
      <w:r w:rsidRPr="00F80EC2">
        <w:rPr>
          <w:rFonts w:ascii="Arial" w:hAnsi="Arial" w:cs="Arial"/>
          <w:color w:val="000000" w:themeColor="text1"/>
        </w:rPr>
        <w:t xml:space="preserve">n the </w:t>
      </w:r>
      <w:r w:rsidR="00F80EC2" w:rsidRPr="00F80EC2">
        <w:rPr>
          <w:rFonts w:ascii="Arial" w:hAnsi="Arial" w:cs="Arial"/>
          <w:color w:val="000000" w:themeColor="text1"/>
        </w:rPr>
        <w:t>odd occasion</w:t>
      </w:r>
      <w:r w:rsidRPr="00F80EC2">
        <w:rPr>
          <w:rFonts w:ascii="Arial" w:hAnsi="Arial" w:cs="Arial"/>
          <w:color w:val="000000" w:themeColor="text1"/>
        </w:rPr>
        <w:t xml:space="preserve"> we need to ask a question about the truck, Dan or one of his </w:t>
      </w:r>
      <w:r w:rsidRPr="00F80EC2">
        <w:rPr>
          <w:rFonts w:ascii="Arial" w:hAnsi="Arial" w:cs="Arial"/>
          <w:color w:val="000000" w:themeColor="text1"/>
        </w:rPr>
        <w:lastRenderedPageBreak/>
        <w:t xml:space="preserve">colleagues will always come back quickly with an answer. All in all, it’s a thoroughly decent company to work with.”  </w:t>
      </w:r>
    </w:p>
    <w:p w14:paraId="07A30BDC" w14:textId="150AAD3F" w:rsidR="00612BEC" w:rsidRDefault="00612BEC" w:rsidP="007875F4">
      <w:pPr>
        <w:spacing w:after="0" w:line="240" w:lineRule="auto"/>
        <w:rPr>
          <w:rFonts w:ascii="Arial" w:hAnsi="Arial" w:cs="Arial"/>
        </w:rPr>
      </w:pPr>
    </w:p>
    <w:p w14:paraId="3DC508F8" w14:textId="412C8388" w:rsidR="0014467D" w:rsidRDefault="004F6D15" w:rsidP="007875F4">
      <w:pPr>
        <w:spacing w:after="0" w:line="240" w:lineRule="auto"/>
        <w:rPr>
          <w:rFonts w:ascii="Arial" w:hAnsi="Arial" w:cs="Arial"/>
        </w:rPr>
      </w:pPr>
      <w:hyperlink r:id="rId6" w:history="1">
        <w:r w:rsidR="008B168A" w:rsidRPr="008332D3">
          <w:rPr>
            <w:rStyle w:val="Hyperlink"/>
            <w:rFonts w:ascii="Arial" w:hAnsi="Arial" w:cs="Arial"/>
          </w:rPr>
          <w:t>www.premiertimber.co.uk</w:t>
        </w:r>
      </w:hyperlink>
      <w:r w:rsidR="008B168A">
        <w:rPr>
          <w:rFonts w:ascii="Arial" w:hAnsi="Arial" w:cs="Arial"/>
        </w:rPr>
        <w:t xml:space="preserve"> </w:t>
      </w:r>
    </w:p>
    <w:p w14:paraId="63BECC66" w14:textId="77777777" w:rsidR="00C71303" w:rsidRDefault="00C71303" w:rsidP="007875F4">
      <w:pPr>
        <w:spacing w:after="0" w:line="240" w:lineRule="auto"/>
        <w:rPr>
          <w:rFonts w:ascii="Arial" w:hAnsi="Arial" w:cs="Arial"/>
        </w:rPr>
      </w:pPr>
    </w:p>
    <w:p w14:paraId="7579B815" w14:textId="77777777" w:rsidR="00F80EC2" w:rsidRDefault="00F80EC2" w:rsidP="007875F4">
      <w:pPr>
        <w:spacing w:after="0" w:line="240" w:lineRule="auto"/>
        <w:rPr>
          <w:rFonts w:ascii="Arial" w:hAnsi="Arial" w:cs="Arial"/>
        </w:rPr>
      </w:pPr>
    </w:p>
    <w:p w14:paraId="410B18A2" w14:textId="384F9745" w:rsidR="00F80EC2" w:rsidRDefault="000B696C" w:rsidP="007875F4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295E1BB" wp14:editId="18C5039D">
            <wp:extent cx="5731510" cy="38207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8E582" w14:textId="06FF2616" w:rsidR="008B168A" w:rsidRDefault="008B168A" w:rsidP="007875F4">
      <w:pPr>
        <w:spacing w:after="0" w:line="240" w:lineRule="auto"/>
        <w:rPr>
          <w:noProof/>
        </w:rPr>
      </w:pPr>
    </w:p>
    <w:p w14:paraId="0564BF76" w14:textId="24D1ACB6" w:rsidR="00F80EC2" w:rsidRDefault="00C71303" w:rsidP="007875F4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E147AA1" wp14:editId="411CAF38">
            <wp:extent cx="5731510" cy="373126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BAC82" w14:textId="77777777" w:rsidR="000B696C" w:rsidRDefault="000B696C" w:rsidP="007875F4">
      <w:pPr>
        <w:spacing w:after="0" w:line="240" w:lineRule="auto"/>
        <w:rPr>
          <w:rFonts w:ascii="Arial" w:hAnsi="Arial" w:cs="Arial"/>
        </w:rPr>
      </w:pPr>
    </w:p>
    <w:p w14:paraId="2BDCDEA1" w14:textId="7D35E474" w:rsidR="00211F97" w:rsidRDefault="000B696C" w:rsidP="007875F4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78A323A" wp14:editId="3E79CF52">
            <wp:extent cx="5731510" cy="3876675"/>
            <wp:effectExtent l="0" t="0" r="254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0949B" w14:textId="63B1BD52" w:rsidR="00211F97" w:rsidRDefault="00211F97" w:rsidP="007875F4">
      <w:pPr>
        <w:spacing w:after="0" w:line="240" w:lineRule="auto"/>
        <w:rPr>
          <w:rFonts w:ascii="Arial" w:hAnsi="Arial" w:cs="Arial"/>
        </w:rPr>
      </w:pPr>
    </w:p>
    <w:p w14:paraId="34B8E9C7" w14:textId="16E7FC57" w:rsidR="00211F97" w:rsidRDefault="000B696C" w:rsidP="007875F4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29401EB" wp14:editId="37FF445A">
            <wp:extent cx="5731510" cy="3955415"/>
            <wp:effectExtent l="0" t="0" r="254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857C4" w14:textId="0CDBE2F5" w:rsidR="00C975A3" w:rsidRDefault="00C975A3" w:rsidP="007875F4">
      <w:pPr>
        <w:spacing w:after="0" w:line="240" w:lineRule="auto"/>
        <w:rPr>
          <w:rFonts w:ascii="Arial" w:hAnsi="Arial" w:cs="Arial"/>
        </w:rPr>
      </w:pPr>
    </w:p>
    <w:p w14:paraId="6A9E81EE" w14:textId="668F5991" w:rsidR="00C975A3" w:rsidRPr="00C975A3" w:rsidRDefault="00C975A3" w:rsidP="007875F4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00C975A3">
        <w:rPr>
          <w:rFonts w:ascii="Arial" w:hAnsi="Arial" w:cs="Arial"/>
          <w:b/>
          <w:bCs/>
          <w:i/>
          <w:iCs/>
        </w:rPr>
        <w:t>ends</w:t>
      </w:r>
    </w:p>
    <w:p w14:paraId="148F67AE" w14:textId="566AADA1" w:rsidR="00211F97" w:rsidRPr="00C975A3" w:rsidRDefault="00211F97" w:rsidP="007875F4">
      <w:pPr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3F828C39" w14:textId="77777777" w:rsidR="00211F97" w:rsidRPr="007875F4" w:rsidRDefault="00211F97" w:rsidP="007875F4">
      <w:pPr>
        <w:spacing w:after="0" w:line="240" w:lineRule="auto"/>
        <w:rPr>
          <w:rFonts w:ascii="Arial" w:hAnsi="Arial" w:cs="Arial"/>
        </w:rPr>
      </w:pPr>
    </w:p>
    <w:p w14:paraId="1D952B41" w14:textId="5593CF6E" w:rsidR="00211F97" w:rsidRDefault="00211F97" w:rsidP="007875F4">
      <w:pPr>
        <w:spacing w:after="0" w:line="240" w:lineRule="auto"/>
        <w:rPr>
          <w:rFonts w:ascii="Arial" w:hAnsi="Arial" w:cs="Arial"/>
        </w:rPr>
      </w:pPr>
    </w:p>
    <w:p w14:paraId="245EAA32" w14:textId="77777777" w:rsidR="00211F97" w:rsidRDefault="00211F97" w:rsidP="007875F4">
      <w:pPr>
        <w:spacing w:after="0" w:line="240" w:lineRule="auto"/>
        <w:rPr>
          <w:rFonts w:ascii="Arial" w:hAnsi="Arial" w:cs="Arial"/>
        </w:rPr>
      </w:pPr>
    </w:p>
    <w:p w14:paraId="56B59F28" w14:textId="77777777" w:rsidR="007875F4" w:rsidRPr="007875F4" w:rsidRDefault="007875F4" w:rsidP="007875F4">
      <w:pPr>
        <w:spacing w:after="0" w:line="240" w:lineRule="auto"/>
        <w:rPr>
          <w:rFonts w:ascii="Arial" w:hAnsi="Arial" w:cs="Arial"/>
          <w:b/>
        </w:rPr>
      </w:pPr>
      <w:r w:rsidRPr="007875F4">
        <w:rPr>
          <w:rFonts w:ascii="Arial" w:hAnsi="Arial" w:cs="Arial"/>
          <w:b/>
        </w:rPr>
        <w:t>For more information, or to request bigger/higher-res image files, please contact:</w:t>
      </w:r>
    </w:p>
    <w:p w14:paraId="10A7B4ED" w14:textId="61E3350F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</w:rPr>
        <w:t>Steve Warren or John Ripley</w:t>
      </w:r>
    </w:p>
    <w:p w14:paraId="0CD49116" w14:textId="77777777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</w:rPr>
        <w:t>Impact Communications, 01926 842126</w:t>
      </w:r>
    </w:p>
    <w:p w14:paraId="7DBACA01" w14:textId="77777777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</w:rPr>
        <w:t xml:space="preserve">Steve: 07770 470251, </w:t>
      </w:r>
      <w:hyperlink r:id="rId11" w:history="1">
        <w:r w:rsidRPr="007875F4">
          <w:rPr>
            <w:rStyle w:val="Hyperlink"/>
            <w:rFonts w:ascii="Arial" w:hAnsi="Arial" w:cs="Arial"/>
          </w:rPr>
          <w:t>steve@impactcom.co.uk</w:t>
        </w:r>
      </w:hyperlink>
    </w:p>
    <w:p w14:paraId="51CEBA2E" w14:textId="77777777" w:rsidR="007875F4" w:rsidRPr="007875F4" w:rsidRDefault="007875F4" w:rsidP="007875F4">
      <w:pPr>
        <w:spacing w:after="0" w:line="240" w:lineRule="auto"/>
        <w:rPr>
          <w:rStyle w:val="Hyperlink"/>
          <w:rFonts w:ascii="Arial" w:hAnsi="Arial" w:cs="Arial"/>
        </w:rPr>
      </w:pPr>
      <w:r w:rsidRPr="007875F4">
        <w:rPr>
          <w:rFonts w:ascii="Arial" w:hAnsi="Arial" w:cs="Arial"/>
        </w:rPr>
        <w:t xml:space="preserve">John: 07771 484595, </w:t>
      </w:r>
      <w:hyperlink r:id="rId12" w:history="1">
        <w:r w:rsidRPr="007875F4">
          <w:rPr>
            <w:rStyle w:val="Hyperlink"/>
            <w:rFonts w:ascii="Arial" w:hAnsi="Arial" w:cs="Arial"/>
          </w:rPr>
          <w:t>john@impactcom.co.uk</w:t>
        </w:r>
      </w:hyperlink>
    </w:p>
    <w:p w14:paraId="004C4117" w14:textId="77777777" w:rsidR="007875F4" w:rsidRPr="007875F4" w:rsidRDefault="007875F4" w:rsidP="007875F4">
      <w:pPr>
        <w:spacing w:after="0" w:line="240" w:lineRule="auto"/>
        <w:rPr>
          <w:rFonts w:ascii="Arial" w:hAnsi="Arial" w:cs="Arial"/>
          <w:color w:val="0563C1" w:themeColor="hyperlink"/>
          <w:u w:val="single"/>
        </w:rPr>
      </w:pPr>
    </w:p>
    <w:p w14:paraId="72194672" w14:textId="4EB08497" w:rsidR="007875F4" w:rsidRDefault="007875F4"/>
    <w:p w14:paraId="64DB7463" w14:textId="5C215CBA" w:rsidR="007875F4" w:rsidRDefault="00777918">
      <w:r>
        <w:rPr>
          <w:noProof/>
        </w:rPr>
        <w:drawing>
          <wp:inline distT="0" distB="0" distL="0" distR="0" wp14:anchorId="4A5EB92F" wp14:editId="291DBDC8">
            <wp:extent cx="5731510" cy="132270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F3C57" w14:textId="22EA973F" w:rsidR="00681A90" w:rsidRDefault="00681A90"/>
    <w:p w14:paraId="1CB903DC" w14:textId="00D5DCB4" w:rsidR="00681A90" w:rsidRDefault="00681A90"/>
    <w:bookmarkEnd w:id="0"/>
    <w:p w14:paraId="27808756" w14:textId="77777777" w:rsidR="00681A90" w:rsidRDefault="00681A90"/>
    <w:sectPr w:rsidR="00681A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06"/>
    <w:rsid w:val="000460B8"/>
    <w:rsid w:val="000B696C"/>
    <w:rsid w:val="0014467D"/>
    <w:rsid w:val="00211F97"/>
    <w:rsid w:val="002B1FBD"/>
    <w:rsid w:val="004F6D15"/>
    <w:rsid w:val="0053003E"/>
    <w:rsid w:val="00557C53"/>
    <w:rsid w:val="005A7953"/>
    <w:rsid w:val="00612BEC"/>
    <w:rsid w:val="0061764E"/>
    <w:rsid w:val="00660126"/>
    <w:rsid w:val="00681A90"/>
    <w:rsid w:val="00764CBF"/>
    <w:rsid w:val="00774AC9"/>
    <w:rsid w:val="00777918"/>
    <w:rsid w:val="007875F4"/>
    <w:rsid w:val="007F6D03"/>
    <w:rsid w:val="008B168A"/>
    <w:rsid w:val="008C1695"/>
    <w:rsid w:val="00977505"/>
    <w:rsid w:val="009F7C06"/>
    <w:rsid w:val="00AD4265"/>
    <w:rsid w:val="00B231C8"/>
    <w:rsid w:val="00C71303"/>
    <w:rsid w:val="00C94CE2"/>
    <w:rsid w:val="00C975A3"/>
    <w:rsid w:val="00E91D4A"/>
    <w:rsid w:val="00F36E71"/>
    <w:rsid w:val="00F80EC2"/>
    <w:rsid w:val="00FC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4F44D"/>
  <w15:chartTrackingRefBased/>
  <w15:docId w15:val="{95C43E95-2D71-4D22-8B72-25111C24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75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6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emiertimber.co.uk" TargetMode="External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17</cp:revision>
  <dcterms:created xsi:type="dcterms:W3CDTF">2020-01-16T23:08:00Z</dcterms:created>
  <dcterms:modified xsi:type="dcterms:W3CDTF">2020-01-28T13:47:00Z</dcterms:modified>
</cp:coreProperties>
</file>