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659ED" w14:textId="722886BF" w:rsidR="007162A2" w:rsidRDefault="00CC77AC" w:rsidP="00693B80">
      <w:pPr>
        <w:spacing w:after="0" w:line="240" w:lineRule="auto"/>
      </w:pPr>
      <w:r>
        <w:rPr>
          <w:noProof/>
        </w:rPr>
        <w:drawing>
          <wp:inline distT="0" distB="0" distL="0" distR="0" wp14:anchorId="61E51F14" wp14:editId="1B24E453">
            <wp:extent cx="5731510" cy="194691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2A009" w14:textId="390C87A2" w:rsidR="00693B80" w:rsidRDefault="00693B80" w:rsidP="00693B80">
      <w:pPr>
        <w:spacing w:after="0" w:line="240" w:lineRule="auto"/>
      </w:pPr>
    </w:p>
    <w:p w14:paraId="30BC30C9" w14:textId="77777777" w:rsidR="007A0F86" w:rsidRDefault="007A0F86" w:rsidP="00693B80">
      <w:pPr>
        <w:spacing w:after="0" w:line="240" w:lineRule="auto"/>
      </w:pPr>
    </w:p>
    <w:p w14:paraId="6CEAC343" w14:textId="00223E2D" w:rsidR="000F45E0" w:rsidRDefault="007162A2" w:rsidP="00693B80">
      <w:pPr>
        <w:spacing w:after="0" w:line="240" w:lineRule="auto"/>
        <w:rPr>
          <w:rFonts w:ascii="Arial" w:hAnsi="Arial" w:cs="Arial"/>
        </w:rPr>
      </w:pPr>
      <w:r w:rsidRPr="007162A2">
        <w:rPr>
          <w:rFonts w:ascii="Arial" w:hAnsi="Arial" w:cs="Arial"/>
          <w:b/>
        </w:rPr>
        <w:t>Date:</w:t>
      </w:r>
      <w:r w:rsidRPr="007162A2">
        <w:rPr>
          <w:rFonts w:ascii="Arial" w:hAnsi="Arial" w:cs="Arial"/>
        </w:rPr>
        <w:t xml:space="preserve"> </w:t>
      </w:r>
      <w:r w:rsidR="00662B22">
        <w:rPr>
          <w:rFonts w:ascii="Arial" w:hAnsi="Arial" w:cs="Arial"/>
        </w:rPr>
        <w:t>24</w:t>
      </w:r>
      <w:r w:rsidR="005911B9">
        <w:rPr>
          <w:rFonts w:ascii="Arial" w:hAnsi="Arial" w:cs="Arial"/>
        </w:rPr>
        <w:t xml:space="preserve"> Ju</w:t>
      </w:r>
      <w:r w:rsidR="008E59FB">
        <w:rPr>
          <w:rFonts w:ascii="Arial" w:hAnsi="Arial" w:cs="Arial"/>
        </w:rPr>
        <w:t>ly</w:t>
      </w:r>
      <w:r w:rsidR="005911B9">
        <w:rPr>
          <w:rFonts w:ascii="Arial" w:hAnsi="Arial" w:cs="Arial"/>
        </w:rPr>
        <w:t xml:space="preserve"> 2020</w:t>
      </w:r>
    </w:p>
    <w:p w14:paraId="01D4D40B" w14:textId="7E7D5265" w:rsidR="00BD4642" w:rsidRDefault="00BD4642" w:rsidP="00693B80">
      <w:pPr>
        <w:spacing w:after="0" w:line="240" w:lineRule="auto"/>
        <w:rPr>
          <w:rFonts w:ascii="Arial" w:hAnsi="Arial" w:cs="Arial"/>
        </w:rPr>
      </w:pPr>
    </w:p>
    <w:p w14:paraId="28CEE793" w14:textId="5BFC5A48" w:rsidR="00BD4642" w:rsidRDefault="001650BD" w:rsidP="00693B80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7AC79AB" wp14:editId="44866EA1">
            <wp:extent cx="5731510" cy="3804285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4AC83" w14:textId="77777777" w:rsidR="00693B80" w:rsidRDefault="00693B80" w:rsidP="00693B80">
      <w:pPr>
        <w:spacing w:after="0" w:line="240" w:lineRule="auto"/>
        <w:rPr>
          <w:rFonts w:ascii="Arial" w:hAnsi="Arial" w:cs="Arial"/>
        </w:rPr>
      </w:pPr>
    </w:p>
    <w:p w14:paraId="460B92BA" w14:textId="65AC697D" w:rsidR="00693B80" w:rsidRPr="00DC0C59" w:rsidRDefault="00DC0C59" w:rsidP="00693B8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See</w:t>
      </w:r>
      <w:r w:rsidR="00E1114F">
        <w:rPr>
          <w:rFonts w:ascii="Arial" w:hAnsi="Arial" w:cs="Arial"/>
          <w:b/>
          <w:bCs/>
        </w:rPr>
        <w:t xml:space="preserve">ing </w:t>
      </w:r>
      <w:r w:rsidR="00E1114F" w:rsidRPr="00E1114F">
        <w:rPr>
          <w:rFonts w:ascii="Arial" w:hAnsi="Arial" w:cs="Arial"/>
          <w:b/>
          <w:bCs/>
        </w:rPr>
        <w:t>Doubl</w:t>
      </w:r>
      <w:r w:rsidR="00E1114F">
        <w:rPr>
          <w:rFonts w:ascii="Arial" w:hAnsi="Arial" w:cs="Arial"/>
          <w:b/>
          <w:bCs/>
        </w:rPr>
        <w:t>e</w:t>
      </w:r>
      <w:r w:rsidR="00E1114F" w:rsidRPr="00E1114F">
        <w:rPr>
          <w:rFonts w:ascii="Arial" w:hAnsi="Arial" w:cs="Arial"/>
          <w:b/>
          <w:bCs/>
        </w:rPr>
        <w:t>:</w:t>
      </w:r>
      <w:r w:rsidR="00E1114F">
        <w:rPr>
          <w:rFonts w:ascii="Arial" w:hAnsi="Arial" w:cs="Arial"/>
          <w:b/>
          <w:bCs/>
        </w:rPr>
        <w:t xml:space="preserve"> </w:t>
      </w:r>
      <w:proofErr w:type="spellStart"/>
      <w:r w:rsidR="00E1114F" w:rsidRPr="00DC0C59">
        <w:rPr>
          <w:rFonts w:ascii="Arial" w:hAnsi="Arial" w:cs="Arial"/>
        </w:rPr>
        <w:t>Optivo’s</w:t>
      </w:r>
      <w:proofErr w:type="spellEnd"/>
      <w:r w:rsidR="00E1114F" w:rsidRPr="00DC0C59">
        <w:rPr>
          <w:rFonts w:ascii="Arial" w:hAnsi="Arial" w:cs="Arial"/>
        </w:rPr>
        <w:t xml:space="preserve"> second </w:t>
      </w:r>
      <w:r>
        <w:rPr>
          <w:rFonts w:ascii="Arial" w:hAnsi="Arial" w:cs="Arial"/>
        </w:rPr>
        <w:t xml:space="preserve">FUSO </w:t>
      </w:r>
      <w:r w:rsidR="00E1114F" w:rsidRPr="00DC0C59">
        <w:rPr>
          <w:rFonts w:ascii="Arial" w:hAnsi="Arial" w:cs="Arial"/>
        </w:rPr>
        <w:t xml:space="preserve">Canter has seating for a driver and six </w:t>
      </w:r>
      <w:r w:rsidR="006008A2">
        <w:rPr>
          <w:rFonts w:ascii="Arial" w:hAnsi="Arial" w:cs="Arial"/>
        </w:rPr>
        <w:t>colleagues</w:t>
      </w:r>
    </w:p>
    <w:p w14:paraId="548F7C1D" w14:textId="41BF7430" w:rsidR="00E1114F" w:rsidRDefault="00E1114F" w:rsidP="00693B80">
      <w:pPr>
        <w:spacing w:after="0" w:line="240" w:lineRule="auto"/>
        <w:rPr>
          <w:rFonts w:ascii="Arial" w:hAnsi="Arial" w:cs="Arial"/>
        </w:rPr>
      </w:pPr>
    </w:p>
    <w:p w14:paraId="68D93737" w14:textId="77777777" w:rsidR="00DC0C59" w:rsidRDefault="00DC0C59" w:rsidP="00693B80">
      <w:pPr>
        <w:spacing w:after="0" w:line="240" w:lineRule="auto"/>
        <w:rPr>
          <w:rFonts w:ascii="Arial" w:hAnsi="Arial" w:cs="Arial"/>
        </w:rPr>
      </w:pPr>
    </w:p>
    <w:p w14:paraId="6E4F50CE" w14:textId="48FE7A73" w:rsidR="00693B80" w:rsidRDefault="00E1114F" w:rsidP="00693B80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Payload and agility lead </w:t>
      </w:r>
      <w:proofErr w:type="spellStart"/>
      <w:r>
        <w:rPr>
          <w:rFonts w:ascii="Arial" w:hAnsi="Arial" w:cs="Arial"/>
          <w:sz w:val="40"/>
          <w:szCs w:val="40"/>
        </w:rPr>
        <w:t>Optivo</w:t>
      </w:r>
      <w:proofErr w:type="spellEnd"/>
      <w:r>
        <w:rPr>
          <w:rFonts w:ascii="Arial" w:hAnsi="Arial" w:cs="Arial"/>
          <w:sz w:val="40"/>
          <w:szCs w:val="40"/>
        </w:rPr>
        <w:t xml:space="preserve"> back to Sparshatt </w:t>
      </w:r>
      <w:r w:rsidR="006008A2">
        <w:rPr>
          <w:rFonts w:ascii="Arial" w:hAnsi="Arial" w:cs="Arial"/>
          <w:sz w:val="40"/>
          <w:szCs w:val="40"/>
        </w:rPr>
        <w:t xml:space="preserve">Truck &amp; Van </w:t>
      </w:r>
      <w:r>
        <w:rPr>
          <w:rFonts w:ascii="Arial" w:hAnsi="Arial" w:cs="Arial"/>
          <w:sz w:val="40"/>
          <w:szCs w:val="40"/>
        </w:rPr>
        <w:t xml:space="preserve">for new </w:t>
      </w:r>
      <w:r w:rsidR="00DC0C59">
        <w:rPr>
          <w:rFonts w:ascii="Arial" w:hAnsi="Arial" w:cs="Arial"/>
          <w:sz w:val="40"/>
          <w:szCs w:val="40"/>
        </w:rPr>
        <w:t xml:space="preserve">FUSO Canter </w:t>
      </w:r>
      <w:r>
        <w:rPr>
          <w:rFonts w:ascii="Arial" w:hAnsi="Arial" w:cs="Arial"/>
          <w:sz w:val="40"/>
          <w:szCs w:val="40"/>
        </w:rPr>
        <w:t xml:space="preserve">crew cab </w:t>
      </w:r>
    </w:p>
    <w:p w14:paraId="7962D937" w14:textId="77777777" w:rsidR="007A0F86" w:rsidRPr="007A0F86" w:rsidRDefault="00DD6901" w:rsidP="00693B80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 xml:space="preserve"> </w:t>
      </w:r>
    </w:p>
    <w:p w14:paraId="0D3CEE12" w14:textId="4C8E65AF" w:rsidR="00B47EAC" w:rsidRDefault="00603543" w:rsidP="00260289">
      <w:pPr>
        <w:tabs>
          <w:tab w:val="left" w:pos="3600"/>
        </w:tabs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Fast-growing housing provider </w:t>
      </w:r>
      <w:proofErr w:type="spellStart"/>
      <w:r>
        <w:rPr>
          <w:rFonts w:ascii="Arial" w:hAnsi="Arial" w:cs="Arial"/>
          <w:color w:val="000000"/>
        </w:rPr>
        <w:t>Optivo</w:t>
      </w:r>
      <w:proofErr w:type="spellEnd"/>
      <w:r>
        <w:rPr>
          <w:rFonts w:ascii="Arial" w:hAnsi="Arial" w:cs="Arial"/>
          <w:color w:val="000000"/>
        </w:rPr>
        <w:t xml:space="preserve"> has </w:t>
      </w:r>
      <w:r w:rsidR="00B47EAC">
        <w:rPr>
          <w:rFonts w:ascii="Arial" w:hAnsi="Arial" w:cs="Arial"/>
          <w:color w:val="000000"/>
        </w:rPr>
        <w:t>commission</w:t>
      </w:r>
      <w:r w:rsidR="00423873">
        <w:rPr>
          <w:rFonts w:ascii="Arial" w:hAnsi="Arial" w:cs="Arial"/>
          <w:color w:val="000000"/>
        </w:rPr>
        <w:t>ed</w:t>
      </w:r>
      <w:r w:rsidR="00972DA9">
        <w:rPr>
          <w:rFonts w:ascii="Arial" w:hAnsi="Arial" w:cs="Arial"/>
          <w:color w:val="000000"/>
        </w:rPr>
        <w:t xml:space="preserve"> a second FUSO Canter</w:t>
      </w:r>
      <w:r w:rsidR="00B47EAC">
        <w:rPr>
          <w:rFonts w:ascii="Arial" w:hAnsi="Arial" w:cs="Arial"/>
          <w:color w:val="000000"/>
        </w:rPr>
        <w:t xml:space="preserve">, which is now being used to clear void properties </w:t>
      </w:r>
      <w:r w:rsidR="00B302D8">
        <w:rPr>
          <w:rFonts w:ascii="Arial" w:hAnsi="Arial" w:cs="Arial"/>
          <w:color w:val="000000"/>
        </w:rPr>
        <w:t xml:space="preserve">in Kent </w:t>
      </w:r>
      <w:r w:rsidR="00B47EAC">
        <w:rPr>
          <w:rFonts w:ascii="Arial" w:hAnsi="Arial" w:cs="Arial"/>
          <w:color w:val="000000"/>
        </w:rPr>
        <w:t>of bulk</w:t>
      </w:r>
      <w:r w:rsidR="005B4901">
        <w:rPr>
          <w:rFonts w:ascii="Arial" w:hAnsi="Arial" w:cs="Arial"/>
          <w:color w:val="000000"/>
        </w:rPr>
        <w:t>y</w:t>
      </w:r>
      <w:r w:rsidR="00B47EAC">
        <w:rPr>
          <w:rFonts w:ascii="Arial" w:hAnsi="Arial" w:cs="Arial"/>
          <w:color w:val="000000"/>
        </w:rPr>
        <w:t xml:space="preserve"> </w:t>
      </w:r>
      <w:r w:rsidR="005B4901">
        <w:rPr>
          <w:rFonts w:ascii="Arial" w:hAnsi="Arial" w:cs="Arial"/>
          <w:color w:val="000000"/>
        </w:rPr>
        <w:t>waste</w:t>
      </w:r>
      <w:r w:rsidR="00B47EAC">
        <w:rPr>
          <w:rFonts w:ascii="Arial" w:hAnsi="Arial" w:cs="Arial"/>
          <w:color w:val="000000"/>
        </w:rPr>
        <w:t xml:space="preserve"> </w:t>
      </w:r>
      <w:r w:rsidR="005B4901">
        <w:rPr>
          <w:rFonts w:ascii="Arial" w:hAnsi="Arial" w:cs="Arial"/>
          <w:color w:val="000000"/>
        </w:rPr>
        <w:t xml:space="preserve">items </w:t>
      </w:r>
      <w:r w:rsidR="00B47EAC">
        <w:rPr>
          <w:rFonts w:ascii="Arial" w:hAnsi="Arial" w:cs="Arial"/>
          <w:color w:val="000000"/>
        </w:rPr>
        <w:t>such as furniture</w:t>
      </w:r>
      <w:r w:rsidR="005B4901">
        <w:rPr>
          <w:rFonts w:ascii="Arial" w:hAnsi="Arial" w:cs="Arial"/>
          <w:color w:val="000000"/>
        </w:rPr>
        <w:t xml:space="preserve">, household </w:t>
      </w:r>
      <w:r w:rsidR="00B47EAC">
        <w:rPr>
          <w:rFonts w:ascii="Arial" w:hAnsi="Arial" w:cs="Arial"/>
          <w:color w:val="000000"/>
        </w:rPr>
        <w:t>appliances</w:t>
      </w:r>
      <w:r w:rsidR="005B4901">
        <w:rPr>
          <w:rFonts w:ascii="Arial" w:hAnsi="Arial" w:cs="Arial"/>
          <w:color w:val="000000"/>
        </w:rPr>
        <w:t xml:space="preserve"> and flooring, as well as garden refuse</w:t>
      </w:r>
      <w:r w:rsidR="00B47EAC">
        <w:rPr>
          <w:rFonts w:ascii="Arial" w:hAnsi="Arial" w:cs="Arial"/>
          <w:color w:val="000000"/>
        </w:rPr>
        <w:t>.</w:t>
      </w:r>
    </w:p>
    <w:p w14:paraId="2BE8F088" w14:textId="77777777" w:rsidR="00B47EAC" w:rsidRDefault="00B47EAC" w:rsidP="00260289">
      <w:pPr>
        <w:tabs>
          <w:tab w:val="left" w:pos="3600"/>
        </w:tabs>
        <w:spacing w:after="0" w:line="240" w:lineRule="auto"/>
        <w:rPr>
          <w:rFonts w:ascii="Arial" w:hAnsi="Arial" w:cs="Arial"/>
          <w:color w:val="000000"/>
        </w:rPr>
      </w:pPr>
    </w:p>
    <w:p w14:paraId="3E2E7A33" w14:textId="1450FBB4" w:rsidR="00B302D8" w:rsidRDefault="00B47EAC" w:rsidP="00423873">
      <w:pPr>
        <w:tabs>
          <w:tab w:val="left" w:pos="3600"/>
        </w:tabs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Chosen for its market-leading carrying capacity and manoeuvrability, </w:t>
      </w:r>
      <w:r w:rsidR="00B302D8">
        <w:rPr>
          <w:rFonts w:ascii="Arial" w:hAnsi="Arial" w:cs="Arial"/>
          <w:color w:val="000000"/>
        </w:rPr>
        <w:t>the 7.5-tonner arrived</w:t>
      </w:r>
      <w:r w:rsidR="00976111">
        <w:rPr>
          <w:rFonts w:ascii="Arial" w:hAnsi="Arial" w:cs="Arial"/>
          <w:color w:val="000000"/>
        </w:rPr>
        <w:t xml:space="preserve"> </w:t>
      </w:r>
      <w:r w:rsidR="00423873">
        <w:rPr>
          <w:rFonts w:ascii="Arial" w:hAnsi="Arial" w:cs="Arial"/>
          <w:color w:val="000000"/>
        </w:rPr>
        <w:t>via the Sittingbourne headquarters of Sparshatt Truck &amp; Van</w:t>
      </w:r>
      <w:r w:rsidR="00B302D8">
        <w:rPr>
          <w:rFonts w:ascii="Arial" w:hAnsi="Arial" w:cs="Arial"/>
          <w:color w:val="000000"/>
        </w:rPr>
        <w:t>.</w:t>
      </w:r>
    </w:p>
    <w:p w14:paraId="214FA02C" w14:textId="77777777" w:rsidR="00B302D8" w:rsidRDefault="00B302D8" w:rsidP="00423873">
      <w:pPr>
        <w:tabs>
          <w:tab w:val="left" w:pos="3600"/>
        </w:tabs>
        <w:spacing w:after="0" w:line="240" w:lineRule="auto"/>
        <w:rPr>
          <w:rFonts w:ascii="Arial" w:hAnsi="Arial" w:cs="Arial"/>
          <w:color w:val="000000"/>
        </w:rPr>
      </w:pPr>
    </w:p>
    <w:p w14:paraId="48EFAB64" w14:textId="44AF307C" w:rsidR="00423873" w:rsidRDefault="00B302D8" w:rsidP="00423873">
      <w:pPr>
        <w:tabs>
          <w:tab w:val="left" w:pos="360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 xml:space="preserve">Sparshatt </w:t>
      </w:r>
      <w:r w:rsidR="00423873">
        <w:rPr>
          <w:rFonts w:ascii="Arial" w:hAnsi="Arial" w:cs="Arial"/>
          <w:color w:val="000000"/>
        </w:rPr>
        <w:t xml:space="preserve">is best known as a </w:t>
      </w:r>
      <w:r>
        <w:rPr>
          <w:rFonts w:ascii="Arial" w:hAnsi="Arial" w:cs="Arial"/>
          <w:color w:val="000000"/>
        </w:rPr>
        <w:t xml:space="preserve">dedicated </w:t>
      </w:r>
      <w:r w:rsidR="00423873">
        <w:rPr>
          <w:rFonts w:ascii="Arial" w:hAnsi="Arial" w:cs="Arial"/>
          <w:color w:val="000000"/>
        </w:rPr>
        <w:t>Mercedes-Benz Trucks Dealer</w:t>
      </w:r>
      <w:r>
        <w:rPr>
          <w:rFonts w:ascii="Arial" w:hAnsi="Arial" w:cs="Arial"/>
          <w:color w:val="000000"/>
        </w:rPr>
        <w:t xml:space="preserve">. However, </w:t>
      </w:r>
      <w:r w:rsidR="00B22D7D">
        <w:rPr>
          <w:rFonts w:ascii="Arial" w:hAnsi="Arial" w:cs="Arial"/>
          <w:color w:val="000000"/>
        </w:rPr>
        <w:t xml:space="preserve">as </w:t>
      </w:r>
      <w:r w:rsidR="00423873">
        <w:rPr>
          <w:rFonts w:ascii="Arial" w:hAnsi="Arial" w:cs="Arial"/>
          <w:color w:val="000000"/>
        </w:rPr>
        <w:t>FUSO</w:t>
      </w:r>
      <w:r>
        <w:rPr>
          <w:rFonts w:ascii="Arial" w:hAnsi="Arial" w:cs="Arial"/>
          <w:color w:val="000000"/>
        </w:rPr>
        <w:t xml:space="preserve"> </w:t>
      </w:r>
      <w:r w:rsidR="00423873">
        <w:rPr>
          <w:rFonts w:ascii="Arial" w:hAnsi="Arial" w:cs="Arial"/>
          <w:color w:val="000000"/>
        </w:rPr>
        <w:t xml:space="preserve">is part of the </w:t>
      </w:r>
      <w:r>
        <w:rPr>
          <w:rFonts w:ascii="Arial" w:hAnsi="Arial" w:cs="Arial"/>
          <w:color w:val="000000"/>
        </w:rPr>
        <w:t xml:space="preserve">same </w:t>
      </w:r>
      <w:r w:rsidR="00423873">
        <w:rPr>
          <w:rFonts w:ascii="Arial" w:hAnsi="Arial" w:cs="Arial"/>
          <w:color w:val="000000"/>
        </w:rPr>
        <w:t>Daimler family</w:t>
      </w:r>
      <w:r w:rsidR="00B22D7D">
        <w:rPr>
          <w:rFonts w:ascii="Arial" w:hAnsi="Arial" w:cs="Arial"/>
          <w:color w:val="000000"/>
        </w:rPr>
        <w:t xml:space="preserve">, the Mercedes-Benz </w:t>
      </w:r>
      <w:r w:rsidR="00B4287B">
        <w:rPr>
          <w:rFonts w:ascii="Arial" w:hAnsi="Arial" w:cs="Arial"/>
          <w:color w:val="000000"/>
        </w:rPr>
        <w:t xml:space="preserve">franchised </w:t>
      </w:r>
      <w:r w:rsidR="00477C8F">
        <w:rPr>
          <w:rFonts w:ascii="Arial" w:hAnsi="Arial" w:cs="Arial"/>
          <w:color w:val="000000"/>
        </w:rPr>
        <w:t>network also sells and supports the</w:t>
      </w:r>
      <w:r w:rsidR="00423873">
        <w:rPr>
          <w:rFonts w:ascii="Arial" w:hAnsi="Arial" w:cs="Arial"/>
          <w:color w:val="000000"/>
        </w:rPr>
        <w:t xml:space="preserve"> Canter light truck range in Great Britain.</w:t>
      </w:r>
    </w:p>
    <w:p w14:paraId="06AD8D93" w14:textId="77777777" w:rsidR="001A2C2A" w:rsidRPr="00DD47AC" w:rsidRDefault="001A2C2A" w:rsidP="001A2C2A">
      <w:pPr>
        <w:tabs>
          <w:tab w:val="left" w:pos="3600"/>
        </w:tabs>
        <w:spacing w:after="0" w:line="240" w:lineRule="auto"/>
        <w:rPr>
          <w:rFonts w:ascii="Arial" w:hAnsi="Arial" w:cs="Arial"/>
          <w:color w:val="FF0000"/>
        </w:rPr>
      </w:pPr>
    </w:p>
    <w:p w14:paraId="0F83B9D1" w14:textId="31713DA3" w:rsidR="00E1114F" w:rsidRDefault="00477C8F" w:rsidP="00260289">
      <w:pPr>
        <w:tabs>
          <w:tab w:val="left" w:pos="3600"/>
        </w:tabs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</w:t>
      </w:r>
      <w:r w:rsidR="00423873">
        <w:rPr>
          <w:rFonts w:ascii="Arial" w:hAnsi="Arial" w:cs="Arial"/>
          <w:color w:val="000000"/>
        </w:rPr>
        <w:t xml:space="preserve"> 7C15D model </w:t>
      </w:r>
      <w:r>
        <w:rPr>
          <w:rFonts w:ascii="Arial" w:hAnsi="Arial" w:cs="Arial"/>
          <w:color w:val="000000"/>
        </w:rPr>
        <w:t xml:space="preserve">has a </w:t>
      </w:r>
      <w:r w:rsidR="00423873">
        <w:rPr>
          <w:rFonts w:ascii="Arial" w:hAnsi="Arial" w:cs="Arial"/>
          <w:color w:val="000000"/>
        </w:rPr>
        <w:t xml:space="preserve">crew </w:t>
      </w:r>
      <w:proofErr w:type="gramStart"/>
      <w:r w:rsidR="00423873">
        <w:rPr>
          <w:rFonts w:ascii="Arial" w:hAnsi="Arial" w:cs="Arial"/>
          <w:color w:val="000000"/>
        </w:rPr>
        <w:t>cab</w:t>
      </w:r>
      <w:r>
        <w:rPr>
          <w:rFonts w:ascii="Arial" w:hAnsi="Arial" w:cs="Arial"/>
          <w:color w:val="000000"/>
        </w:rPr>
        <w:t>, and</w:t>
      </w:r>
      <w:proofErr w:type="gramEnd"/>
      <w:r w:rsidR="00B302D8">
        <w:rPr>
          <w:rFonts w:ascii="Arial" w:hAnsi="Arial" w:cs="Arial"/>
          <w:color w:val="000000"/>
        </w:rPr>
        <w:t xml:space="preserve"> </w:t>
      </w:r>
      <w:r w:rsidR="00976111">
        <w:rPr>
          <w:rFonts w:ascii="Arial" w:hAnsi="Arial" w:cs="Arial"/>
          <w:color w:val="000000"/>
        </w:rPr>
        <w:t>can seat a driver and</w:t>
      </w:r>
      <w:r w:rsidR="00423873">
        <w:rPr>
          <w:rFonts w:ascii="Arial" w:hAnsi="Arial" w:cs="Arial"/>
          <w:color w:val="000000"/>
        </w:rPr>
        <w:t xml:space="preserve"> six </w:t>
      </w:r>
      <w:r w:rsidR="00B302D8">
        <w:rPr>
          <w:rFonts w:ascii="Arial" w:hAnsi="Arial" w:cs="Arial"/>
          <w:color w:val="000000"/>
        </w:rPr>
        <w:t xml:space="preserve">members of </w:t>
      </w:r>
      <w:proofErr w:type="spellStart"/>
      <w:r>
        <w:rPr>
          <w:rFonts w:ascii="Arial" w:hAnsi="Arial" w:cs="Arial"/>
          <w:color w:val="000000"/>
        </w:rPr>
        <w:t>Optivo’s</w:t>
      </w:r>
      <w:proofErr w:type="spellEnd"/>
      <w:r w:rsidR="008B3AFE">
        <w:rPr>
          <w:rFonts w:ascii="Arial" w:hAnsi="Arial" w:cs="Arial"/>
          <w:color w:val="000000"/>
        </w:rPr>
        <w:t xml:space="preserve"> </w:t>
      </w:r>
      <w:r w:rsidR="00B302D8">
        <w:rPr>
          <w:rFonts w:ascii="Arial" w:hAnsi="Arial" w:cs="Arial"/>
          <w:color w:val="000000"/>
        </w:rPr>
        <w:t>Kent Estates Services</w:t>
      </w:r>
      <w:r w:rsidR="00C74F6A">
        <w:rPr>
          <w:rFonts w:ascii="Arial" w:hAnsi="Arial" w:cs="Arial"/>
          <w:color w:val="000000"/>
        </w:rPr>
        <w:t xml:space="preserve"> </w:t>
      </w:r>
      <w:r w:rsidR="00B302D8">
        <w:rPr>
          <w:rFonts w:ascii="Arial" w:hAnsi="Arial" w:cs="Arial"/>
          <w:color w:val="000000"/>
        </w:rPr>
        <w:t xml:space="preserve">team. </w:t>
      </w:r>
      <w:proofErr w:type="spellStart"/>
      <w:r w:rsidR="00423873">
        <w:rPr>
          <w:rFonts w:ascii="Arial" w:hAnsi="Arial" w:cs="Arial"/>
          <w:color w:val="000000"/>
        </w:rPr>
        <w:t>Tipmaster</w:t>
      </w:r>
      <w:proofErr w:type="spellEnd"/>
      <w:r w:rsidR="00423873">
        <w:rPr>
          <w:rFonts w:ascii="Arial" w:hAnsi="Arial" w:cs="Arial"/>
          <w:color w:val="000000"/>
        </w:rPr>
        <w:t xml:space="preserve">, of Leyton, </w:t>
      </w:r>
      <w:r w:rsidR="000E4D05">
        <w:rPr>
          <w:rFonts w:ascii="Arial" w:hAnsi="Arial" w:cs="Arial"/>
          <w:color w:val="000000"/>
        </w:rPr>
        <w:t>E</w:t>
      </w:r>
      <w:r w:rsidR="00423873">
        <w:rPr>
          <w:rFonts w:ascii="Arial" w:hAnsi="Arial" w:cs="Arial"/>
          <w:color w:val="000000"/>
        </w:rPr>
        <w:t>ast London</w:t>
      </w:r>
      <w:r w:rsidR="00E1114F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built its caged body and a </w:t>
      </w:r>
      <w:r w:rsidR="00CC522A">
        <w:rPr>
          <w:rFonts w:ascii="Arial" w:hAnsi="Arial" w:cs="Arial"/>
          <w:color w:val="000000"/>
        </w:rPr>
        <w:t xml:space="preserve">lockable </w:t>
      </w:r>
      <w:proofErr w:type="gramStart"/>
      <w:r w:rsidR="00CC522A">
        <w:rPr>
          <w:rFonts w:ascii="Arial" w:hAnsi="Arial" w:cs="Arial"/>
          <w:color w:val="000000"/>
        </w:rPr>
        <w:t>tool box</w:t>
      </w:r>
      <w:proofErr w:type="gramEnd"/>
      <w:r w:rsidR="00CC522A">
        <w:rPr>
          <w:rFonts w:ascii="Arial" w:hAnsi="Arial" w:cs="Arial"/>
          <w:color w:val="000000"/>
        </w:rPr>
        <w:t xml:space="preserve"> immediately behind the cab, and</w:t>
      </w:r>
      <w:r w:rsidR="00E1114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fitted </w:t>
      </w:r>
      <w:r w:rsidR="00E1114F">
        <w:rPr>
          <w:rFonts w:ascii="Arial" w:hAnsi="Arial" w:cs="Arial"/>
          <w:color w:val="000000"/>
        </w:rPr>
        <w:t xml:space="preserve">a </w:t>
      </w:r>
      <w:r w:rsidR="000E4D05" w:rsidRPr="005B1B1B">
        <w:rPr>
          <w:rFonts w:ascii="Arial" w:hAnsi="Arial" w:cs="Arial"/>
        </w:rPr>
        <w:t>1,000</w:t>
      </w:r>
      <w:r w:rsidR="00E1114F" w:rsidRPr="005B1B1B">
        <w:rPr>
          <w:rFonts w:ascii="Arial" w:hAnsi="Arial" w:cs="Arial"/>
        </w:rPr>
        <w:t xml:space="preserve"> kg</w:t>
      </w:r>
      <w:r w:rsidR="00E1114F">
        <w:rPr>
          <w:rFonts w:ascii="Arial" w:hAnsi="Arial" w:cs="Arial"/>
          <w:color w:val="000000"/>
        </w:rPr>
        <w:t xml:space="preserve"> tail-lift.</w:t>
      </w:r>
    </w:p>
    <w:p w14:paraId="18D946A1" w14:textId="77777777" w:rsidR="001A2C2A" w:rsidRPr="00DD47AC" w:rsidRDefault="001A2C2A" w:rsidP="001A2C2A">
      <w:pPr>
        <w:tabs>
          <w:tab w:val="left" w:pos="3600"/>
        </w:tabs>
        <w:spacing w:after="0" w:line="240" w:lineRule="auto"/>
        <w:rPr>
          <w:rFonts w:ascii="Arial" w:hAnsi="Arial" w:cs="Arial"/>
          <w:color w:val="FF0000"/>
        </w:rPr>
      </w:pPr>
    </w:p>
    <w:p w14:paraId="2957D680" w14:textId="77777777" w:rsidR="001A2C2A" w:rsidRDefault="00B302D8" w:rsidP="00260289">
      <w:pPr>
        <w:tabs>
          <w:tab w:val="left" w:pos="3600"/>
        </w:tabs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new</w:t>
      </w:r>
      <w:r w:rsidR="00423873">
        <w:rPr>
          <w:rFonts w:ascii="Arial" w:hAnsi="Arial" w:cs="Arial"/>
          <w:color w:val="000000"/>
        </w:rPr>
        <w:t xml:space="preserve"> </w:t>
      </w:r>
      <w:r w:rsidR="003233C3">
        <w:rPr>
          <w:rFonts w:ascii="Arial" w:hAnsi="Arial" w:cs="Arial"/>
          <w:color w:val="000000"/>
        </w:rPr>
        <w:t>truck</w:t>
      </w:r>
      <w:r w:rsidR="008B3AFE">
        <w:rPr>
          <w:rFonts w:ascii="Arial" w:hAnsi="Arial" w:cs="Arial"/>
          <w:color w:val="000000"/>
        </w:rPr>
        <w:t xml:space="preserve"> </w:t>
      </w:r>
      <w:r w:rsidR="00423873">
        <w:rPr>
          <w:rFonts w:ascii="Arial" w:hAnsi="Arial" w:cs="Arial"/>
          <w:color w:val="000000"/>
        </w:rPr>
        <w:t xml:space="preserve">is now working alongside </w:t>
      </w:r>
      <w:r w:rsidR="008B3AFE">
        <w:rPr>
          <w:rFonts w:ascii="Arial" w:hAnsi="Arial" w:cs="Arial"/>
          <w:color w:val="000000"/>
        </w:rPr>
        <w:t>a Canter</w:t>
      </w:r>
      <w:r w:rsidR="00C74F6A">
        <w:rPr>
          <w:rFonts w:ascii="Arial" w:hAnsi="Arial" w:cs="Arial"/>
          <w:color w:val="000000"/>
        </w:rPr>
        <w:t xml:space="preserve"> 7C15 with</w:t>
      </w:r>
      <w:r w:rsidR="00E1114F">
        <w:rPr>
          <w:rFonts w:ascii="Arial" w:hAnsi="Arial" w:cs="Arial"/>
          <w:color w:val="000000"/>
        </w:rPr>
        <w:t xml:space="preserve"> </w:t>
      </w:r>
      <w:r w:rsidR="008D2DD2">
        <w:rPr>
          <w:rFonts w:ascii="Arial" w:hAnsi="Arial" w:cs="Arial"/>
          <w:color w:val="000000"/>
        </w:rPr>
        <w:t xml:space="preserve">day </w:t>
      </w:r>
      <w:r w:rsidR="00C74F6A">
        <w:rPr>
          <w:rFonts w:ascii="Arial" w:hAnsi="Arial" w:cs="Arial"/>
          <w:color w:val="000000"/>
        </w:rPr>
        <w:t>cab</w:t>
      </w:r>
      <w:r w:rsidR="00876601">
        <w:rPr>
          <w:rFonts w:ascii="Arial" w:hAnsi="Arial" w:cs="Arial"/>
          <w:color w:val="000000"/>
        </w:rPr>
        <w:t xml:space="preserve">. Supplied by Sparshatt last December, that vehicle </w:t>
      </w:r>
      <w:r w:rsidR="003233C3">
        <w:rPr>
          <w:rFonts w:ascii="Arial" w:hAnsi="Arial" w:cs="Arial"/>
          <w:color w:val="000000"/>
        </w:rPr>
        <w:t>is</w:t>
      </w:r>
      <w:r w:rsidR="005B4901">
        <w:rPr>
          <w:rFonts w:ascii="Arial" w:hAnsi="Arial" w:cs="Arial"/>
          <w:color w:val="000000"/>
        </w:rPr>
        <w:t xml:space="preserve"> used to clear </w:t>
      </w:r>
      <w:r w:rsidR="001A2C2A">
        <w:rPr>
          <w:rFonts w:ascii="Arial" w:hAnsi="Arial" w:cs="Arial"/>
          <w:color w:val="000000"/>
        </w:rPr>
        <w:t>up</w:t>
      </w:r>
      <w:r w:rsidR="005B4901">
        <w:rPr>
          <w:rFonts w:ascii="Arial" w:hAnsi="Arial" w:cs="Arial"/>
          <w:color w:val="000000"/>
        </w:rPr>
        <w:t xml:space="preserve"> </w:t>
      </w:r>
      <w:r w:rsidR="001A2C2A">
        <w:rPr>
          <w:rFonts w:ascii="Arial" w:hAnsi="Arial" w:cs="Arial"/>
          <w:color w:val="000000"/>
        </w:rPr>
        <w:t xml:space="preserve">after </w:t>
      </w:r>
      <w:r w:rsidR="005B4901">
        <w:rPr>
          <w:rFonts w:ascii="Arial" w:hAnsi="Arial" w:cs="Arial"/>
          <w:color w:val="000000"/>
        </w:rPr>
        <w:t>fly tipp</w:t>
      </w:r>
      <w:r w:rsidR="001A2C2A">
        <w:rPr>
          <w:rFonts w:ascii="Arial" w:hAnsi="Arial" w:cs="Arial"/>
          <w:color w:val="000000"/>
        </w:rPr>
        <w:t xml:space="preserve">ing around estates, providing </w:t>
      </w:r>
      <w:proofErr w:type="spellStart"/>
      <w:r w:rsidR="001A2C2A">
        <w:rPr>
          <w:rFonts w:ascii="Arial" w:hAnsi="Arial" w:cs="Arial"/>
          <w:color w:val="000000"/>
        </w:rPr>
        <w:t>Optivo</w:t>
      </w:r>
      <w:proofErr w:type="spellEnd"/>
      <w:r w:rsidR="001A2C2A">
        <w:rPr>
          <w:rFonts w:ascii="Arial" w:hAnsi="Arial" w:cs="Arial"/>
          <w:color w:val="000000"/>
        </w:rPr>
        <w:t xml:space="preserve"> residents with a better service and cleaner communities.</w:t>
      </w:r>
    </w:p>
    <w:p w14:paraId="2B1F0B9D" w14:textId="77777777" w:rsidR="001A2C2A" w:rsidRDefault="001A2C2A" w:rsidP="00260289">
      <w:pPr>
        <w:tabs>
          <w:tab w:val="left" w:pos="3600"/>
        </w:tabs>
        <w:spacing w:after="0" w:line="240" w:lineRule="auto"/>
        <w:rPr>
          <w:rFonts w:ascii="Arial" w:hAnsi="Arial" w:cs="Arial"/>
          <w:color w:val="000000"/>
        </w:rPr>
      </w:pPr>
    </w:p>
    <w:p w14:paraId="05834737" w14:textId="58A9BB8B" w:rsidR="00CC522A" w:rsidRDefault="00876601" w:rsidP="00260289">
      <w:pPr>
        <w:tabs>
          <w:tab w:val="left" w:pos="3600"/>
        </w:tabs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Its body is also the work of </w:t>
      </w:r>
      <w:proofErr w:type="spellStart"/>
      <w:r w:rsidR="00C74F6A">
        <w:rPr>
          <w:rFonts w:ascii="Arial" w:hAnsi="Arial" w:cs="Arial"/>
          <w:color w:val="000000"/>
        </w:rPr>
        <w:t>Tipmaster</w:t>
      </w:r>
      <w:proofErr w:type="spellEnd"/>
      <w:r w:rsidR="00E1114F">
        <w:rPr>
          <w:rFonts w:ascii="Arial" w:hAnsi="Arial" w:cs="Arial"/>
          <w:color w:val="000000"/>
        </w:rPr>
        <w:t xml:space="preserve"> and equipped with a tail-</w:t>
      </w:r>
      <w:proofErr w:type="gramStart"/>
      <w:r w:rsidR="00E1114F">
        <w:rPr>
          <w:rFonts w:ascii="Arial" w:hAnsi="Arial" w:cs="Arial"/>
          <w:color w:val="000000"/>
        </w:rPr>
        <w:t>lift</w:t>
      </w:r>
      <w:r w:rsidR="00C74F6A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but</w:t>
      </w:r>
      <w:proofErr w:type="gramEnd"/>
      <w:r w:rsidR="005B4901">
        <w:rPr>
          <w:rFonts w:ascii="Arial" w:hAnsi="Arial" w:cs="Arial"/>
          <w:color w:val="000000"/>
        </w:rPr>
        <w:t xml:space="preserve"> </w:t>
      </w:r>
      <w:r w:rsidR="00C74F6A">
        <w:rPr>
          <w:rFonts w:ascii="Arial" w:hAnsi="Arial" w:cs="Arial"/>
          <w:color w:val="000000"/>
        </w:rPr>
        <w:t>has solid sides.</w:t>
      </w:r>
      <w:r w:rsidR="00B47EAC">
        <w:rPr>
          <w:rFonts w:ascii="Arial" w:hAnsi="Arial" w:cs="Arial"/>
          <w:color w:val="000000"/>
        </w:rPr>
        <w:t xml:space="preserve"> </w:t>
      </w:r>
      <w:r w:rsidR="00CC522A">
        <w:rPr>
          <w:rFonts w:ascii="Arial" w:hAnsi="Arial" w:cs="Arial"/>
          <w:color w:val="000000"/>
        </w:rPr>
        <w:t xml:space="preserve">Both trucks are additionally fitted with </w:t>
      </w:r>
      <w:r>
        <w:rPr>
          <w:rFonts w:ascii="Arial" w:hAnsi="Arial" w:cs="Arial"/>
          <w:color w:val="000000"/>
        </w:rPr>
        <w:t>low-profile, r</w:t>
      </w:r>
      <w:r w:rsidR="00CC522A">
        <w:rPr>
          <w:rFonts w:ascii="Arial" w:hAnsi="Arial" w:cs="Arial"/>
          <w:color w:val="000000"/>
        </w:rPr>
        <w:t>oof-mounted</w:t>
      </w:r>
      <w:r w:rsidR="00344D3C">
        <w:rPr>
          <w:rFonts w:ascii="Arial" w:hAnsi="Arial" w:cs="Arial"/>
          <w:color w:val="000000"/>
        </w:rPr>
        <w:t xml:space="preserve"> </w:t>
      </w:r>
      <w:r w:rsidR="00CC522A">
        <w:rPr>
          <w:rFonts w:ascii="Arial" w:hAnsi="Arial" w:cs="Arial"/>
          <w:color w:val="000000"/>
        </w:rPr>
        <w:t>beacon</w:t>
      </w:r>
      <w:r w:rsidR="00344D3C">
        <w:rPr>
          <w:rFonts w:ascii="Arial" w:hAnsi="Arial" w:cs="Arial"/>
          <w:color w:val="000000"/>
        </w:rPr>
        <w:t>s</w:t>
      </w:r>
      <w:r w:rsidR="00CC522A">
        <w:rPr>
          <w:rFonts w:ascii="Arial" w:hAnsi="Arial" w:cs="Arial"/>
          <w:color w:val="000000"/>
        </w:rPr>
        <w:t xml:space="preserve">, </w:t>
      </w:r>
      <w:r w:rsidR="00344D3C">
        <w:rPr>
          <w:rFonts w:ascii="Arial" w:hAnsi="Arial" w:cs="Arial"/>
          <w:color w:val="000000"/>
        </w:rPr>
        <w:t>plus</w:t>
      </w:r>
      <w:r w:rsidR="00CC522A">
        <w:rPr>
          <w:rFonts w:ascii="Arial" w:hAnsi="Arial" w:cs="Arial"/>
          <w:color w:val="000000"/>
        </w:rPr>
        <w:t xml:space="preserve"> side </w:t>
      </w:r>
      <w:r w:rsidR="00277FC8">
        <w:rPr>
          <w:rFonts w:ascii="Arial" w:hAnsi="Arial" w:cs="Arial"/>
          <w:color w:val="000000"/>
        </w:rPr>
        <w:t xml:space="preserve">marker </w:t>
      </w:r>
      <w:r w:rsidR="00CC522A">
        <w:rPr>
          <w:rFonts w:ascii="Arial" w:hAnsi="Arial" w:cs="Arial"/>
          <w:color w:val="000000"/>
        </w:rPr>
        <w:t>light</w:t>
      </w:r>
      <w:r w:rsidR="00277FC8">
        <w:rPr>
          <w:rFonts w:ascii="Arial" w:hAnsi="Arial" w:cs="Arial"/>
          <w:color w:val="000000"/>
        </w:rPr>
        <w:t>s</w:t>
      </w:r>
      <w:r w:rsidR="00CC522A">
        <w:rPr>
          <w:rFonts w:ascii="Arial" w:hAnsi="Arial" w:cs="Arial"/>
          <w:color w:val="000000"/>
        </w:rPr>
        <w:t>.</w:t>
      </w:r>
    </w:p>
    <w:p w14:paraId="3BBBBB5B" w14:textId="60C6B810" w:rsidR="001A2C2A" w:rsidRPr="008E0A15" w:rsidRDefault="001A2C2A" w:rsidP="001A2C2A">
      <w:pPr>
        <w:tabs>
          <w:tab w:val="left" w:pos="3600"/>
        </w:tabs>
        <w:spacing w:after="0" w:line="240" w:lineRule="auto"/>
        <w:rPr>
          <w:rFonts w:ascii="Arial" w:hAnsi="Arial"/>
          <w:color w:val="000000" w:themeColor="text1"/>
        </w:rPr>
      </w:pPr>
    </w:p>
    <w:p w14:paraId="357537EC" w14:textId="668A8AC6" w:rsidR="001A2C2A" w:rsidRPr="008E0A15" w:rsidRDefault="001A2C2A" w:rsidP="001A2C2A">
      <w:pPr>
        <w:tabs>
          <w:tab w:val="left" w:pos="3600"/>
        </w:tabs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8E0A15">
        <w:rPr>
          <w:rFonts w:ascii="Arial" w:hAnsi="Arial" w:cs="Arial"/>
          <w:color w:val="000000" w:themeColor="text1"/>
        </w:rPr>
        <w:t>Optivo</w:t>
      </w:r>
      <w:proofErr w:type="spellEnd"/>
      <w:r w:rsidRPr="008E0A15">
        <w:rPr>
          <w:rFonts w:ascii="Arial" w:hAnsi="Arial" w:cs="Arial"/>
          <w:color w:val="000000" w:themeColor="text1"/>
        </w:rPr>
        <w:t xml:space="preserve">, whose Grosvenor House head office is in Croydon, South London, was established as recently as 2017, following a merger of two housing associations. However, the company has a rich history that </w:t>
      </w:r>
      <w:proofErr w:type="gramStart"/>
      <w:r w:rsidRPr="008E0A15">
        <w:rPr>
          <w:rFonts w:ascii="Arial" w:hAnsi="Arial" w:cs="Arial"/>
          <w:color w:val="000000" w:themeColor="text1"/>
        </w:rPr>
        <w:t>dates back to</w:t>
      </w:r>
      <w:proofErr w:type="gramEnd"/>
      <w:r w:rsidRPr="008E0A15">
        <w:rPr>
          <w:rFonts w:ascii="Arial" w:hAnsi="Arial" w:cs="Arial"/>
          <w:color w:val="000000" w:themeColor="text1"/>
        </w:rPr>
        <w:t xml:space="preserve"> the early 20</w:t>
      </w:r>
      <w:r w:rsidRPr="008E0A15">
        <w:rPr>
          <w:rFonts w:ascii="Arial" w:hAnsi="Arial" w:cs="Arial"/>
          <w:color w:val="000000" w:themeColor="text1"/>
          <w:vertAlign w:val="superscript"/>
        </w:rPr>
        <w:t>th</w:t>
      </w:r>
      <w:r w:rsidRPr="008E0A15">
        <w:rPr>
          <w:rFonts w:ascii="Arial" w:hAnsi="Arial" w:cs="Arial"/>
          <w:color w:val="000000" w:themeColor="text1"/>
        </w:rPr>
        <w:t xml:space="preserve"> Century.</w:t>
      </w:r>
    </w:p>
    <w:p w14:paraId="6CEF37AB" w14:textId="77777777" w:rsidR="001A2C2A" w:rsidRPr="00DD47AC" w:rsidRDefault="001A2C2A" w:rsidP="001A2C2A">
      <w:pPr>
        <w:tabs>
          <w:tab w:val="left" w:pos="3600"/>
        </w:tabs>
        <w:spacing w:after="0" w:line="240" w:lineRule="auto"/>
        <w:rPr>
          <w:rFonts w:ascii="Arial" w:hAnsi="Arial" w:cs="Arial"/>
          <w:color w:val="FF0000"/>
        </w:rPr>
      </w:pPr>
    </w:p>
    <w:p w14:paraId="3979C74B" w14:textId="759FC4BB" w:rsidR="008D2DD2" w:rsidRDefault="00C74F6A" w:rsidP="00260289">
      <w:pPr>
        <w:tabs>
          <w:tab w:val="left" w:pos="3600"/>
        </w:tabs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One of the largest housing providers in the UK, and a member of the G15 </w:t>
      </w:r>
      <w:r w:rsidR="008D2DD2">
        <w:rPr>
          <w:rFonts w:ascii="Arial" w:hAnsi="Arial" w:cs="Arial"/>
          <w:color w:val="000000"/>
        </w:rPr>
        <w:t>group of London</w:t>
      </w:r>
      <w:r w:rsidR="002353E8">
        <w:rPr>
          <w:rFonts w:ascii="Arial" w:hAnsi="Arial" w:cs="Arial"/>
          <w:color w:val="000000"/>
        </w:rPr>
        <w:t xml:space="preserve"> </w:t>
      </w:r>
      <w:r w:rsidR="008D2DD2">
        <w:rPr>
          <w:rFonts w:ascii="Arial" w:hAnsi="Arial" w:cs="Arial"/>
          <w:color w:val="000000"/>
        </w:rPr>
        <w:t xml:space="preserve">housing associations, </w:t>
      </w:r>
      <w:proofErr w:type="spellStart"/>
      <w:r w:rsidR="006008A2">
        <w:rPr>
          <w:rFonts w:ascii="Arial" w:hAnsi="Arial" w:cs="Arial"/>
          <w:color w:val="000000"/>
        </w:rPr>
        <w:t>Optivo</w:t>
      </w:r>
      <w:proofErr w:type="spellEnd"/>
      <w:r w:rsidR="006008A2">
        <w:rPr>
          <w:rFonts w:ascii="Arial" w:hAnsi="Arial" w:cs="Arial"/>
          <w:color w:val="000000"/>
        </w:rPr>
        <w:t xml:space="preserve"> </w:t>
      </w:r>
      <w:r w:rsidR="008D2DD2">
        <w:rPr>
          <w:rFonts w:ascii="Arial" w:hAnsi="Arial" w:cs="Arial"/>
          <w:color w:val="000000"/>
        </w:rPr>
        <w:t xml:space="preserve">has over 45,000 homes across the South East and Midlands, </w:t>
      </w:r>
      <w:r w:rsidR="005B4901">
        <w:rPr>
          <w:rFonts w:ascii="Arial" w:hAnsi="Arial" w:cs="Arial"/>
          <w:color w:val="000000"/>
        </w:rPr>
        <w:t xml:space="preserve">which </w:t>
      </w:r>
      <w:r w:rsidR="008D2DD2">
        <w:rPr>
          <w:rFonts w:ascii="Arial" w:hAnsi="Arial" w:cs="Arial"/>
          <w:color w:val="000000"/>
        </w:rPr>
        <w:t>provid</w:t>
      </w:r>
      <w:r w:rsidR="005B4901">
        <w:rPr>
          <w:rFonts w:ascii="Arial" w:hAnsi="Arial" w:cs="Arial"/>
          <w:color w:val="000000"/>
        </w:rPr>
        <w:t>e</w:t>
      </w:r>
      <w:r w:rsidR="008D2DD2">
        <w:rPr>
          <w:rFonts w:ascii="Arial" w:hAnsi="Arial" w:cs="Arial"/>
          <w:color w:val="000000"/>
        </w:rPr>
        <w:t xml:space="preserve"> 90,000 people with somewhere affordable to call their own.</w:t>
      </w:r>
    </w:p>
    <w:p w14:paraId="292A8C82" w14:textId="77777777" w:rsidR="008E0A15" w:rsidRPr="00DD47AC" w:rsidRDefault="008E0A15" w:rsidP="008E0A15">
      <w:pPr>
        <w:tabs>
          <w:tab w:val="left" w:pos="3600"/>
        </w:tabs>
        <w:spacing w:after="0" w:line="240" w:lineRule="auto"/>
        <w:rPr>
          <w:rFonts w:ascii="Arial" w:hAnsi="Arial" w:cs="Arial"/>
          <w:color w:val="FF0000"/>
        </w:rPr>
      </w:pPr>
    </w:p>
    <w:p w14:paraId="7D3936C0" w14:textId="28D8710E" w:rsidR="00DC0C59" w:rsidRPr="00C1177F" w:rsidRDefault="00344D3C" w:rsidP="00260289">
      <w:pPr>
        <w:tabs>
          <w:tab w:val="left" w:pos="3600"/>
        </w:tabs>
        <w:spacing w:after="0" w:line="240" w:lineRule="auto"/>
        <w:rPr>
          <w:rFonts w:ascii="Arial" w:hAnsi="Arial"/>
        </w:rPr>
      </w:pPr>
      <w:r>
        <w:rPr>
          <w:rFonts w:ascii="Arial" w:hAnsi="Arial" w:cs="Arial"/>
        </w:rPr>
        <w:t>Its</w:t>
      </w:r>
      <w:r w:rsidR="008D2DD2" w:rsidRPr="00C1177F">
        <w:rPr>
          <w:rFonts w:ascii="Arial" w:hAnsi="Arial" w:cs="Arial"/>
        </w:rPr>
        <w:t xml:space="preserve"> two </w:t>
      </w:r>
      <w:r w:rsidR="005B4901" w:rsidRPr="00C1177F">
        <w:rPr>
          <w:rFonts w:ascii="Arial" w:hAnsi="Arial" w:cs="Arial"/>
        </w:rPr>
        <w:t>Canters</w:t>
      </w:r>
      <w:r w:rsidR="008D2DD2" w:rsidRPr="00C1177F">
        <w:rPr>
          <w:rFonts w:ascii="Arial" w:hAnsi="Arial" w:cs="Arial"/>
        </w:rPr>
        <w:t xml:space="preserve"> are the subject of Mercedes-Benz Finance contract hire agreements, and powered by </w:t>
      </w:r>
      <w:r w:rsidR="00E1114F" w:rsidRPr="00C1177F">
        <w:rPr>
          <w:rFonts w:ascii="Arial" w:hAnsi="Arial"/>
        </w:rPr>
        <w:t xml:space="preserve">economical 3.0-litre common-rail diesel engines which </w:t>
      </w:r>
      <w:r w:rsidR="006008A2">
        <w:rPr>
          <w:rFonts w:ascii="Arial" w:hAnsi="Arial"/>
        </w:rPr>
        <w:t xml:space="preserve">generate high </w:t>
      </w:r>
      <w:r w:rsidR="00E1114F" w:rsidRPr="00C1177F">
        <w:rPr>
          <w:rFonts w:ascii="Arial" w:hAnsi="Arial"/>
        </w:rPr>
        <w:t>torque – 370 Nm is available over a broad engine speed range – and 110 kW (150 hp).</w:t>
      </w:r>
    </w:p>
    <w:p w14:paraId="1AAE7F6D" w14:textId="77777777" w:rsidR="008E0A15" w:rsidRPr="00DD47AC" w:rsidRDefault="008E0A15" w:rsidP="008E0A15">
      <w:pPr>
        <w:tabs>
          <w:tab w:val="left" w:pos="3600"/>
        </w:tabs>
        <w:spacing w:after="0" w:line="240" w:lineRule="auto"/>
        <w:rPr>
          <w:rFonts w:ascii="Arial" w:hAnsi="Arial"/>
          <w:color w:val="FF0000"/>
        </w:rPr>
      </w:pPr>
    </w:p>
    <w:p w14:paraId="326EB8BF" w14:textId="57C54C34" w:rsidR="00C1177F" w:rsidRPr="00C1177F" w:rsidRDefault="00C1177F" w:rsidP="00260289">
      <w:pPr>
        <w:tabs>
          <w:tab w:val="left" w:pos="3600"/>
        </w:tabs>
        <w:spacing w:after="0" w:line="240" w:lineRule="auto"/>
        <w:rPr>
          <w:rFonts w:ascii="Arial" w:hAnsi="Arial"/>
        </w:rPr>
      </w:pPr>
      <w:r w:rsidRPr="00C1177F">
        <w:rPr>
          <w:rFonts w:ascii="Arial" w:hAnsi="Arial"/>
        </w:rPr>
        <w:t xml:space="preserve">Their fuel-efficiency and Euro VI emissions credentials are also contributing towards </w:t>
      </w:r>
      <w:proofErr w:type="spellStart"/>
      <w:r w:rsidRPr="00C1177F">
        <w:rPr>
          <w:rFonts w:ascii="Arial" w:hAnsi="Arial"/>
        </w:rPr>
        <w:t>Optivo’s</w:t>
      </w:r>
      <w:proofErr w:type="spellEnd"/>
      <w:r w:rsidRPr="00C1177F">
        <w:rPr>
          <w:rFonts w:ascii="Arial" w:hAnsi="Arial"/>
        </w:rPr>
        <w:t xml:space="preserve"> </w:t>
      </w:r>
      <w:r w:rsidR="00CC522A">
        <w:rPr>
          <w:rFonts w:ascii="Arial" w:hAnsi="Arial"/>
        </w:rPr>
        <w:t xml:space="preserve">target for the </w:t>
      </w:r>
      <w:r w:rsidR="006008A2">
        <w:rPr>
          <w:rFonts w:ascii="Arial" w:hAnsi="Arial"/>
        </w:rPr>
        <w:t xml:space="preserve">housing sector’s </w:t>
      </w:r>
      <w:r w:rsidRPr="00C1177F">
        <w:rPr>
          <w:rFonts w:ascii="Arial" w:hAnsi="Arial" w:cs="Arial"/>
        </w:rPr>
        <w:t>Sustainable Homes Index for Tomorrow (SHIFT</w:t>
      </w:r>
      <w:r w:rsidR="006008A2">
        <w:rPr>
          <w:rFonts w:ascii="Arial" w:hAnsi="Arial" w:cs="Arial"/>
        </w:rPr>
        <w:t>)</w:t>
      </w:r>
      <w:r w:rsidRPr="00C1177F">
        <w:rPr>
          <w:rFonts w:ascii="Arial" w:hAnsi="Arial" w:cs="Arial"/>
        </w:rPr>
        <w:t xml:space="preserve"> standard. </w:t>
      </w:r>
    </w:p>
    <w:p w14:paraId="06767403" w14:textId="77777777" w:rsidR="008E0A15" w:rsidRPr="00DD47AC" w:rsidRDefault="008E0A15" w:rsidP="008E0A15">
      <w:pPr>
        <w:tabs>
          <w:tab w:val="left" w:pos="3600"/>
        </w:tabs>
        <w:spacing w:after="0" w:line="240" w:lineRule="auto"/>
        <w:rPr>
          <w:rFonts w:ascii="Arial" w:hAnsi="Arial"/>
          <w:color w:val="FF0000"/>
        </w:rPr>
      </w:pPr>
    </w:p>
    <w:p w14:paraId="17CC11DF" w14:textId="60DF09A2" w:rsidR="00D42929" w:rsidRPr="00C1177F" w:rsidRDefault="008E0A15" w:rsidP="00260289">
      <w:pPr>
        <w:tabs>
          <w:tab w:val="left" w:pos="3600"/>
        </w:tabs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Kent Estate Services</w:t>
      </w:r>
      <w:r w:rsidR="00DC0C59" w:rsidRPr="00C1177F">
        <w:rPr>
          <w:rFonts w:ascii="Arial" w:hAnsi="Arial"/>
        </w:rPr>
        <w:t xml:space="preserve"> runs a fleet of more than 40 vans</w:t>
      </w:r>
      <w:r w:rsidR="00E52758" w:rsidRPr="00C1177F">
        <w:rPr>
          <w:rFonts w:ascii="Arial" w:hAnsi="Arial"/>
        </w:rPr>
        <w:t>,</w:t>
      </w:r>
      <w:r w:rsidR="00DC0C59" w:rsidRPr="00C1177F">
        <w:rPr>
          <w:rFonts w:ascii="Arial" w:hAnsi="Arial"/>
        </w:rPr>
        <w:t xml:space="preserve"> but </w:t>
      </w:r>
      <w:r w:rsidR="00344D3C">
        <w:rPr>
          <w:rFonts w:ascii="Arial" w:hAnsi="Arial"/>
        </w:rPr>
        <w:t>its</w:t>
      </w:r>
      <w:r w:rsidR="00DC0C59" w:rsidRPr="00C1177F">
        <w:rPr>
          <w:rFonts w:ascii="Arial" w:hAnsi="Arial"/>
        </w:rPr>
        <w:t xml:space="preserve"> </w:t>
      </w:r>
      <w:r w:rsidR="00344D3C">
        <w:rPr>
          <w:rFonts w:ascii="Arial" w:hAnsi="Arial"/>
        </w:rPr>
        <w:t xml:space="preserve">trucks </w:t>
      </w:r>
      <w:r w:rsidR="00DC0C59" w:rsidRPr="00C1177F">
        <w:rPr>
          <w:rFonts w:ascii="Arial" w:hAnsi="Arial"/>
        </w:rPr>
        <w:t xml:space="preserve">are the </w:t>
      </w:r>
      <w:r w:rsidR="00E52758" w:rsidRPr="00C1177F">
        <w:rPr>
          <w:rFonts w:ascii="Arial" w:hAnsi="Arial"/>
        </w:rPr>
        <w:t xml:space="preserve">first </w:t>
      </w:r>
      <w:r w:rsidR="00DC0C59" w:rsidRPr="00C1177F">
        <w:rPr>
          <w:rFonts w:ascii="Arial" w:hAnsi="Arial"/>
        </w:rPr>
        <w:t>vehicles</w:t>
      </w:r>
      <w:r w:rsidR="00E52758" w:rsidRPr="00C1177F">
        <w:rPr>
          <w:rFonts w:ascii="Arial" w:hAnsi="Arial"/>
        </w:rPr>
        <w:t xml:space="preserve"> it has </w:t>
      </w:r>
      <w:r w:rsidR="00344D3C">
        <w:rPr>
          <w:rFonts w:ascii="Arial" w:hAnsi="Arial"/>
        </w:rPr>
        <w:t>needed</w:t>
      </w:r>
      <w:r w:rsidR="00E52758" w:rsidRPr="00C1177F">
        <w:rPr>
          <w:rFonts w:ascii="Arial" w:hAnsi="Arial"/>
        </w:rPr>
        <w:t xml:space="preserve"> an Operator’s Licence</w:t>
      </w:r>
      <w:r w:rsidR="00344D3C">
        <w:rPr>
          <w:rFonts w:ascii="Arial" w:hAnsi="Arial"/>
        </w:rPr>
        <w:t xml:space="preserve"> to run</w:t>
      </w:r>
      <w:r w:rsidR="00E52758" w:rsidRPr="00C1177F">
        <w:rPr>
          <w:rFonts w:ascii="Arial" w:hAnsi="Arial"/>
        </w:rPr>
        <w:t xml:space="preserve">. </w:t>
      </w:r>
      <w:r w:rsidR="005B4901" w:rsidRPr="00C1177F">
        <w:rPr>
          <w:rFonts w:ascii="Arial" w:hAnsi="Arial"/>
        </w:rPr>
        <w:t xml:space="preserve">Key to the </w:t>
      </w:r>
      <w:r w:rsidR="00477C8F">
        <w:rPr>
          <w:rFonts w:ascii="Arial" w:hAnsi="Arial"/>
        </w:rPr>
        <w:t>Canter</w:t>
      </w:r>
      <w:r w:rsidR="005B4901" w:rsidRPr="00C1177F">
        <w:rPr>
          <w:rFonts w:ascii="Arial" w:hAnsi="Arial"/>
        </w:rPr>
        <w:t xml:space="preserve">’s appeal is </w:t>
      </w:r>
      <w:r w:rsidR="00D42929" w:rsidRPr="00C1177F">
        <w:rPr>
          <w:rFonts w:ascii="Arial" w:hAnsi="Arial"/>
        </w:rPr>
        <w:t xml:space="preserve">an </w:t>
      </w:r>
      <w:r w:rsidR="005B4901" w:rsidRPr="00C1177F">
        <w:rPr>
          <w:rFonts w:ascii="Arial" w:hAnsi="Arial"/>
        </w:rPr>
        <w:t>exceptionally high</w:t>
      </w:r>
      <w:r w:rsidR="00E52758" w:rsidRPr="00C1177F">
        <w:rPr>
          <w:rFonts w:ascii="Arial" w:hAnsi="Arial"/>
        </w:rPr>
        <w:t xml:space="preserve"> </w:t>
      </w:r>
      <w:r w:rsidR="00D57367" w:rsidRPr="00C1177F">
        <w:rPr>
          <w:rFonts w:ascii="Arial" w:hAnsi="Arial"/>
        </w:rPr>
        <w:t>carrying capacity</w:t>
      </w:r>
      <w:r w:rsidR="00D42929" w:rsidRPr="00C1177F">
        <w:rPr>
          <w:rFonts w:ascii="Arial" w:hAnsi="Arial"/>
        </w:rPr>
        <w:t xml:space="preserve"> that gives it an advantage over some competitors of more than one tonne.</w:t>
      </w:r>
    </w:p>
    <w:p w14:paraId="7AE7CDA6" w14:textId="77777777" w:rsidR="008E0A15" w:rsidRPr="00DD47AC" w:rsidRDefault="008E0A15" w:rsidP="008E0A15">
      <w:pPr>
        <w:tabs>
          <w:tab w:val="left" w:pos="3600"/>
        </w:tabs>
        <w:spacing w:after="0" w:line="240" w:lineRule="auto"/>
        <w:rPr>
          <w:rFonts w:ascii="Arial" w:hAnsi="Arial"/>
          <w:color w:val="FF0000"/>
        </w:rPr>
      </w:pPr>
    </w:p>
    <w:p w14:paraId="084FD103" w14:textId="7D0507DA" w:rsidR="00B47EAC" w:rsidRDefault="00D42929" w:rsidP="00260289">
      <w:pPr>
        <w:tabs>
          <w:tab w:val="left" w:pos="3600"/>
        </w:tabs>
        <w:spacing w:after="0" w:line="240" w:lineRule="auto"/>
        <w:rPr>
          <w:rFonts w:ascii="Arial" w:hAnsi="Arial"/>
        </w:rPr>
      </w:pPr>
      <w:bookmarkStart w:id="0" w:name="_Hlk45735063"/>
      <w:r w:rsidRPr="00C1177F">
        <w:rPr>
          <w:rFonts w:ascii="Arial" w:hAnsi="Arial"/>
        </w:rPr>
        <w:t>T</w:t>
      </w:r>
      <w:r w:rsidR="00D57367" w:rsidRPr="00C1177F">
        <w:rPr>
          <w:rFonts w:ascii="Arial" w:hAnsi="Arial"/>
        </w:rPr>
        <w:t xml:space="preserve">hanks in part to </w:t>
      </w:r>
      <w:r w:rsidRPr="00C1177F">
        <w:rPr>
          <w:rFonts w:ascii="Arial" w:hAnsi="Arial"/>
        </w:rPr>
        <w:t xml:space="preserve">its </w:t>
      </w:r>
      <w:r w:rsidR="00B47EAC" w:rsidRPr="0035719A">
        <w:rPr>
          <w:rFonts w:ascii="Arial" w:hAnsi="Arial"/>
          <w:color w:val="000000" w:themeColor="text1"/>
        </w:rPr>
        <w:t>light</w:t>
      </w:r>
      <w:r w:rsidR="00E52758" w:rsidRPr="0035719A">
        <w:rPr>
          <w:rFonts w:ascii="Arial" w:hAnsi="Arial"/>
          <w:color w:val="000000" w:themeColor="text1"/>
        </w:rPr>
        <w:t xml:space="preserve"> </w:t>
      </w:r>
      <w:r w:rsidR="00D57367" w:rsidRPr="0035719A">
        <w:rPr>
          <w:rFonts w:ascii="Arial" w:hAnsi="Arial"/>
          <w:color w:val="000000" w:themeColor="text1"/>
        </w:rPr>
        <w:t xml:space="preserve">but tough </w:t>
      </w:r>
      <w:r w:rsidR="00B47EAC" w:rsidRPr="0035719A">
        <w:rPr>
          <w:rFonts w:ascii="Arial" w:hAnsi="Arial"/>
          <w:color w:val="000000" w:themeColor="text1"/>
        </w:rPr>
        <w:t xml:space="preserve">ladder chassis, the </w:t>
      </w:r>
      <w:r w:rsidR="00E52758" w:rsidRPr="0035719A">
        <w:rPr>
          <w:rFonts w:ascii="Arial" w:hAnsi="Arial"/>
          <w:color w:val="000000" w:themeColor="text1"/>
        </w:rPr>
        <w:t>Canter</w:t>
      </w:r>
      <w:r w:rsidR="00D57367" w:rsidRPr="0035719A">
        <w:rPr>
          <w:rFonts w:ascii="Arial" w:hAnsi="Arial"/>
          <w:color w:val="000000" w:themeColor="text1"/>
        </w:rPr>
        <w:t xml:space="preserve"> 7C15 </w:t>
      </w:r>
      <w:r w:rsidR="00B47EAC" w:rsidRPr="0035719A">
        <w:rPr>
          <w:rFonts w:ascii="Arial" w:hAnsi="Arial"/>
          <w:color w:val="000000" w:themeColor="text1"/>
        </w:rPr>
        <w:t xml:space="preserve">offers a </w:t>
      </w:r>
      <w:r w:rsidR="00D57367" w:rsidRPr="0035719A">
        <w:rPr>
          <w:rFonts w:ascii="Arial" w:hAnsi="Arial"/>
          <w:color w:val="000000" w:themeColor="text1"/>
        </w:rPr>
        <w:t xml:space="preserve">body and payload allowance of more than 5.0 tonnes, </w:t>
      </w:r>
      <w:bookmarkStart w:id="1" w:name="_Hlk45735687"/>
      <w:bookmarkEnd w:id="0"/>
      <w:r w:rsidR="00D57367" w:rsidRPr="0035719A">
        <w:rPr>
          <w:rFonts w:ascii="Arial" w:hAnsi="Arial"/>
          <w:color w:val="000000" w:themeColor="text1"/>
        </w:rPr>
        <w:t xml:space="preserve">while the figure </w:t>
      </w:r>
      <w:r w:rsidR="00D57367" w:rsidRPr="00C1177F">
        <w:rPr>
          <w:rFonts w:ascii="Arial" w:hAnsi="Arial"/>
        </w:rPr>
        <w:t xml:space="preserve">for the 7C15D crew cab variant </w:t>
      </w:r>
      <w:r w:rsidR="00D57367">
        <w:rPr>
          <w:rFonts w:ascii="Arial" w:hAnsi="Arial"/>
        </w:rPr>
        <w:t xml:space="preserve">is only marginally </w:t>
      </w:r>
      <w:r w:rsidR="006008A2">
        <w:rPr>
          <w:rFonts w:ascii="Arial" w:hAnsi="Arial"/>
        </w:rPr>
        <w:t>lower</w:t>
      </w:r>
      <w:r w:rsidR="00D57367">
        <w:rPr>
          <w:rFonts w:ascii="Arial" w:hAnsi="Arial"/>
        </w:rPr>
        <w:t xml:space="preserve">.  </w:t>
      </w:r>
    </w:p>
    <w:bookmarkEnd w:id="1"/>
    <w:p w14:paraId="559D07A7" w14:textId="77777777" w:rsidR="00344D3C" w:rsidRPr="00823005" w:rsidRDefault="00344D3C" w:rsidP="00344D3C">
      <w:pPr>
        <w:tabs>
          <w:tab w:val="left" w:pos="3600"/>
        </w:tabs>
        <w:spacing w:after="0" w:line="240" w:lineRule="auto"/>
        <w:rPr>
          <w:rFonts w:ascii="Arial" w:hAnsi="Arial"/>
          <w:color w:val="FF0000"/>
        </w:rPr>
      </w:pPr>
    </w:p>
    <w:p w14:paraId="6C0D0005" w14:textId="5EB78F32" w:rsidR="00D57367" w:rsidRDefault="005B4901" w:rsidP="00260289">
      <w:pPr>
        <w:tabs>
          <w:tab w:val="left" w:pos="3600"/>
        </w:tabs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T</w:t>
      </w:r>
      <w:r w:rsidR="00B47EAC">
        <w:rPr>
          <w:rFonts w:ascii="Arial" w:hAnsi="Arial"/>
        </w:rPr>
        <w:t>he Canter</w:t>
      </w:r>
      <w:r>
        <w:rPr>
          <w:rFonts w:ascii="Arial" w:hAnsi="Arial"/>
        </w:rPr>
        <w:t xml:space="preserve"> </w:t>
      </w:r>
      <w:r w:rsidR="00DB522B">
        <w:rPr>
          <w:rFonts w:ascii="Arial" w:hAnsi="Arial"/>
        </w:rPr>
        <w:t xml:space="preserve">is also easy to drive, </w:t>
      </w:r>
      <w:r w:rsidR="006008A2">
        <w:rPr>
          <w:rFonts w:ascii="Arial" w:hAnsi="Arial"/>
        </w:rPr>
        <w:t>with</w:t>
      </w:r>
      <w:r>
        <w:rPr>
          <w:rFonts w:ascii="Arial" w:hAnsi="Arial"/>
        </w:rPr>
        <w:t xml:space="preserve"> a significantly more </w:t>
      </w:r>
      <w:r w:rsidR="00B47EAC">
        <w:rPr>
          <w:rFonts w:ascii="Arial" w:hAnsi="Arial"/>
        </w:rPr>
        <w:t xml:space="preserve">compact footprint </w:t>
      </w:r>
      <w:r>
        <w:rPr>
          <w:rFonts w:ascii="Arial" w:hAnsi="Arial"/>
        </w:rPr>
        <w:t xml:space="preserve">than most vehicles in the same gross weight category, and a tight turning circle. Both </w:t>
      </w:r>
      <w:r w:rsidR="00D57367">
        <w:rPr>
          <w:rFonts w:ascii="Arial" w:hAnsi="Arial"/>
        </w:rPr>
        <w:t xml:space="preserve">are valuable attributes for </w:t>
      </w:r>
      <w:proofErr w:type="spellStart"/>
      <w:r w:rsidR="00D57367">
        <w:rPr>
          <w:rFonts w:ascii="Arial" w:hAnsi="Arial"/>
        </w:rPr>
        <w:t>Optivo</w:t>
      </w:r>
      <w:proofErr w:type="spellEnd"/>
      <w:r w:rsidR="00D57367">
        <w:rPr>
          <w:rFonts w:ascii="Arial" w:hAnsi="Arial"/>
        </w:rPr>
        <w:t xml:space="preserve">, </w:t>
      </w:r>
      <w:r w:rsidR="00344D3C">
        <w:rPr>
          <w:rFonts w:ascii="Arial" w:hAnsi="Arial"/>
        </w:rPr>
        <w:t>whose</w:t>
      </w:r>
      <w:r w:rsidR="00D57367">
        <w:rPr>
          <w:rFonts w:ascii="Arial" w:hAnsi="Arial"/>
        </w:rPr>
        <w:t xml:space="preserve"> trucks spend much of their time on estate roads </w:t>
      </w:r>
      <w:r w:rsidR="00344D3C">
        <w:rPr>
          <w:rFonts w:ascii="Arial" w:hAnsi="Arial"/>
        </w:rPr>
        <w:t>with</w:t>
      </w:r>
      <w:r w:rsidR="00D57367">
        <w:rPr>
          <w:rFonts w:ascii="Arial" w:hAnsi="Arial"/>
        </w:rPr>
        <w:t xml:space="preserve"> restricted</w:t>
      </w:r>
      <w:r w:rsidR="00344D3C">
        <w:rPr>
          <w:rFonts w:ascii="Arial" w:hAnsi="Arial"/>
        </w:rPr>
        <w:t xml:space="preserve"> access</w:t>
      </w:r>
      <w:r w:rsidR="00D57367">
        <w:rPr>
          <w:rFonts w:ascii="Arial" w:hAnsi="Arial"/>
        </w:rPr>
        <w:t>.</w:t>
      </w:r>
    </w:p>
    <w:p w14:paraId="5A425320" w14:textId="77777777" w:rsidR="008E0A15" w:rsidRPr="00DD47AC" w:rsidRDefault="008E0A15" w:rsidP="008E0A15">
      <w:pPr>
        <w:tabs>
          <w:tab w:val="left" w:pos="3600"/>
        </w:tabs>
        <w:spacing w:after="0" w:line="240" w:lineRule="auto"/>
        <w:rPr>
          <w:rFonts w:ascii="Arial" w:hAnsi="Arial"/>
          <w:color w:val="FF0000"/>
        </w:rPr>
      </w:pPr>
    </w:p>
    <w:p w14:paraId="0AC6F906" w14:textId="77777777" w:rsidR="001756ED" w:rsidRDefault="00D57367" w:rsidP="00260289">
      <w:pPr>
        <w:tabs>
          <w:tab w:val="left" w:pos="3600"/>
        </w:tabs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Alex Magamedov, </w:t>
      </w:r>
      <w:proofErr w:type="spellStart"/>
      <w:r w:rsidR="008E0A15">
        <w:rPr>
          <w:rFonts w:ascii="Arial" w:hAnsi="Arial"/>
        </w:rPr>
        <w:t>Optivo</w:t>
      </w:r>
      <w:r>
        <w:rPr>
          <w:rFonts w:ascii="Arial" w:hAnsi="Arial"/>
        </w:rPr>
        <w:t>’s</w:t>
      </w:r>
      <w:proofErr w:type="spellEnd"/>
      <w:r>
        <w:rPr>
          <w:rFonts w:ascii="Arial" w:hAnsi="Arial"/>
        </w:rPr>
        <w:t xml:space="preserve"> Waste Services &amp; Fleet Officer, Property Services</w:t>
      </w:r>
      <w:r w:rsidR="008E0A15">
        <w:rPr>
          <w:rFonts w:ascii="Arial" w:hAnsi="Arial"/>
        </w:rPr>
        <w:t xml:space="preserve"> Kent &amp; Sussex</w:t>
      </w:r>
      <w:r>
        <w:rPr>
          <w:rFonts w:ascii="Arial" w:hAnsi="Arial"/>
        </w:rPr>
        <w:t>,</w:t>
      </w:r>
      <w:r w:rsidR="00477C8F">
        <w:rPr>
          <w:rFonts w:ascii="Arial" w:hAnsi="Arial"/>
        </w:rPr>
        <w:t xml:space="preserve"> </w:t>
      </w:r>
      <w:r>
        <w:rPr>
          <w:rFonts w:ascii="Arial" w:hAnsi="Arial"/>
        </w:rPr>
        <w:t>confirmed: “</w:t>
      </w:r>
      <w:r w:rsidR="00D42929">
        <w:rPr>
          <w:rFonts w:ascii="Arial" w:hAnsi="Arial"/>
        </w:rPr>
        <w:t xml:space="preserve">We </w:t>
      </w:r>
      <w:r w:rsidR="006111CC">
        <w:rPr>
          <w:rFonts w:ascii="Arial" w:hAnsi="Arial"/>
        </w:rPr>
        <w:t>previously used</w:t>
      </w:r>
      <w:r w:rsidR="00D42929">
        <w:rPr>
          <w:rFonts w:ascii="Arial" w:hAnsi="Arial"/>
        </w:rPr>
        <w:t xml:space="preserve"> 3.5-tonne vehicles to </w:t>
      </w:r>
      <w:r w:rsidR="008E0A15">
        <w:rPr>
          <w:rFonts w:ascii="Arial" w:hAnsi="Arial"/>
        </w:rPr>
        <w:t>remove fly tipp</w:t>
      </w:r>
      <w:r w:rsidR="00AA00C3">
        <w:rPr>
          <w:rFonts w:ascii="Arial" w:hAnsi="Arial"/>
        </w:rPr>
        <w:t xml:space="preserve">ed waste from </w:t>
      </w:r>
      <w:r w:rsidR="008E0A15">
        <w:rPr>
          <w:rFonts w:ascii="Arial" w:hAnsi="Arial"/>
        </w:rPr>
        <w:t xml:space="preserve">around our estates </w:t>
      </w:r>
      <w:r w:rsidR="00D42929">
        <w:rPr>
          <w:rFonts w:ascii="Arial" w:hAnsi="Arial"/>
        </w:rPr>
        <w:t xml:space="preserve">but some of the items the team </w:t>
      </w:r>
      <w:r w:rsidR="008E0A15">
        <w:rPr>
          <w:rFonts w:ascii="Arial" w:hAnsi="Arial"/>
        </w:rPr>
        <w:t>collects</w:t>
      </w:r>
      <w:r w:rsidR="00D42929">
        <w:rPr>
          <w:rFonts w:ascii="Arial" w:hAnsi="Arial"/>
        </w:rPr>
        <w:t xml:space="preserve"> are </w:t>
      </w:r>
      <w:r w:rsidR="009233E8">
        <w:rPr>
          <w:rFonts w:ascii="Arial" w:hAnsi="Arial"/>
        </w:rPr>
        <w:t>bulky and heavy.</w:t>
      </w:r>
      <w:r w:rsidR="00D42929">
        <w:rPr>
          <w:rFonts w:ascii="Arial" w:hAnsi="Arial"/>
        </w:rPr>
        <w:t xml:space="preserve"> A high payload capacity was</w:t>
      </w:r>
      <w:r w:rsidR="009233E8">
        <w:rPr>
          <w:rFonts w:ascii="Arial" w:hAnsi="Arial"/>
        </w:rPr>
        <w:t xml:space="preserve"> therefore </w:t>
      </w:r>
      <w:r w:rsidR="00D42929">
        <w:rPr>
          <w:rFonts w:ascii="Arial" w:hAnsi="Arial"/>
        </w:rPr>
        <w:t>the single most important criteria when we</w:t>
      </w:r>
      <w:r w:rsidR="009233E8">
        <w:rPr>
          <w:rFonts w:ascii="Arial" w:hAnsi="Arial"/>
        </w:rPr>
        <w:t xml:space="preserve"> decided to </w:t>
      </w:r>
      <w:r w:rsidR="006111CC">
        <w:rPr>
          <w:rFonts w:ascii="Arial" w:hAnsi="Arial"/>
        </w:rPr>
        <w:t>move up to a</w:t>
      </w:r>
      <w:r w:rsidR="009233E8">
        <w:rPr>
          <w:rFonts w:ascii="Arial" w:hAnsi="Arial"/>
        </w:rPr>
        <w:t xml:space="preserve"> 7.5-tonne truck.</w:t>
      </w:r>
      <w:r w:rsidR="00477C8F">
        <w:rPr>
          <w:rFonts w:ascii="Arial" w:hAnsi="Arial"/>
        </w:rPr>
        <w:t xml:space="preserve"> </w:t>
      </w:r>
      <w:proofErr w:type="gramStart"/>
      <w:r w:rsidR="009233E8">
        <w:rPr>
          <w:rFonts w:ascii="Arial" w:hAnsi="Arial"/>
        </w:rPr>
        <w:t>We’ve</w:t>
      </w:r>
      <w:proofErr w:type="gramEnd"/>
      <w:r w:rsidR="009233E8">
        <w:rPr>
          <w:rFonts w:ascii="Arial" w:hAnsi="Arial"/>
        </w:rPr>
        <w:t xml:space="preserve"> been very </w:t>
      </w:r>
      <w:r w:rsidR="004F2DFB">
        <w:rPr>
          <w:rFonts w:ascii="Arial" w:hAnsi="Arial"/>
        </w:rPr>
        <w:t>pleased</w:t>
      </w:r>
      <w:r w:rsidR="009233E8">
        <w:rPr>
          <w:rFonts w:ascii="Arial" w:hAnsi="Arial"/>
        </w:rPr>
        <w:t xml:space="preserve"> with </w:t>
      </w:r>
      <w:r w:rsidR="00344D3C">
        <w:rPr>
          <w:rFonts w:ascii="Arial" w:hAnsi="Arial"/>
        </w:rPr>
        <w:t>our</w:t>
      </w:r>
      <w:r w:rsidR="009233E8">
        <w:rPr>
          <w:rFonts w:ascii="Arial" w:hAnsi="Arial"/>
        </w:rPr>
        <w:t xml:space="preserve"> first Canter</w:t>
      </w:r>
      <w:r w:rsidR="00344D3C">
        <w:rPr>
          <w:rFonts w:ascii="Arial" w:hAnsi="Arial"/>
        </w:rPr>
        <w:t xml:space="preserve">. </w:t>
      </w:r>
      <w:proofErr w:type="gramStart"/>
      <w:r w:rsidR="00B4287B">
        <w:rPr>
          <w:rFonts w:ascii="Arial" w:hAnsi="Arial"/>
        </w:rPr>
        <w:t>It’s</w:t>
      </w:r>
      <w:proofErr w:type="gramEnd"/>
      <w:r w:rsidR="00B4287B">
        <w:rPr>
          <w:rFonts w:ascii="Arial" w:hAnsi="Arial"/>
        </w:rPr>
        <w:t xml:space="preserve"> highly manoeuvrable on residential streets and</w:t>
      </w:r>
      <w:r w:rsidR="009233E8">
        <w:rPr>
          <w:rFonts w:ascii="Arial" w:hAnsi="Arial"/>
        </w:rPr>
        <w:t xml:space="preserve"> perfect for our operation.</w:t>
      </w:r>
      <w:r w:rsidR="008E0A15">
        <w:rPr>
          <w:rFonts w:ascii="Arial" w:hAnsi="Arial"/>
        </w:rPr>
        <w:t xml:space="preserve"> It also looks great and the team is proud to drive it.</w:t>
      </w:r>
    </w:p>
    <w:p w14:paraId="18876170" w14:textId="77777777" w:rsidR="001756ED" w:rsidRDefault="001756ED" w:rsidP="00260289">
      <w:pPr>
        <w:tabs>
          <w:tab w:val="left" w:pos="3600"/>
        </w:tabs>
        <w:spacing w:after="0" w:line="240" w:lineRule="auto"/>
        <w:rPr>
          <w:rFonts w:ascii="Arial" w:hAnsi="Arial"/>
        </w:rPr>
      </w:pPr>
    </w:p>
    <w:p w14:paraId="63072106" w14:textId="0E4C19D3" w:rsidR="004F2DFB" w:rsidRDefault="009233E8" w:rsidP="00260289">
      <w:pPr>
        <w:tabs>
          <w:tab w:val="left" w:pos="3600"/>
        </w:tabs>
        <w:spacing w:after="0" w:line="240" w:lineRule="auto"/>
        <w:rPr>
          <w:rFonts w:ascii="Arial" w:hAnsi="Arial"/>
        </w:rPr>
      </w:pPr>
      <w:r>
        <w:rPr>
          <w:rFonts w:ascii="Arial" w:hAnsi="Arial"/>
        </w:rPr>
        <w:lastRenderedPageBreak/>
        <w:t>“</w:t>
      </w:r>
      <w:r w:rsidR="00B4287B">
        <w:rPr>
          <w:rFonts w:ascii="Arial" w:hAnsi="Arial"/>
        </w:rPr>
        <w:t>We’re confident</w:t>
      </w:r>
      <w:r>
        <w:rPr>
          <w:rFonts w:ascii="Arial" w:hAnsi="Arial"/>
        </w:rPr>
        <w:t xml:space="preserve"> </w:t>
      </w:r>
      <w:r w:rsidR="00B4287B">
        <w:rPr>
          <w:rFonts w:ascii="Arial" w:hAnsi="Arial"/>
        </w:rPr>
        <w:t>our new</w:t>
      </w:r>
      <w:r>
        <w:rPr>
          <w:rFonts w:ascii="Arial" w:hAnsi="Arial"/>
        </w:rPr>
        <w:t xml:space="preserve"> truck </w:t>
      </w:r>
      <w:r w:rsidR="004F2DFB">
        <w:rPr>
          <w:rFonts w:ascii="Arial" w:hAnsi="Arial"/>
        </w:rPr>
        <w:t>will prove every bit as productive</w:t>
      </w:r>
      <w:r w:rsidR="00B4287B">
        <w:rPr>
          <w:rFonts w:ascii="Arial" w:hAnsi="Arial"/>
        </w:rPr>
        <w:t>, if not more so</w:t>
      </w:r>
      <w:r w:rsidR="00477C8F">
        <w:rPr>
          <w:rFonts w:ascii="Arial" w:hAnsi="Arial"/>
        </w:rPr>
        <w:t>,” she continued. “</w:t>
      </w:r>
      <w:r w:rsidR="00B4287B">
        <w:rPr>
          <w:rFonts w:ascii="Arial" w:hAnsi="Arial"/>
        </w:rPr>
        <w:t xml:space="preserve">We’re </w:t>
      </w:r>
      <w:r w:rsidR="00477C8F">
        <w:rPr>
          <w:rFonts w:ascii="Arial" w:hAnsi="Arial"/>
        </w:rPr>
        <w:t xml:space="preserve">now </w:t>
      </w:r>
      <w:r w:rsidR="00B4287B">
        <w:rPr>
          <w:rFonts w:ascii="Arial" w:hAnsi="Arial"/>
        </w:rPr>
        <w:t xml:space="preserve">able </w:t>
      </w:r>
      <w:r w:rsidR="004F2DFB">
        <w:rPr>
          <w:rFonts w:ascii="Arial" w:hAnsi="Arial"/>
        </w:rPr>
        <w:t xml:space="preserve">to send a team of up to seven operatives to a </w:t>
      </w:r>
      <w:r w:rsidR="0055022E">
        <w:rPr>
          <w:rFonts w:ascii="Arial" w:hAnsi="Arial"/>
        </w:rPr>
        <w:t>void</w:t>
      </w:r>
      <w:r w:rsidR="004F2DFB">
        <w:rPr>
          <w:rFonts w:ascii="Arial" w:hAnsi="Arial"/>
        </w:rPr>
        <w:t xml:space="preserve"> property, which they can then empty quickly and efficiently prior to refurbishment.”</w:t>
      </w:r>
    </w:p>
    <w:p w14:paraId="730698E9" w14:textId="77777777" w:rsidR="00344D3C" w:rsidRPr="00823005" w:rsidRDefault="00344D3C" w:rsidP="00344D3C">
      <w:pPr>
        <w:tabs>
          <w:tab w:val="left" w:pos="3600"/>
        </w:tabs>
        <w:spacing w:after="0" w:line="240" w:lineRule="auto"/>
        <w:rPr>
          <w:rFonts w:ascii="Arial" w:hAnsi="Arial"/>
          <w:color w:val="FF0000"/>
        </w:rPr>
      </w:pPr>
    </w:p>
    <w:p w14:paraId="401F6279" w14:textId="4C6FB9D4" w:rsidR="00DB522B" w:rsidRDefault="004F2DFB" w:rsidP="00260289">
      <w:pPr>
        <w:tabs>
          <w:tab w:val="left" w:pos="3600"/>
        </w:tabs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/>
        </w:rPr>
        <w:t>Ms Magamedov added: “We</w:t>
      </w:r>
      <w:r w:rsidR="0055022E">
        <w:rPr>
          <w:rFonts w:ascii="Arial" w:hAnsi="Arial"/>
        </w:rPr>
        <w:t>’</w:t>
      </w:r>
      <w:r>
        <w:rPr>
          <w:rFonts w:ascii="Arial" w:hAnsi="Arial"/>
        </w:rPr>
        <w:t xml:space="preserve">re also very happy with the working relationship we have developed with Sparshatt Truck &amp; Van. Its </w:t>
      </w:r>
      <w:r w:rsidRPr="00F80EC2">
        <w:rPr>
          <w:rFonts w:ascii="Arial" w:hAnsi="Arial" w:cs="Arial"/>
          <w:color w:val="000000" w:themeColor="text1"/>
        </w:rPr>
        <w:t>dedicated Group Canter Specialist Dan Brunning</w:t>
      </w:r>
      <w:r>
        <w:rPr>
          <w:rFonts w:ascii="Arial" w:hAnsi="Arial" w:cs="Arial"/>
          <w:color w:val="000000" w:themeColor="text1"/>
        </w:rPr>
        <w:t xml:space="preserve"> provides </w:t>
      </w:r>
      <w:r w:rsidR="00DB522B">
        <w:rPr>
          <w:rFonts w:ascii="Arial" w:hAnsi="Arial" w:cs="Arial"/>
          <w:color w:val="000000" w:themeColor="text1"/>
        </w:rPr>
        <w:t xml:space="preserve">an </w:t>
      </w:r>
      <w:r>
        <w:rPr>
          <w:rFonts w:ascii="Arial" w:hAnsi="Arial" w:cs="Arial"/>
          <w:color w:val="000000" w:themeColor="text1"/>
        </w:rPr>
        <w:t>excellent, customer-focused service</w:t>
      </w:r>
      <w:r w:rsidR="00DB522B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</w:t>
      </w:r>
      <w:r w:rsidR="00DB522B">
        <w:rPr>
          <w:rFonts w:ascii="Arial" w:hAnsi="Arial" w:cs="Arial"/>
          <w:color w:val="000000" w:themeColor="text1"/>
        </w:rPr>
        <w:t xml:space="preserve">while the Dealer’s local maintenance and repair support has </w:t>
      </w:r>
      <w:r w:rsidR="00B4287B">
        <w:rPr>
          <w:rFonts w:ascii="Arial" w:hAnsi="Arial" w:cs="Arial"/>
          <w:color w:val="000000" w:themeColor="text1"/>
        </w:rPr>
        <w:t xml:space="preserve">resulted in significantly improved </w:t>
      </w:r>
      <w:r w:rsidR="00DB522B">
        <w:rPr>
          <w:rFonts w:ascii="Arial" w:hAnsi="Arial" w:cs="Arial"/>
          <w:color w:val="000000" w:themeColor="text1"/>
        </w:rPr>
        <w:t xml:space="preserve">vehicle </w:t>
      </w:r>
      <w:r w:rsidR="00B4287B">
        <w:rPr>
          <w:rFonts w:ascii="Arial" w:hAnsi="Arial" w:cs="Arial"/>
          <w:color w:val="000000" w:themeColor="text1"/>
        </w:rPr>
        <w:t>up</w:t>
      </w:r>
      <w:r w:rsidR="00DB522B">
        <w:rPr>
          <w:rFonts w:ascii="Arial" w:hAnsi="Arial" w:cs="Arial"/>
          <w:color w:val="000000" w:themeColor="text1"/>
        </w:rPr>
        <w:t>time.”</w:t>
      </w:r>
      <w:r w:rsidR="00DB522B">
        <w:rPr>
          <w:rFonts w:ascii="Arial" w:hAnsi="Arial" w:cs="Arial"/>
          <w:color w:val="000000" w:themeColor="text1"/>
        </w:rPr>
        <w:br/>
      </w:r>
    </w:p>
    <w:p w14:paraId="3ECC6B32" w14:textId="3348DFD3" w:rsidR="00DB522B" w:rsidRDefault="001756ED" w:rsidP="00260289">
      <w:pPr>
        <w:tabs>
          <w:tab w:val="left" w:pos="3600"/>
        </w:tabs>
        <w:spacing w:after="0" w:line="240" w:lineRule="auto"/>
        <w:rPr>
          <w:rFonts w:ascii="Arial" w:hAnsi="Arial" w:cs="Arial"/>
          <w:color w:val="000000" w:themeColor="text1"/>
        </w:rPr>
      </w:pPr>
      <w:hyperlink r:id="rId7" w:history="1">
        <w:r w:rsidR="006111CC" w:rsidRPr="007C6DD0">
          <w:rPr>
            <w:rStyle w:val="Hyperlink"/>
            <w:rFonts w:ascii="Arial" w:hAnsi="Arial" w:cs="Arial"/>
          </w:rPr>
          <w:t>www.optivo.org.uk</w:t>
        </w:r>
      </w:hyperlink>
    </w:p>
    <w:p w14:paraId="0D3720C2" w14:textId="0A499C49" w:rsidR="007E4CD8" w:rsidRDefault="007E4CD8" w:rsidP="00260289">
      <w:pPr>
        <w:tabs>
          <w:tab w:val="left" w:pos="3600"/>
        </w:tabs>
        <w:spacing w:after="0" w:line="240" w:lineRule="auto"/>
        <w:rPr>
          <w:rFonts w:ascii="Arial" w:hAnsi="Arial" w:cs="Arial"/>
          <w:color w:val="000000" w:themeColor="text1"/>
        </w:rPr>
      </w:pPr>
    </w:p>
    <w:p w14:paraId="2984AE0F" w14:textId="77777777" w:rsidR="00DD47AC" w:rsidRPr="00DD47AC" w:rsidRDefault="00DD47AC" w:rsidP="00DD47AC">
      <w:pPr>
        <w:tabs>
          <w:tab w:val="left" w:pos="3600"/>
        </w:tabs>
        <w:spacing w:after="0" w:line="240" w:lineRule="auto"/>
        <w:rPr>
          <w:rFonts w:ascii="Arial" w:hAnsi="Arial" w:cs="Arial"/>
          <w:color w:val="FF0000"/>
        </w:rPr>
      </w:pPr>
    </w:p>
    <w:p w14:paraId="32F62366" w14:textId="1C9D73AF" w:rsidR="001650BD" w:rsidRDefault="001650BD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DE003E5" wp14:editId="79A4E6FF">
            <wp:extent cx="5731510" cy="38207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DACC7" w14:textId="77777777" w:rsidR="001650BD" w:rsidRDefault="001650BD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1A826EF7" w14:textId="18E7B3E1" w:rsidR="00DE15A7" w:rsidRPr="00DE15A7" w:rsidRDefault="006111CC" w:rsidP="00E461D4">
      <w:pPr>
        <w:tabs>
          <w:tab w:val="left" w:pos="3600"/>
        </w:tabs>
        <w:spacing w:after="0" w:line="240" w:lineRule="auto"/>
        <w:rPr>
          <w:rFonts w:ascii="Arial" w:hAnsi="Arial"/>
        </w:rPr>
      </w:pPr>
      <w:r>
        <w:rPr>
          <w:rFonts w:ascii="Arial" w:hAnsi="Arial" w:cs="Arial"/>
          <w:b/>
          <w:bCs/>
        </w:rPr>
        <w:t>Productivity bonus</w:t>
      </w:r>
      <w:r w:rsidR="001650BD" w:rsidRPr="001650BD">
        <w:rPr>
          <w:rFonts w:ascii="Arial" w:hAnsi="Arial" w:cs="Arial"/>
          <w:b/>
          <w:bCs/>
        </w:rPr>
        <w:t>:</w:t>
      </w:r>
      <w:r w:rsidR="001650BD">
        <w:rPr>
          <w:rFonts w:ascii="Arial" w:hAnsi="Arial" w:cs="Arial"/>
        </w:rPr>
        <w:t xml:space="preserve"> </w:t>
      </w:r>
      <w:proofErr w:type="spellStart"/>
      <w:r w:rsidR="00C1177F">
        <w:rPr>
          <w:rFonts w:ascii="Arial" w:hAnsi="Arial" w:cs="Arial"/>
        </w:rPr>
        <w:t>Optivo’s</w:t>
      </w:r>
      <w:proofErr w:type="spellEnd"/>
      <w:r w:rsidR="00C1177F">
        <w:rPr>
          <w:rFonts w:ascii="Arial" w:hAnsi="Arial" w:cs="Arial"/>
        </w:rPr>
        <w:t xml:space="preserve"> </w:t>
      </w:r>
      <w:r w:rsidR="00C1177F">
        <w:rPr>
          <w:rFonts w:ascii="Arial" w:hAnsi="Arial"/>
        </w:rPr>
        <w:t>Waste Services &amp; Fleet Officer, Property Services</w:t>
      </w:r>
      <w:r w:rsidR="002D6F50">
        <w:rPr>
          <w:rFonts w:ascii="Arial" w:hAnsi="Arial"/>
        </w:rPr>
        <w:t xml:space="preserve"> </w:t>
      </w:r>
      <w:r w:rsidR="00C1177F">
        <w:rPr>
          <w:rFonts w:ascii="Arial" w:hAnsi="Arial"/>
        </w:rPr>
        <w:t>Alex Magamedov</w:t>
      </w:r>
      <w:r>
        <w:rPr>
          <w:rFonts w:ascii="Arial" w:hAnsi="Arial"/>
        </w:rPr>
        <w:t>,</w:t>
      </w:r>
      <w:r w:rsidR="00C1177F">
        <w:rPr>
          <w:rFonts w:ascii="Arial" w:hAnsi="Arial"/>
        </w:rPr>
        <w:t xml:space="preserve"> is pictured with the </w:t>
      </w:r>
      <w:r>
        <w:rPr>
          <w:rFonts w:ascii="Arial" w:hAnsi="Arial"/>
        </w:rPr>
        <w:t xml:space="preserve">new FUSO Canter which is now being used to empty void properties </w:t>
      </w:r>
    </w:p>
    <w:p w14:paraId="1C107872" w14:textId="6668704B" w:rsidR="0055022E" w:rsidRPr="00DE15A7" w:rsidRDefault="0055022E" w:rsidP="0055022E">
      <w:pPr>
        <w:tabs>
          <w:tab w:val="left" w:pos="3600"/>
        </w:tabs>
        <w:spacing w:after="0" w:line="240" w:lineRule="auto"/>
        <w:rPr>
          <w:rFonts w:ascii="Arial" w:hAnsi="Arial"/>
        </w:rPr>
      </w:pPr>
    </w:p>
    <w:p w14:paraId="68D0561B" w14:textId="271DD06B" w:rsidR="001650BD" w:rsidRDefault="001650BD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1F2C37E3" w14:textId="4FA8E49B" w:rsidR="001650BD" w:rsidRDefault="00DE15A7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0B64749" wp14:editId="11BAF918">
            <wp:extent cx="5731510" cy="324104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2E91E" w14:textId="77777777" w:rsidR="001650BD" w:rsidRDefault="001650BD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5AF8D543" w14:textId="6C1062E8" w:rsidR="001650BD" w:rsidRDefault="001650BD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D924D7B" wp14:editId="32AB74FC">
            <wp:extent cx="5735304" cy="3733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976" cy="374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F495A" w14:textId="5D236814" w:rsidR="001650BD" w:rsidRDefault="001650BD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325CA18E" w14:textId="26AE99B5" w:rsidR="001650BD" w:rsidRDefault="001650BD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34B756C" wp14:editId="734834CE">
            <wp:extent cx="5731510" cy="366585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3FC42" w14:textId="6D816696" w:rsidR="001650BD" w:rsidRDefault="001650BD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184976F0" w14:textId="6A3533C7" w:rsidR="001650BD" w:rsidRDefault="001650BD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D4DC3FA" wp14:editId="582A4F68">
            <wp:extent cx="5731510" cy="3518535"/>
            <wp:effectExtent l="0" t="0" r="254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041D2" w14:textId="60859FC7" w:rsidR="001650BD" w:rsidRDefault="001650BD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</w:p>
    <w:p w14:paraId="014F7D26" w14:textId="6AC41940" w:rsidR="001650BD" w:rsidRDefault="001650BD" w:rsidP="00E461D4">
      <w:pPr>
        <w:tabs>
          <w:tab w:val="left" w:pos="3600"/>
        </w:tabs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E695A5" wp14:editId="7E1A28B2">
            <wp:extent cx="5731510" cy="3820795"/>
            <wp:effectExtent l="0" t="0" r="254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D71E8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0F737C2" w14:textId="185B8ADC" w:rsidR="00517920" w:rsidRDefault="006111CC" w:rsidP="005179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</w:rPr>
      </w:pPr>
      <w:r w:rsidRPr="00517920">
        <w:rPr>
          <w:rFonts w:ascii="Arial" w:hAnsi="Arial" w:cs="Arial"/>
          <w:sz w:val="22"/>
          <w:szCs w:val="22"/>
        </w:rPr>
        <w:t>Canter can</w:t>
      </w:r>
      <w:r w:rsidR="001650BD" w:rsidRPr="00517920">
        <w:rPr>
          <w:rFonts w:ascii="Arial" w:hAnsi="Arial" w:cs="Arial"/>
          <w:sz w:val="22"/>
          <w:szCs w:val="22"/>
        </w:rPr>
        <w:t>:</w:t>
      </w:r>
      <w:r w:rsidR="001650BD" w:rsidRPr="0051792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="00517920" w:rsidRPr="00517920">
        <w:rPr>
          <w:rFonts w:ascii="Arial" w:hAnsi="Arial" w:cs="Arial"/>
          <w:b w:val="0"/>
          <w:bCs w:val="0"/>
          <w:sz w:val="22"/>
          <w:szCs w:val="22"/>
        </w:rPr>
        <w:t>Optivo’s</w:t>
      </w:r>
      <w:proofErr w:type="spellEnd"/>
      <w:r w:rsidR="00517920" w:rsidRPr="0051792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17920" w:rsidRPr="00517920">
        <w:rPr>
          <w:rFonts w:ascii="Arial" w:hAnsi="Arial"/>
          <w:b w:val="0"/>
          <w:bCs w:val="0"/>
          <w:sz w:val="22"/>
          <w:szCs w:val="22"/>
        </w:rPr>
        <w:t xml:space="preserve">Waste Services &amp; Fleet Officer, Property Services Alex Magamedov, </w:t>
      </w:r>
      <w:r w:rsidR="00517920">
        <w:rPr>
          <w:rFonts w:ascii="Arial" w:hAnsi="Arial"/>
          <w:b w:val="0"/>
          <w:bCs w:val="0"/>
          <w:sz w:val="22"/>
          <w:szCs w:val="22"/>
        </w:rPr>
        <w:t>and Kent Estate Services Manager Niall Connett</w:t>
      </w:r>
    </w:p>
    <w:p w14:paraId="3BB7B3BC" w14:textId="08A17CC3" w:rsidR="001650BD" w:rsidRDefault="001650BD" w:rsidP="00517920">
      <w:pPr>
        <w:shd w:val="clear" w:color="auto" w:fill="FFFFFF"/>
        <w:rPr>
          <w:rFonts w:ascii="Arial" w:hAnsi="Arial" w:cs="Arial"/>
          <w:b/>
          <w:bCs/>
        </w:rPr>
      </w:pPr>
    </w:p>
    <w:p w14:paraId="47F380F8" w14:textId="77777777" w:rsidR="001650BD" w:rsidRDefault="001650BD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B736997" w14:textId="77777777" w:rsidR="00260289" w:rsidRDefault="00260289" w:rsidP="00693B80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91BDB0A" w14:textId="4B8153A9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b/>
          <w:bCs/>
          <w:sz w:val="22"/>
          <w:szCs w:val="22"/>
        </w:rPr>
        <w:t>For more information, or to request bigger/higher-res image files, please contact:</w:t>
      </w:r>
    </w:p>
    <w:p w14:paraId="2CAEE95F" w14:textId="60CB5FB4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>Steve Warren</w:t>
      </w:r>
      <w:r w:rsidR="00CC77AC">
        <w:rPr>
          <w:rFonts w:ascii="Arial" w:hAnsi="Arial" w:cs="Arial"/>
          <w:sz w:val="22"/>
          <w:szCs w:val="22"/>
        </w:rPr>
        <w:t xml:space="preserve"> or John Ripley</w:t>
      </w:r>
    </w:p>
    <w:p w14:paraId="4D3BBA14" w14:textId="77777777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>Impact Communications, 01926 842126</w:t>
      </w:r>
    </w:p>
    <w:p w14:paraId="436436B1" w14:textId="77777777" w:rsidR="00CC77AC" w:rsidRDefault="00CC77AC" w:rsidP="00CC77AC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Steve: 07770 470251, </w:t>
      </w:r>
      <w:hyperlink r:id="rId14" w:tgtFrame="_blank" w:history="1">
        <w:r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</w:p>
    <w:p w14:paraId="075E5F92" w14:textId="77777777" w:rsidR="00C721C9" w:rsidRDefault="00C721C9" w:rsidP="00693B80">
      <w:pPr>
        <w:pStyle w:val="xmsonormal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Fonts w:ascii="Arial" w:hAnsi="Arial" w:cs="Arial"/>
          <w:sz w:val="22"/>
          <w:szCs w:val="22"/>
        </w:rPr>
        <w:t xml:space="preserve">John: 07771 484595, </w:t>
      </w:r>
      <w:hyperlink r:id="rId15" w:tgtFrame="_blank" w:history="1">
        <w:r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</w:p>
    <w:p w14:paraId="6DD2E0E9" w14:textId="77777777" w:rsidR="00C721C9" w:rsidRDefault="00C721C9" w:rsidP="00C721C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</w:p>
    <w:p w14:paraId="4E0B2BE7" w14:textId="77777777" w:rsidR="00C721C9" w:rsidRDefault="00C721C9" w:rsidP="00C721C9">
      <w:pPr>
        <w:pStyle w:val="xmsonormal"/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sz w:val="22"/>
          <w:szCs w:val="22"/>
        </w:rPr>
      </w:pPr>
    </w:p>
    <w:p w14:paraId="1DA00E11" w14:textId="20E74AF3" w:rsidR="00C721C9" w:rsidRDefault="00CC77AC" w:rsidP="00C721C9">
      <w:pPr>
        <w:pStyle w:val="xmsonormal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noProof/>
        </w:rPr>
        <w:drawing>
          <wp:inline distT="0" distB="0" distL="0" distR="0" wp14:anchorId="12801A89" wp14:editId="4DA8BEB5">
            <wp:extent cx="5731510" cy="132270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87127" w14:textId="77777777" w:rsidR="007162A2" w:rsidRPr="007162A2" w:rsidRDefault="007162A2" w:rsidP="00E461D4">
      <w:pPr>
        <w:spacing w:after="0" w:line="240" w:lineRule="auto"/>
        <w:rPr>
          <w:rFonts w:ascii="Arial" w:hAnsi="Arial" w:cs="Arial"/>
        </w:rPr>
      </w:pPr>
    </w:p>
    <w:sectPr w:rsidR="007162A2" w:rsidRPr="00716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F84A52"/>
    <w:multiLevelType w:val="hybridMultilevel"/>
    <w:tmpl w:val="02944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1C"/>
    <w:rsid w:val="00064DD9"/>
    <w:rsid w:val="000B13CF"/>
    <w:rsid w:val="000E02EB"/>
    <w:rsid w:val="000E4D05"/>
    <w:rsid w:val="000F45E0"/>
    <w:rsid w:val="00103E8C"/>
    <w:rsid w:val="00113C15"/>
    <w:rsid w:val="00122B2A"/>
    <w:rsid w:val="00134049"/>
    <w:rsid w:val="001650BD"/>
    <w:rsid w:val="00167DB1"/>
    <w:rsid w:val="001756ED"/>
    <w:rsid w:val="001A2C2A"/>
    <w:rsid w:val="001A4164"/>
    <w:rsid w:val="00222A33"/>
    <w:rsid w:val="002353E8"/>
    <w:rsid w:val="002559F4"/>
    <w:rsid w:val="00260289"/>
    <w:rsid w:val="00277FC8"/>
    <w:rsid w:val="002D6F50"/>
    <w:rsid w:val="00302279"/>
    <w:rsid w:val="003109B2"/>
    <w:rsid w:val="003233C3"/>
    <w:rsid w:val="00344D3C"/>
    <w:rsid w:val="0035719A"/>
    <w:rsid w:val="003C7721"/>
    <w:rsid w:val="003D0E74"/>
    <w:rsid w:val="003E2AE3"/>
    <w:rsid w:val="00423873"/>
    <w:rsid w:val="0045508E"/>
    <w:rsid w:val="00467E6A"/>
    <w:rsid w:val="00477C8F"/>
    <w:rsid w:val="004946E5"/>
    <w:rsid w:val="004C3E16"/>
    <w:rsid w:val="004F2DFB"/>
    <w:rsid w:val="004F5DB5"/>
    <w:rsid w:val="00517920"/>
    <w:rsid w:val="005204F1"/>
    <w:rsid w:val="0055022E"/>
    <w:rsid w:val="00555909"/>
    <w:rsid w:val="005571A9"/>
    <w:rsid w:val="005911B9"/>
    <w:rsid w:val="005B1B1B"/>
    <w:rsid w:val="005B4901"/>
    <w:rsid w:val="006008A2"/>
    <w:rsid w:val="00602141"/>
    <w:rsid w:val="00603543"/>
    <w:rsid w:val="006111CC"/>
    <w:rsid w:val="00620A1F"/>
    <w:rsid w:val="00640E06"/>
    <w:rsid w:val="00662268"/>
    <w:rsid w:val="00662B22"/>
    <w:rsid w:val="00693B80"/>
    <w:rsid w:val="006A1BFA"/>
    <w:rsid w:val="007162A2"/>
    <w:rsid w:val="00744173"/>
    <w:rsid w:val="00754F95"/>
    <w:rsid w:val="00761B36"/>
    <w:rsid w:val="007A0F86"/>
    <w:rsid w:val="007E1D1C"/>
    <w:rsid w:val="007E4CD8"/>
    <w:rsid w:val="00815125"/>
    <w:rsid w:val="00876601"/>
    <w:rsid w:val="00892C4B"/>
    <w:rsid w:val="00895D9E"/>
    <w:rsid w:val="008B3AFE"/>
    <w:rsid w:val="008D2DD2"/>
    <w:rsid w:val="008E0A15"/>
    <w:rsid w:val="008E59FB"/>
    <w:rsid w:val="008E6DDB"/>
    <w:rsid w:val="008F70C5"/>
    <w:rsid w:val="00902A0F"/>
    <w:rsid w:val="00913D8E"/>
    <w:rsid w:val="009233E8"/>
    <w:rsid w:val="009724AC"/>
    <w:rsid w:val="00972DA9"/>
    <w:rsid w:val="00976111"/>
    <w:rsid w:val="009F7A94"/>
    <w:rsid w:val="00A20C62"/>
    <w:rsid w:val="00A558E2"/>
    <w:rsid w:val="00A60ED2"/>
    <w:rsid w:val="00A65871"/>
    <w:rsid w:val="00A75943"/>
    <w:rsid w:val="00A77208"/>
    <w:rsid w:val="00AA00C3"/>
    <w:rsid w:val="00AC2FDC"/>
    <w:rsid w:val="00AC349D"/>
    <w:rsid w:val="00B006AF"/>
    <w:rsid w:val="00B22D7D"/>
    <w:rsid w:val="00B302D8"/>
    <w:rsid w:val="00B34DF6"/>
    <w:rsid w:val="00B4287B"/>
    <w:rsid w:val="00B47EAC"/>
    <w:rsid w:val="00B8233B"/>
    <w:rsid w:val="00BC34D1"/>
    <w:rsid w:val="00BD4642"/>
    <w:rsid w:val="00C1177F"/>
    <w:rsid w:val="00C27304"/>
    <w:rsid w:val="00C30961"/>
    <w:rsid w:val="00C31B69"/>
    <w:rsid w:val="00C721C9"/>
    <w:rsid w:val="00C74F6A"/>
    <w:rsid w:val="00C92237"/>
    <w:rsid w:val="00C9698F"/>
    <w:rsid w:val="00CC522A"/>
    <w:rsid w:val="00CC77AC"/>
    <w:rsid w:val="00D42929"/>
    <w:rsid w:val="00D57367"/>
    <w:rsid w:val="00DA0010"/>
    <w:rsid w:val="00DA4FDE"/>
    <w:rsid w:val="00DB522B"/>
    <w:rsid w:val="00DC0C59"/>
    <w:rsid w:val="00DC0CFC"/>
    <w:rsid w:val="00DD47AC"/>
    <w:rsid w:val="00DD6901"/>
    <w:rsid w:val="00DE15A7"/>
    <w:rsid w:val="00DF55ED"/>
    <w:rsid w:val="00E03434"/>
    <w:rsid w:val="00E1114F"/>
    <w:rsid w:val="00E17E7A"/>
    <w:rsid w:val="00E3779F"/>
    <w:rsid w:val="00E461D4"/>
    <w:rsid w:val="00E52758"/>
    <w:rsid w:val="00E6228B"/>
    <w:rsid w:val="00E96232"/>
    <w:rsid w:val="00ED46D6"/>
    <w:rsid w:val="00EE3745"/>
    <w:rsid w:val="00FB34F7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96561"/>
  <w15:chartTrackingRefBased/>
  <w15:docId w15:val="{A8723D2C-1A1A-470E-B259-8CD576AE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17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179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179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21C9"/>
    <w:rPr>
      <w:strike w:val="0"/>
      <w:dstrike w:val="0"/>
      <w:color w:val="333333"/>
      <w:u w:val="none"/>
      <w:effect w:val="none"/>
    </w:rPr>
  </w:style>
  <w:style w:type="paragraph" w:customStyle="1" w:styleId="xmsonormal">
    <w:name w:val="x_msonormal"/>
    <w:basedOn w:val="Normal"/>
    <w:rsid w:val="00C7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602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571A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67E6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F8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1792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1792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1792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61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8646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ptivo.org.uk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28</cp:revision>
  <dcterms:created xsi:type="dcterms:W3CDTF">2019-03-11T17:46:00Z</dcterms:created>
  <dcterms:modified xsi:type="dcterms:W3CDTF">2020-07-23T19:24:00Z</dcterms:modified>
</cp:coreProperties>
</file>