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D36D2" w14:textId="77777777" w:rsidR="37B6D2B1" w:rsidRDefault="00323096" w:rsidP="00C34D90">
      <w:pPr>
        <w:spacing w:after="0" w:line="240" w:lineRule="auto"/>
        <w:rPr>
          <w:rFonts w:ascii="Arial" w:hAnsi="Arial" w:cs="Arial"/>
          <w:i/>
          <w:iCs/>
        </w:rPr>
      </w:pPr>
      <w:r>
        <w:rPr>
          <w:noProof/>
          <w:lang w:eastAsia="en-GB"/>
        </w:rPr>
        <w:drawing>
          <wp:inline distT="0" distB="0" distL="0" distR="0" wp14:anchorId="3ED7159E" wp14:editId="5C65313A">
            <wp:extent cx="5731510" cy="187642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MB Trucks.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030CD0AA" w14:textId="5A3631AA" w:rsidR="00323096" w:rsidRDefault="00323096" w:rsidP="00C34D90">
      <w:pPr>
        <w:spacing w:after="0" w:line="240" w:lineRule="auto"/>
        <w:rPr>
          <w:rFonts w:ascii="Times New Roman" w:hAnsi="Times New Roman"/>
          <w:b/>
          <w:sz w:val="24"/>
          <w:szCs w:val="24"/>
        </w:rPr>
      </w:pPr>
    </w:p>
    <w:p w14:paraId="6C1C28D6" w14:textId="77777777" w:rsidR="00B46216" w:rsidRDefault="00B46216" w:rsidP="00C34D90">
      <w:pPr>
        <w:spacing w:after="0" w:line="240" w:lineRule="auto"/>
        <w:rPr>
          <w:rFonts w:ascii="Times New Roman" w:hAnsi="Times New Roman"/>
          <w:b/>
          <w:sz w:val="24"/>
          <w:szCs w:val="24"/>
        </w:rPr>
      </w:pPr>
    </w:p>
    <w:p w14:paraId="1DADA9FB" w14:textId="17A8365C" w:rsidR="00651F6C" w:rsidRDefault="00143E46" w:rsidP="00C34D90">
      <w:pPr>
        <w:spacing w:after="0" w:line="240" w:lineRule="auto"/>
        <w:rPr>
          <w:rFonts w:ascii="Times New Roman" w:hAnsi="Times New Roman"/>
          <w:sz w:val="24"/>
          <w:szCs w:val="24"/>
        </w:rPr>
      </w:pPr>
      <w:r w:rsidRPr="0076765B">
        <w:rPr>
          <w:rFonts w:ascii="Times New Roman" w:hAnsi="Times New Roman"/>
          <w:b/>
          <w:sz w:val="24"/>
          <w:szCs w:val="24"/>
        </w:rPr>
        <w:t>Date:</w:t>
      </w:r>
      <w:r>
        <w:rPr>
          <w:rFonts w:ascii="Times New Roman" w:hAnsi="Times New Roman"/>
          <w:sz w:val="24"/>
          <w:szCs w:val="24"/>
        </w:rPr>
        <w:t xml:space="preserve"> </w:t>
      </w:r>
      <w:r w:rsidR="00C34D90">
        <w:rPr>
          <w:rFonts w:ascii="Times New Roman" w:hAnsi="Times New Roman"/>
          <w:sz w:val="24"/>
          <w:szCs w:val="24"/>
        </w:rPr>
        <w:t>26</w:t>
      </w:r>
      <w:r>
        <w:rPr>
          <w:rFonts w:ascii="Times New Roman" w:hAnsi="Times New Roman"/>
          <w:sz w:val="24"/>
          <w:szCs w:val="24"/>
        </w:rPr>
        <w:t xml:space="preserve"> </w:t>
      </w:r>
      <w:r w:rsidR="00A90CBD">
        <w:rPr>
          <w:rFonts w:ascii="Times New Roman" w:hAnsi="Times New Roman"/>
          <w:sz w:val="24"/>
          <w:szCs w:val="24"/>
        </w:rPr>
        <w:t>Octo</w:t>
      </w:r>
      <w:r w:rsidR="002B7858">
        <w:rPr>
          <w:rFonts w:ascii="Times New Roman" w:hAnsi="Times New Roman"/>
          <w:sz w:val="24"/>
          <w:szCs w:val="24"/>
        </w:rPr>
        <w:t xml:space="preserve">ber </w:t>
      </w:r>
      <w:r>
        <w:rPr>
          <w:rFonts w:ascii="Times New Roman" w:hAnsi="Times New Roman"/>
          <w:sz w:val="24"/>
          <w:szCs w:val="24"/>
        </w:rPr>
        <w:t>2021</w:t>
      </w:r>
    </w:p>
    <w:p w14:paraId="2A5EB9B6" w14:textId="77777777" w:rsidR="00323096" w:rsidRDefault="00323096" w:rsidP="00C34D90">
      <w:pPr>
        <w:spacing w:after="0" w:line="240" w:lineRule="auto"/>
        <w:rPr>
          <w:rFonts w:ascii="Times New Roman" w:hAnsi="Times New Roman"/>
          <w:sz w:val="24"/>
          <w:szCs w:val="24"/>
        </w:rPr>
      </w:pPr>
    </w:p>
    <w:p w14:paraId="0F073617" w14:textId="3912CFE3" w:rsidR="00323096" w:rsidRDefault="002555E8" w:rsidP="00C34D90">
      <w:pPr>
        <w:spacing w:after="0" w:line="240" w:lineRule="auto"/>
        <w:rPr>
          <w:rFonts w:ascii="Times New Roman" w:hAnsi="Times New Roman"/>
          <w:b/>
          <w:sz w:val="28"/>
          <w:szCs w:val="40"/>
        </w:rPr>
      </w:pPr>
      <w:r>
        <w:rPr>
          <w:rFonts w:ascii="Times New Roman" w:hAnsi="Times New Roman"/>
          <w:b/>
          <w:noProof/>
          <w:sz w:val="28"/>
          <w:szCs w:val="40"/>
        </w:rPr>
        <w:drawing>
          <wp:inline distT="0" distB="0" distL="0" distR="0" wp14:anchorId="29C364E8" wp14:editId="1802A8CF">
            <wp:extent cx="5731510" cy="4852035"/>
            <wp:effectExtent l="0" t="0" r="2540" b="5715"/>
            <wp:docPr id="4" name="Picture 4" descr="A group of men in tuxedos holding glasses of w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men in tuxedos holding glasses of win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852035"/>
                    </a:xfrm>
                    <a:prstGeom prst="rect">
                      <a:avLst/>
                    </a:prstGeom>
                  </pic:spPr>
                </pic:pic>
              </a:graphicData>
            </a:graphic>
          </wp:inline>
        </w:drawing>
      </w:r>
      <w:r w:rsidR="00F6511D">
        <w:rPr>
          <w:rFonts w:ascii="Times New Roman" w:hAnsi="Times New Roman"/>
          <w:b/>
          <w:sz w:val="28"/>
          <w:szCs w:val="40"/>
        </w:rPr>
        <w:t xml:space="preserve"> </w:t>
      </w:r>
    </w:p>
    <w:p w14:paraId="21BE0445" w14:textId="11B68583" w:rsidR="002555E8" w:rsidRPr="00AB2FDF" w:rsidRDefault="002555E8" w:rsidP="00C34D90">
      <w:pPr>
        <w:spacing w:after="0" w:line="240" w:lineRule="auto"/>
        <w:rPr>
          <w:rFonts w:ascii="Times New Roman" w:hAnsi="Times New Roman"/>
          <w:bCs/>
          <w:sz w:val="24"/>
          <w:szCs w:val="24"/>
        </w:rPr>
      </w:pPr>
    </w:p>
    <w:p w14:paraId="222CC025" w14:textId="15954817" w:rsidR="002555E8" w:rsidRDefault="00AB2FDF" w:rsidP="00C34D90">
      <w:pPr>
        <w:spacing w:after="0" w:line="240" w:lineRule="auto"/>
        <w:rPr>
          <w:rFonts w:ascii="Times New Roman" w:hAnsi="Times New Roman"/>
          <w:bCs/>
          <w:sz w:val="24"/>
          <w:szCs w:val="24"/>
        </w:rPr>
      </w:pPr>
      <w:r w:rsidRPr="00AB2FDF">
        <w:rPr>
          <w:rFonts w:ascii="Times New Roman" w:hAnsi="Times New Roman"/>
          <w:b/>
          <w:sz w:val="24"/>
          <w:szCs w:val="24"/>
        </w:rPr>
        <w:t>Winning ways:</w:t>
      </w:r>
      <w:r>
        <w:rPr>
          <w:rFonts w:ascii="Times New Roman" w:hAnsi="Times New Roman"/>
          <w:bCs/>
          <w:sz w:val="24"/>
          <w:szCs w:val="24"/>
        </w:rPr>
        <w:t xml:space="preserve"> Ross Paterson, centre, accepts Mercedes-Benz Trucks UK’s EVIE Award from </w:t>
      </w:r>
      <w:proofErr w:type="spellStart"/>
      <w:r w:rsidR="001E4ACC">
        <w:rPr>
          <w:rFonts w:ascii="Times New Roman" w:hAnsi="Times New Roman"/>
          <w:bCs/>
          <w:sz w:val="24"/>
          <w:szCs w:val="24"/>
        </w:rPr>
        <w:t>eSmart</w:t>
      </w:r>
      <w:proofErr w:type="spellEnd"/>
      <w:r w:rsidR="001E4ACC">
        <w:rPr>
          <w:rFonts w:ascii="Times New Roman" w:hAnsi="Times New Roman"/>
          <w:bCs/>
          <w:sz w:val="24"/>
          <w:szCs w:val="24"/>
        </w:rPr>
        <w:t xml:space="preserve"> Networks Business Development Director Chris </w:t>
      </w:r>
      <w:proofErr w:type="spellStart"/>
      <w:r w:rsidR="001E4ACC">
        <w:rPr>
          <w:rFonts w:ascii="Times New Roman" w:hAnsi="Times New Roman"/>
          <w:bCs/>
          <w:sz w:val="24"/>
          <w:szCs w:val="24"/>
        </w:rPr>
        <w:t>Doré</w:t>
      </w:r>
      <w:proofErr w:type="spellEnd"/>
      <w:r>
        <w:rPr>
          <w:rFonts w:ascii="Times New Roman" w:hAnsi="Times New Roman"/>
          <w:bCs/>
          <w:sz w:val="24"/>
          <w:szCs w:val="24"/>
        </w:rPr>
        <w:t>, right, and event host, TV comedian Rhys James</w:t>
      </w:r>
    </w:p>
    <w:p w14:paraId="2E547B64" w14:textId="77777777" w:rsidR="00AB2FDF" w:rsidRPr="00AB2FDF" w:rsidRDefault="00AB2FDF" w:rsidP="00C34D90">
      <w:pPr>
        <w:spacing w:after="0" w:line="240" w:lineRule="auto"/>
        <w:rPr>
          <w:rFonts w:ascii="Times New Roman" w:hAnsi="Times New Roman"/>
          <w:bCs/>
          <w:sz w:val="24"/>
          <w:szCs w:val="24"/>
        </w:rPr>
      </w:pPr>
    </w:p>
    <w:p w14:paraId="22B2C1F6" w14:textId="77777777" w:rsidR="0076765B" w:rsidRDefault="0076765B" w:rsidP="00C34D90">
      <w:pPr>
        <w:spacing w:after="0" w:line="240" w:lineRule="auto"/>
        <w:rPr>
          <w:rFonts w:ascii="Arial" w:hAnsi="Arial" w:cs="Arial"/>
          <w:sz w:val="24"/>
          <w:szCs w:val="24"/>
        </w:rPr>
      </w:pPr>
    </w:p>
    <w:p w14:paraId="721E05E8" w14:textId="643F53DB" w:rsidR="00D31A19" w:rsidRDefault="009C4353" w:rsidP="00C34D90">
      <w:pPr>
        <w:spacing w:after="0" w:line="240" w:lineRule="auto"/>
        <w:rPr>
          <w:rFonts w:ascii="Times New Roman" w:hAnsi="Times New Roman"/>
          <w:sz w:val="24"/>
          <w:szCs w:val="24"/>
        </w:rPr>
      </w:pPr>
      <w:r>
        <w:rPr>
          <w:rFonts w:ascii="Times New Roman" w:hAnsi="Times New Roman"/>
          <w:sz w:val="38"/>
          <w:szCs w:val="38"/>
        </w:rPr>
        <w:t xml:space="preserve">Mercedes-Benz </w:t>
      </w:r>
      <w:r w:rsidR="008979CA">
        <w:rPr>
          <w:rFonts w:ascii="Times New Roman" w:hAnsi="Times New Roman"/>
          <w:sz w:val="38"/>
          <w:szCs w:val="38"/>
        </w:rPr>
        <w:t>scoops</w:t>
      </w:r>
      <w:r>
        <w:rPr>
          <w:rFonts w:ascii="Times New Roman" w:hAnsi="Times New Roman"/>
          <w:sz w:val="38"/>
          <w:szCs w:val="38"/>
        </w:rPr>
        <w:t xml:space="preserve"> electric trucks innovation prize</w:t>
      </w:r>
    </w:p>
    <w:p w14:paraId="4C48200B" w14:textId="77777777" w:rsidR="00D31A19" w:rsidRPr="002555E8" w:rsidRDefault="00D31A19" w:rsidP="00C34D90">
      <w:pPr>
        <w:spacing w:after="0" w:line="240" w:lineRule="auto"/>
        <w:rPr>
          <w:rFonts w:ascii="Times New Roman" w:hAnsi="Times New Roman"/>
          <w:sz w:val="24"/>
          <w:szCs w:val="24"/>
        </w:rPr>
      </w:pPr>
    </w:p>
    <w:p w14:paraId="37E0BAF8" w14:textId="0B06B3E3" w:rsidR="002D3237" w:rsidRPr="002555E8" w:rsidRDefault="002D3237" w:rsidP="00C34D90">
      <w:pPr>
        <w:spacing w:after="0" w:line="240" w:lineRule="auto"/>
        <w:rPr>
          <w:rFonts w:ascii="Times New Roman" w:hAnsi="Times New Roman"/>
          <w:sz w:val="24"/>
          <w:szCs w:val="24"/>
        </w:rPr>
      </w:pPr>
      <w:r w:rsidRPr="002555E8">
        <w:rPr>
          <w:rFonts w:ascii="Times New Roman" w:hAnsi="Times New Roman"/>
          <w:sz w:val="24"/>
          <w:szCs w:val="24"/>
        </w:rPr>
        <w:t xml:space="preserve">Mercedes-Benz Trucks UK </w:t>
      </w:r>
      <w:r w:rsidR="00773A4F" w:rsidRPr="002555E8">
        <w:rPr>
          <w:rFonts w:ascii="Times New Roman" w:hAnsi="Times New Roman"/>
          <w:sz w:val="24"/>
          <w:szCs w:val="24"/>
        </w:rPr>
        <w:t>has won a national award for its efforts to help the transport industry switch from fossil fuels to cleaner, ‘greener’ sources of power.</w:t>
      </w:r>
    </w:p>
    <w:p w14:paraId="1B2FCDA1" w14:textId="13F05BE1" w:rsidR="00773A4F" w:rsidRPr="002555E8" w:rsidRDefault="00773A4F" w:rsidP="00C34D90">
      <w:pPr>
        <w:spacing w:after="0" w:line="240" w:lineRule="auto"/>
        <w:rPr>
          <w:rFonts w:ascii="Times New Roman" w:hAnsi="Times New Roman"/>
          <w:sz w:val="24"/>
          <w:szCs w:val="24"/>
        </w:rPr>
      </w:pPr>
    </w:p>
    <w:p w14:paraId="070177AC" w14:textId="5B0198F3" w:rsidR="00773A4F" w:rsidRPr="002555E8" w:rsidRDefault="00773A4F" w:rsidP="00C34D90">
      <w:pPr>
        <w:spacing w:after="0" w:line="240" w:lineRule="auto"/>
        <w:rPr>
          <w:rFonts w:ascii="Times New Roman" w:hAnsi="Times New Roman"/>
          <w:sz w:val="24"/>
          <w:szCs w:val="24"/>
        </w:rPr>
      </w:pPr>
      <w:r w:rsidRPr="002555E8">
        <w:rPr>
          <w:rFonts w:ascii="Times New Roman" w:hAnsi="Times New Roman"/>
          <w:sz w:val="24"/>
          <w:szCs w:val="24"/>
        </w:rPr>
        <w:t xml:space="preserve">The company was the proud recipient of the OEM (Original Equipment Manufacturer) </w:t>
      </w:r>
      <w:r w:rsidR="00AB2FDF">
        <w:rPr>
          <w:rFonts w:ascii="Times New Roman" w:hAnsi="Times New Roman"/>
          <w:sz w:val="24"/>
          <w:szCs w:val="24"/>
        </w:rPr>
        <w:t xml:space="preserve">of the Year </w:t>
      </w:r>
      <w:r w:rsidRPr="002555E8">
        <w:rPr>
          <w:rFonts w:ascii="Times New Roman" w:hAnsi="Times New Roman"/>
          <w:sz w:val="24"/>
          <w:szCs w:val="24"/>
        </w:rPr>
        <w:t>title at the 2021 E</w:t>
      </w:r>
      <w:r w:rsidR="00796C72" w:rsidRPr="002555E8">
        <w:rPr>
          <w:rFonts w:ascii="Times New Roman" w:hAnsi="Times New Roman"/>
          <w:sz w:val="24"/>
          <w:szCs w:val="24"/>
        </w:rPr>
        <w:t xml:space="preserve">lectrical Vehicle Innovation &amp; Excellence </w:t>
      </w:r>
      <w:r w:rsidRPr="002555E8">
        <w:rPr>
          <w:rFonts w:ascii="Times New Roman" w:hAnsi="Times New Roman"/>
          <w:sz w:val="24"/>
          <w:szCs w:val="24"/>
        </w:rPr>
        <w:t>Awards</w:t>
      </w:r>
      <w:r w:rsidR="00AB2FDF">
        <w:rPr>
          <w:rFonts w:ascii="Times New Roman" w:hAnsi="Times New Roman"/>
          <w:sz w:val="24"/>
          <w:szCs w:val="24"/>
        </w:rPr>
        <w:t xml:space="preserve">, </w:t>
      </w:r>
      <w:r w:rsidR="00B71A60">
        <w:rPr>
          <w:rFonts w:ascii="Times New Roman" w:hAnsi="Times New Roman"/>
          <w:sz w:val="24"/>
          <w:szCs w:val="24"/>
        </w:rPr>
        <w:t>staged</w:t>
      </w:r>
      <w:r w:rsidR="00AB2FDF">
        <w:rPr>
          <w:rFonts w:ascii="Times New Roman" w:hAnsi="Times New Roman"/>
          <w:sz w:val="24"/>
          <w:szCs w:val="24"/>
        </w:rPr>
        <w:t xml:space="preserve"> by publishing and events group Solar Media</w:t>
      </w:r>
      <w:r w:rsidR="00796C72" w:rsidRPr="002555E8">
        <w:rPr>
          <w:rFonts w:ascii="Times New Roman" w:hAnsi="Times New Roman"/>
          <w:sz w:val="24"/>
          <w:szCs w:val="24"/>
        </w:rPr>
        <w:t>.</w:t>
      </w:r>
    </w:p>
    <w:p w14:paraId="0AD333AA" w14:textId="6371C670" w:rsidR="00796C72" w:rsidRPr="002555E8" w:rsidRDefault="00796C72" w:rsidP="00C34D90">
      <w:pPr>
        <w:spacing w:after="0" w:line="240" w:lineRule="auto"/>
        <w:rPr>
          <w:rFonts w:ascii="Times New Roman" w:hAnsi="Times New Roman"/>
          <w:sz w:val="24"/>
          <w:szCs w:val="24"/>
        </w:rPr>
      </w:pPr>
    </w:p>
    <w:p w14:paraId="1ED6B40B" w14:textId="4966BDD3" w:rsidR="00796C72" w:rsidRPr="002555E8" w:rsidRDefault="00796C72" w:rsidP="00C34D90">
      <w:pPr>
        <w:spacing w:after="0" w:line="240" w:lineRule="auto"/>
        <w:rPr>
          <w:rFonts w:ascii="Times New Roman" w:hAnsi="Times New Roman"/>
          <w:sz w:val="24"/>
          <w:szCs w:val="24"/>
        </w:rPr>
      </w:pPr>
      <w:r w:rsidRPr="002555E8">
        <w:rPr>
          <w:rFonts w:ascii="Times New Roman" w:hAnsi="Times New Roman"/>
          <w:sz w:val="24"/>
          <w:szCs w:val="24"/>
        </w:rPr>
        <w:t xml:space="preserve">Judges praised Mercedes-Benz Trucks not only for its </w:t>
      </w:r>
      <w:r w:rsidR="00163942" w:rsidRPr="002555E8">
        <w:rPr>
          <w:rFonts w:ascii="Times New Roman" w:hAnsi="Times New Roman"/>
          <w:sz w:val="24"/>
          <w:szCs w:val="24"/>
        </w:rPr>
        <w:t xml:space="preserve">current electric vehicles, but </w:t>
      </w:r>
      <w:r w:rsidR="00B71A60">
        <w:rPr>
          <w:rFonts w:ascii="Times New Roman" w:hAnsi="Times New Roman"/>
          <w:sz w:val="24"/>
          <w:szCs w:val="24"/>
        </w:rPr>
        <w:t xml:space="preserve">also </w:t>
      </w:r>
      <w:r w:rsidR="00163942" w:rsidRPr="002555E8">
        <w:rPr>
          <w:rFonts w:ascii="Times New Roman" w:hAnsi="Times New Roman"/>
          <w:sz w:val="24"/>
          <w:szCs w:val="24"/>
        </w:rPr>
        <w:t xml:space="preserve">for its comprehensive strategy to bring </w:t>
      </w:r>
      <w:r w:rsidR="006146B6" w:rsidRPr="002555E8">
        <w:rPr>
          <w:rFonts w:ascii="Times New Roman" w:hAnsi="Times New Roman"/>
          <w:sz w:val="24"/>
          <w:szCs w:val="24"/>
        </w:rPr>
        <w:t xml:space="preserve">a </w:t>
      </w:r>
      <w:r w:rsidR="00F6511D" w:rsidRPr="002555E8">
        <w:rPr>
          <w:rFonts w:ascii="Times New Roman" w:hAnsi="Times New Roman"/>
          <w:sz w:val="24"/>
          <w:szCs w:val="24"/>
        </w:rPr>
        <w:t>diverse array</w:t>
      </w:r>
      <w:r w:rsidR="006146B6" w:rsidRPr="002555E8">
        <w:rPr>
          <w:rFonts w:ascii="Times New Roman" w:hAnsi="Times New Roman"/>
          <w:sz w:val="24"/>
          <w:szCs w:val="24"/>
        </w:rPr>
        <w:t xml:space="preserve"> of </w:t>
      </w:r>
      <w:r w:rsidR="00163942" w:rsidRPr="002555E8">
        <w:rPr>
          <w:rFonts w:ascii="Times New Roman" w:hAnsi="Times New Roman"/>
          <w:sz w:val="24"/>
          <w:szCs w:val="24"/>
        </w:rPr>
        <w:t xml:space="preserve">both battery and hydrogen fuel cell </w:t>
      </w:r>
      <w:r w:rsidR="006146B6" w:rsidRPr="002555E8">
        <w:rPr>
          <w:rFonts w:ascii="Times New Roman" w:hAnsi="Times New Roman"/>
          <w:sz w:val="24"/>
          <w:szCs w:val="24"/>
        </w:rPr>
        <w:t>models</w:t>
      </w:r>
      <w:r w:rsidR="00163942" w:rsidRPr="002555E8">
        <w:rPr>
          <w:rFonts w:ascii="Times New Roman" w:hAnsi="Times New Roman"/>
          <w:sz w:val="24"/>
          <w:szCs w:val="24"/>
        </w:rPr>
        <w:t xml:space="preserve"> to the market</w:t>
      </w:r>
      <w:r w:rsidR="00527E49" w:rsidRPr="002555E8">
        <w:rPr>
          <w:rFonts w:ascii="Times New Roman" w:hAnsi="Times New Roman"/>
          <w:sz w:val="24"/>
          <w:szCs w:val="24"/>
        </w:rPr>
        <w:t>.</w:t>
      </w:r>
    </w:p>
    <w:p w14:paraId="1B334D83" w14:textId="1A31611A" w:rsidR="00527E49" w:rsidRPr="002555E8" w:rsidRDefault="00527E49" w:rsidP="00C34D90">
      <w:pPr>
        <w:spacing w:after="0" w:line="240" w:lineRule="auto"/>
        <w:rPr>
          <w:rFonts w:ascii="Times New Roman" w:hAnsi="Times New Roman"/>
          <w:sz w:val="24"/>
          <w:szCs w:val="24"/>
        </w:rPr>
      </w:pPr>
    </w:p>
    <w:p w14:paraId="11A6D7D2" w14:textId="77777777" w:rsidR="00B71A60" w:rsidRDefault="006D2B66" w:rsidP="00C34D90">
      <w:pPr>
        <w:spacing w:after="0" w:line="240" w:lineRule="auto"/>
        <w:rPr>
          <w:rFonts w:ascii="Times New Roman" w:hAnsi="Times New Roman"/>
          <w:color w:val="201F1E"/>
          <w:sz w:val="24"/>
          <w:szCs w:val="24"/>
          <w:shd w:val="clear" w:color="auto" w:fill="FFFFFF"/>
        </w:rPr>
      </w:pPr>
      <w:r w:rsidRPr="002555E8">
        <w:rPr>
          <w:rFonts w:ascii="Times New Roman" w:hAnsi="Times New Roman"/>
          <w:sz w:val="24"/>
          <w:szCs w:val="24"/>
        </w:rPr>
        <w:t>Panel member Liam Stoker, Editor-in-Chief of Current+ magazine,</w:t>
      </w:r>
      <w:r w:rsidR="00527E49" w:rsidRPr="002555E8">
        <w:rPr>
          <w:rFonts w:ascii="Times New Roman" w:hAnsi="Times New Roman"/>
          <w:sz w:val="24"/>
          <w:szCs w:val="24"/>
        </w:rPr>
        <w:t xml:space="preserve"> </w:t>
      </w:r>
      <w:r w:rsidRPr="002555E8">
        <w:rPr>
          <w:rFonts w:ascii="Times New Roman" w:hAnsi="Times New Roman"/>
          <w:sz w:val="24"/>
          <w:szCs w:val="24"/>
        </w:rPr>
        <w:t>s</w:t>
      </w:r>
      <w:r w:rsidR="00527E49" w:rsidRPr="002555E8">
        <w:rPr>
          <w:rFonts w:ascii="Times New Roman" w:hAnsi="Times New Roman"/>
          <w:sz w:val="24"/>
          <w:szCs w:val="24"/>
        </w:rPr>
        <w:t>aid:</w:t>
      </w:r>
      <w:r w:rsidRPr="002555E8">
        <w:rPr>
          <w:rFonts w:ascii="Times New Roman" w:hAnsi="Times New Roman"/>
          <w:sz w:val="24"/>
          <w:szCs w:val="24"/>
        </w:rPr>
        <w:t xml:space="preserve"> </w:t>
      </w:r>
      <w:r w:rsidRPr="002555E8">
        <w:rPr>
          <w:rFonts w:ascii="Times New Roman" w:hAnsi="Times New Roman"/>
          <w:color w:val="201F1E"/>
          <w:sz w:val="24"/>
          <w:szCs w:val="24"/>
          <w:shd w:val="clear" w:color="auto" w:fill="FFFFFF"/>
        </w:rPr>
        <w:t xml:space="preserve">“Our Electric Vehicle Innovations and Excellence Awards 2021 highlighted just a few of the outstanding success stories the UK’s electric vehicle sector has produced in the past year, and it was Solar Media’s pleasure to reward our 14 winners on the evening. </w:t>
      </w:r>
    </w:p>
    <w:p w14:paraId="7AF57780" w14:textId="77777777" w:rsidR="00B71A60" w:rsidRDefault="00B71A60" w:rsidP="00C34D90">
      <w:pPr>
        <w:spacing w:after="0" w:line="240" w:lineRule="auto"/>
        <w:rPr>
          <w:rFonts w:ascii="Times New Roman" w:hAnsi="Times New Roman"/>
          <w:color w:val="201F1E"/>
          <w:sz w:val="24"/>
          <w:szCs w:val="24"/>
          <w:shd w:val="clear" w:color="auto" w:fill="FFFFFF"/>
        </w:rPr>
      </w:pPr>
    </w:p>
    <w:p w14:paraId="7366D2FF" w14:textId="48AEA47D" w:rsidR="00527E49" w:rsidRPr="002555E8" w:rsidRDefault="00B71A60" w:rsidP="00C34D90">
      <w:pPr>
        <w:spacing w:after="0" w:line="240" w:lineRule="auto"/>
        <w:rPr>
          <w:rFonts w:ascii="Times New Roman" w:hAnsi="Times New Roman"/>
          <w:sz w:val="24"/>
          <w:szCs w:val="24"/>
        </w:rPr>
      </w:pPr>
      <w:r>
        <w:rPr>
          <w:rFonts w:ascii="Times New Roman" w:hAnsi="Times New Roman"/>
          <w:color w:val="201F1E"/>
          <w:sz w:val="24"/>
          <w:szCs w:val="24"/>
          <w:shd w:val="clear" w:color="auto" w:fill="FFFFFF"/>
        </w:rPr>
        <w:t>“</w:t>
      </w:r>
      <w:r w:rsidR="006D2B66" w:rsidRPr="002555E8">
        <w:rPr>
          <w:rFonts w:ascii="Times New Roman" w:hAnsi="Times New Roman"/>
          <w:color w:val="201F1E"/>
          <w:sz w:val="24"/>
          <w:szCs w:val="24"/>
          <w:shd w:val="clear" w:color="auto" w:fill="FFFFFF"/>
        </w:rPr>
        <w:t>The OEM of the Year category was hotly contested, and our judging panel ultimately selected Mercedes-Benz Trucks</w:t>
      </w:r>
      <w:r w:rsidR="002555E8">
        <w:rPr>
          <w:rFonts w:ascii="Times New Roman" w:hAnsi="Times New Roman"/>
          <w:color w:val="201F1E"/>
          <w:sz w:val="24"/>
          <w:szCs w:val="24"/>
          <w:shd w:val="clear" w:color="auto" w:fill="FFFFFF"/>
        </w:rPr>
        <w:t xml:space="preserve"> </w:t>
      </w:r>
      <w:r w:rsidR="006D2B66" w:rsidRPr="002555E8">
        <w:rPr>
          <w:rFonts w:ascii="Times New Roman" w:hAnsi="Times New Roman"/>
          <w:color w:val="201F1E"/>
          <w:sz w:val="24"/>
          <w:szCs w:val="24"/>
          <w:shd w:val="clear" w:color="auto" w:fill="FFFFFF"/>
        </w:rPr>
        <w:t xml:space="preserve">as the winner due to its commendable commitment to providing </w:t>
      </w:r>
      <w:r w:rsidR="002555E8" w:rsidRPr="002555E8">
        <w:rPr>
          <w:rFonts w:ascii="Times New Roman" w:hAnsi="Times New Roman"/>
          <w:color w:val="201F1E"/>
          <w:sz w:val="24"/>
          <w:szCs w:val="24"/>
          <w:shd w:val="clear" w:color="auto" w:fill="FFFFFF"/>
        </w:rPr>
        <w:t>vehicles</w:t>
      </w:r>
      <w:r w:rsidR="006D2B66" w:rsidRPr="002555E8">
        <w:rPr>
          <w:rFonts w:ascii="Times New Roman" w:hAnsi="Times New Roman"/>
          <w:color w:val="201F1E"/>
          <w:sz w:val="24"/>
          <w:szCs w:val="24"/>
          <w:shd w:val="clear" w:color="auto" w:fill="FFFFFF"/>
        </w:rPr>
        <w:t xml:space="preserve"> to help electrify fleets in the UK; a critical factor in decarbonising transport.”</w:t>
      </w:r>
    </w:p>
    <w:p w14:paraId="25BE8ABB" w14:textId="19DCE899" w:rsidR="00527E49" w:rsidRPr="002555E8" w:rsidRDefault="00527E49" w:rsidP="00C34D90">
      <w:pPr>
        <w:spacing w:after="0" w:line="240" w:lineRule="auto"/>
        <w:rPr>
          <w:rFonts w:ascii="Times New Roman" w:hAnsi="Times New Roman"/>
          <w:sz w:val="24"/>
          <w:szCs w:val="24"/>
        </w:rPr>
      </w:pPr>
    </w:p>
    <w:p w14:paraId="4431DE32" w14:textId="68A01EB5" w:rsidR="008979CA" w:rsidRPr="002555E8" w:rsidRDefault="00527E49" w:rsidP="00C34D90">
      <w:pPr>
        <w:spacing w:after="0" w:line="240" w:lineRule="auto"/>
        <w:rPr>
          <w:rFonts w:ascii="Times New Roman" w:hAnsi="Times New Roman"/>
          <w:sz w:val="24"/>
          <w:szCs w:val="24"/>
        </w:rPr>
      </w:pPr>
      <w:r w:rsidRPr="002555E8">
        <w:rPr>
          <w:rFonts w:ascii="Times New Roman" w:hAnsi="Times New Roman"/>
          <w:sz w:val="24"/>
          <w:szCs w:val="24"/>
        </w:rPr>
        <w:t xml:space="preserve">The awards were presented at </w:t>
      </w:r>
      <w:r w:rsidR="00B71A60">
        <w:rPr>
          <w:rFonts w:ascii="Times New Roman" w:hAnsi="Times New Roman"/>
          <w:sz w:val="24"/>
          <w:szCs w:val="24"/>
        </w:rPr>
        <w:t xml:space="preserve">a </w:t>
      </w:r>
      <w:r w:rsidRPr="002555E8">
        <w:rPr>
          <w:rFonts w:ascii="Times New Roman" w:hAnsi="Times New Roman"/>
          <w:sz w:val="24"/>
          <w:szCs w:val="24"/>
        </w:rPr>
        <w:t>gala celebration evening held at the Bristol Harbour Hotel</w:t>
      </w:r>
      <w:r w:rsidR="00845928" w:rsidRPr="002555E8">
        <w:rPr>
          <w:rFonts w:ascii="Times New Roman" w:hAnsi="Times New Roman"/>
          <w:sz w:val="24"/>
          <w:szCs w:val="24"/>
        </w:rPr>
        <w:t xml:space="preserve">, </w:t>
      </w:r>
      <w:r w:rsidR="003D15C9">
        <w:rPr>
          <w:rFonts w:ascii="Times New Roman" w:hAnsi="Times New Roman"/>
          <w:sz w:val="24"/>
          <w:szCs w:val="24"/>
        </w:rPr>
        <w:t xml:space="preserve">to </w:t>
      </w:r>
      <w:r w:rsidR="008979CA" w:rsidRPr="002555E8">
        <w:rPr>
          <w:rFonts w:ascii="Times New Roman" w:hAnsi="Times New Roman"/>
          <w:sz w:val="24"/>
          <w:szCs w:val="24"/>
        </w:rPr>
        <w:t>winners across a spectrum of industry, research and development sectors</w:t>
      </w:r>
      <w:r w:rsidRPr="002555E8">
        <w:rPr>
          <w:rFonts w:ascii="Times New Roman" w:hAnsi="Times New Roman"/>
          <w:sz w:val="24"/>
          <w:szCs w:val="24"/>
        </w:rPr>
        <w:t xml:space="preserve">. </w:t>
      </w:r>
    </w:p>
    <w:p w14:paraId="76D5C3C7" w14:textId="77777777" w:rsidR="008979CA" w:rsidRPr="002555E8" w:rsidRDefault="008979CA" w:rsidP="00C34D90">
      <w:pPr>
        <w:spacing w:after="0" w:line="240" w:lineRule="auto"/>
        <w:rPr>
          <w:rFonts w:ascii="Times New Roman" w:hAnsi="Times New Roman"/>
          <w:sz w:val="24"/>
          <w:szCs w:val="24"/>
        </w:rPr>
      </w:pPr>
    </w:p>
    <w:p w14:paraId="1256290F" w14:textId="25A9D6A2" w:rsidR="006146B6" w:rsidRPr="002555E8" w:rsidRDefault="00B71A60" w:rsidP="00C34D90">
      <w:pPr>
        <w:spacing w:after="0" w:line="240" w:lineRule="auto"/>
        <w:rPr>
          <w:rFonts w:ascii="Times New Roman" w:hAnsi="Times New Roman"/>
          <w:sz w:val="24"/>
          <w:szCs w:val="24"/>
        </w:rPr>
      </w:pPr>
      <w:r>
        <w:rPr>
          <w:rFonts w:ascii="Times New Roman" w:hAnsi="Times New Roman"/>
          <w:sz w:val="24"/>
          <w:szCs w:val="24"/>
        </w:rPr>
        <w:t>Accepting</w:t>
      </w:r>
      <w:r w:rsidR="00527E49" w:rsidRPr="002555E8">
        <w:rPr>
          <w:rFonts w:ascii="Times New Roman" w:hAnsi="Times New Roman"/>
          <w:sz w:val="24"/>
          <w:szCs w:val="24"/>
        </w:rPr>
        <w:t xml:space="preserve"> </w:t>
      </w:r>
      <w:r w:rsidR="002555E8">
        <w:rPr>
          <w:rFonts w:ascii="Times New Roman" w:hAnsi="Times New Roman"/>
          <w:sz w:val="24"/>
          <w:szCs w:val="24"/>
        </w:rPr>
        <w:t>the</w:t>
      </w:r>
      <w:r w:rsidR="00527E49" w:rsidRPr="002555E8">
        <w:rPr>
          <w:rFonts w:ascii="Times New Roman" w:hAnsi="Times New Roman"/>
          <w:sz w:val="24"/>
          <w:szCs w:val="24"/>
        </w:rPr>
        <w:t xml:space="preserve"> trophy</w:t>
      </w:r>
      <w:r w:rsidR="002555E8">
        <w:rPr>
          <w:rFonts w:ascii="Times New Roman" w:hAnsi="Times New Roman"/>
          <w:sz w:val="24"/>
          <w:szCs w:val="24"/>
        </w:rPr>
        <w:t xml:space="preserve"> on behalf of Mercedes-Benz</w:t>
      </w:r>
      <w:r w:rsidR="00527E49" w:rsidRPr="002555E8">
        <w:rPr>
          <w:rFonts w:ascii="Times New Roman" w:hAnsi="Times New Roman"/>
          <w:sz w:val="24"/>
          <w:szCs w:val="24"/>
        </w:rPr>
        <w:t xml:space="preserve">, Head of </w:t>
      </w:r>
      <w:r w:rsidR="002555E8">
        <w:rPr>
          <w:rFonts w:ascii="Times New Roman" w:hAnsi="Times New Roman"/>
          <w:sz w:val="24"/>
          <w:szCs w:val="24"/>
        </w:rPr>
        <w:t xml:space="preserve">Special Trucks </w:t>
      </w:r>
      <w:r w:rsidR="00527E49" w:rsidRPr="002555E8">
        <w:rPr>
          <w:rFonts w:ascii="Times New Roman" w:hAnsi="Times New Roman"/>
          <w:sz w:val="24"/>
          <w:szCs w:val="24"/>
        </w:rPr>
        <w:t xml:space="preserve">Ross Paterson said: </w:t>
      </w:r>
      <w:r w:rsidR="00C748B9" w:rsidRPr="002555E8">
        <w:rPr>
          <w:rFonts w:ascii="Times New Roman" w:hAnsi="Times New Roman"/>
          <w:sz w:val="24"/>
          <w:szCs w:val="24"/>
        </w:rPr>
        <w:t>“We were already extremely proud to be the only truck manufacturer on the shortlist</w:t>
      </w:r>
      <w:r>
        <w:rPr>
          <w:rFonts w:ascii="Times New Roman" w:hAnsi="Times New Roman"/>
          <w:sz w:val="24"/>
          <w:szCs w:val="24"/>
        </w:rPr>
        <w:t>.</w:t>
      </w:r>
      <w:r w:rsidR="00C748B9" w:rsidRPr="002555E8">
        <w:rPr>
          <w:rFonts w:ascii="Times New Roman" w:hAnsi="Times New Roman"/>
          <w:sz w:val="24"/>
          <w:szCs w:val="24"/>
        </w:rPr>
        <w:t xml:space="preserve"> </w:t>
      </w:r>
      <w:r>
        <w:rPr>
          <w:rFonts w:ascii="Times New Roman" w:hAnsi="Times New Roman"/>
          <w:sz w:val="24"/>
          <w:szCs w:val="24"/>
        </w:rPr>
        <w:t>T</w:t>
      </w:r>
      <w:r w:rsidR="00C748B9" w:rsidRPr="002555E8">
        <w:rPr>
          <w:rFonts w:ascii="Times New Roman" w:hAnsi="Times New Roman"/>
          <w:sz w:val="24"/>
          <w:szCs w:val="24"/>
        </w:rPr>
        <w:t>o win this accolade</w:t>
      </w:r>
      <w:r w:rsidR="006146B6" w:rsidRPr="002555E8">
        <w:rPr>
          <w:rFonts w:ascii="Times New Roman" w:hAnsi="Times New Roman"/>
          <w:sz w:val="24"/>
          <w:szCs w:val="24"/>
        </w:rPr>
        <w:t xml:space="preserve"> is a very gratifying recognition of our determination to offer customers the practical, viable solutions they need to remove diesel vehicles from our roads.”</w:t>
      </w:r>
    </w:p>
    <w:p w14:paraId="43441070" w14:textId="77777777" w:rsidR="006146B6" w:rsidRPr="002555E8" w:rsidRDefault="006146B6" w:rsidP="00C34D90">
      <w:pPr>
        <w:spacing w:after="0" w:line="240" w:lineRule="auto"/>
        <w:rPr>
          <w:rFonts w:ascii="Times New Roman" w:hAnsi="Times New Roman"/>
          <w:sz w:val="24"/>
          <w:szCs w:val="24"/>
        </w:rPr>
      </w:pPr>
    </w:p>
    <w:p w14:paraId="599DD5DF" w14:textId="352C0B52" w:rsidR="00EE25C3" w:rsidRPr="002555E8" w:rsidRDefault="006146B6" w:rsidP="00C34D90">
      <w:pPr>
        <w:spacing w:after="0" w:line="240" w:lineRule="auto"/>
        <w:rPr>
          <w:rFonts w:ascii="Times New Roman" w:hAnsi="Times New Roman"/>
          <w:sz w:val="24"/>
          <w:szCs w:val="24"/>
        </w:rPr>
      </w:pPr>
      <w:r w:rsidRPr="002555E8">
        <w:rPr>
          <w:rFonts w:ascii="Times New Roman" w:hAnsi="Times New Roman"/>
          <w:sz w:val="24"/>
          <w:szCs w:val="24"/>
        </w:rPr>
        <w:t xml:space="preserve">Widely acknowledged as a world leader in </w:t>
      </w:r>
      <w:proofErr w:type="spellStart"/>
      <w:r w:rsidRPr="002555E8">
        <w:rPr>
          <w:rFonts w:ascii="Times New Roman" w:hAnsi="Times New Roman"/>
          <w:sz w:val="24"/>
          <w:szCs w:val="24"/>
        </w:rPr>
        <w:t>eMobility</w:t>
      </w:r>
      <w:proofErr w:type="spellEnd"/>
      <w:r w:rsidRPr="002555E8">
        <w:rPr>
          <w:rFonts w:ascii="Times New Roman" w:hAnsi="Times New Roman"/>
          <w:sz w:val="24"/>
          <w:szCs w:val="24"/>
        </w:rPr>
        <w:t>, parent company Daimler has been working towards providing sustainable, carbon-neutral transport options for many years</w:t>
      </w:r>
      <w:r w:rsidR="00B71A60">
        <w:rPr>
          <w:rFonts w:ascii="Times New Roman" w:hAnsi="Times New Roman"/>
          <w:sz w:val="24"/>
          <w:szCs w:val="24"/>
        </w:rPr>
        <w:t>.</w:t>
      </w:r>
      <w:r w:rsidRPr="002555E8">
        <w:rPr>
          <w:rFonts w:ascii="Times New Roman" w:hAnsi="Times New Roman"/>
          <w:sz w:val="24"/>
          <w:szCs w:val="24"/>
        </w:rPr>
        <w:t xml:space="preserve"> </w:t>
      </w:r>
      <w:r w:rsidR="00B71A60">
        <w:rPr>
          <w:rFonts w:ascii="Times New Roman" w:hAnsi="Times New Roman"/>
          <w:sz w:val="24"/>
          <w:szCs w:val="24"/>
        </w:rPr>
        <w:t>I</w:t>
      </w:r>
      <w:r w:rsidRPr="002555E8">
        <w:rPr>
          <w:rFonts w:ascii="Times New Roman" w:hAnsi="Times New Roman"/>
          <w:sz w:val="24"/>
          <w:szCs w:val="24"/>
        </w:rPr>
        <w:t xml:space="preserve">ts aim is </w:t>
      </w:r>
      <w:r w:rsidR="00EE25C3" w:rsidRPr="002555E8">
        <w:rPr>
          <w:rFonts w:ascii="Times New Roman" w:hAnsi="Times New Roman"/>
          <w:sz w:val="24"/>
          <w:szCs w:val="24"/>
        </w:rPr>
        <w:t>for all new vehicles on sale across Europe, North America and Japan to be fully ‘tank-to-wheel’ CO</w:t>
      </w:r>
      <w:r w:rsidR="00EE25C3" w:rsidRPr="002555E8">
        <w:rPr>
          <w:rFonts w:ascii="Times New Roman" w:hAnsi="Times New Roman"/>
          <w:sz w:val="24"/>
          <w:szCs w:val="24"/>
          <w:vertAlign w:val="subscript"/>
        </w:rPr>
        <w:t>2</w:t>
      </w:r>
      <w:r w:rsidR="00EE25C3" w:rsidRPr="002555E8">
        <w:rPr>
          <w:rFonts w:ascii="Times New Roman" w:hAnsi="Times New Roman"/>
          <w:sz w:val="24"/>
          <w:szCs w:val="24"/>
        </w:rPr>
        <w:t>-neutral by 2039.</w:t>
      </w:r>
    </w:p>
    <w:p w14:paraId="2869808C" w14:textId="6F8F630E" w:rsidR="00EE25C3" w:rsidRPr="002555E8" w:rsidRDefault="00EE25C3" w:rsidP="00C34D90">
      <w:pPr>
        <w:spacing w:after="0" w:line="240" w:lineRule="auto"/>
        <w:rPr>
          <w:rFonts w:ascii="Times New Roman" w:hAnsi="Times New Roman"/>
          <w:sz w:val="24"/>
          <w:szCs w:val="24"/>
        </w:rPr>
      </w:pPr>
    </w:p>
    <w:p w14:paraId="6432AC1F" w14:textId="0903F521" w:rsidR="005456C9" w:rsidRPr="002555E8" w:rsidRDefault="00EE25C3" w:rsidP="00C34D90">
      <w:pPr>
        <w:spacing w:after="0" w:line="240" w:lineRule="auto"/>
        <w:rPr>
          <w:rFonts w:ascii="Times New Roman" w:hAnsi="Times New Roman"/>
          <w:sz w:val="24"/>
          <w:szCs w:val="24"/>
        </w:rPr>
      </w:pPr>
      <w:r w:rsidRPr="002555E8">
        <w:rPr>
          <w:rFonts w:ascii="Times New Roman" w:hAnsi="Times New Roman"/>
          <w:sz w:val="24"/>
          <w:szCs w:val="24"/>
        </w:rPr>
        <w:t xml:space="preserve">“To achieve this, we’ve outlined a two-pronged strategy,” continued Ross. “By focusing on both battery power and hydrogen fuel cells, we’ll be able to offer </w:t>
      </w:r>
      <w:r w:rsidR="005456C9" w:rsidRPr="002555E8">
        <w:rPr>
          <w:rFonts w:ascii="Times New Roman" w:hAnsi="Times New Roman"/>
          <w:sz w:val="24"/>
          <w:szCs w:val="24"/>
        </w:rPr>
        <w:t xml:space="preserve">the best possible options for a wide range of applications. Batteries are best suited to lower cargo weights, shorter distances and fixed routes; those hauling heavier loads over longer, or less predictable routes will prefer the flexibility that </w:t>
      </w:r>
      <w:r w:rsidR="00B71A60">
        <w:rPr>
          <w:rFonts w:ascii="Times New Roman" w:hAnsi="Times New Roman"/>
          <w:sz w:val="24"/>
          <w:szCs w:val="24"/>
        </w:rPr>
        <w:t xml:space="preserve">hydrogen </w:t>
      </w:r>
      <w:r w:rsidR="005456C9" w:rsidRPr="002555E8">
        <w:rPr>
          <w:rFonts w:ascii="Times New Roman" w:hAnsi="Times New Roman"/>
          <w:sz w:val="24"/>
          <w:szCs w:val="24"/>
        </w:rPr>
        <w:t>fuel cells provide.”</w:t>
      </w:r>
    </w:p>
    <w:p w14:paraId="190C2072" w14:textId="77777777" w:rsidR="00C34D90" w:rsidRDefault="00C34D90" w:rsidP="00C34D90">
      <w:pPr>
        <w:spacing w:after="0" w:line="240" w:lineRule="auto"/>
        <w:rPr>
          <w:rFonts w:ascii="Times New Roman" w:eastAsia="Times New Roman" w:hAnsi="Times New Roman"/>
          <w:color w:val="000000"/>
          <w:sz w:val="24"/>
          <w:szCs w:val="24"/>
          <w:lang w:eastAsia="en-GB"/>
        </w:rPr>
      </w:pPr>
    </w:p>
    <w:p w14:paraId="3B334F7A" w14:textId="02693468" w:rsidR="006146B6" w:rsidRPr="006146B6" w:rsidRDefault="006146B6" w:rsidP="00C34D90">
      <w:pPr>
        <w:spacing w:after="0" w:line="240" w:lineRule="auto"/>
        <w:rPr>
          <w:rFonts w:ascii="Times New Roman" w:eastAsia="Times New Roman" w:hAnsi="Times New Roman"/>
          <w:color w:val="000000"/>
          <w:sz w:val="24"/>
          <w:szCs w:val="24"/>
          <w:lang w:eastAsia="en-GB"/>
        </w:rPr>
      </w:pPr>
      <w:r w:rsidRPr="006146B6">
        <w:rPr>
          <w:rFonts w:ascii="Times New Roman" w:eastAsia="Times New Roman" w:hAnsi="Times New Roman"/>
          <w:color w:val="000000"/>
          <w:sz w:val="24"/>
          <w:szCs w:val="24"/>
          <w:lang w:eastAsia="en-GB"/>
        </w:rPr>
        <w:t xml:space="preserve">Mercedes-Benz Trucks UK </w:t>
      </w:r>
      <w:r w:rsidR="00845928" w:rsidRPr="002555E8">
        <w:rPr>
          <w:rFonts w:ascii="Times New Roman" w:eastAsia="Times New Roman" w:hAnsi="Times New Roman"/>
          <w:color w:val="000000"/>
          <w:sz w:val="24"/>
          <w:szCs w:val="24"/>
          <w:lang w:eastAsia="en-GB"/>
        </w:rPr>
        <w:t xml:space="preserve">sells and supports vehicles bearing the famed three-pointed star badge, as well as </w:t>
      </w:r>
      <w:r w:rsidR="00C97922" w:rsidRPr="002555E8">
        <w:rPr>
          <w:rFonts w:ascii="Times New Roman" w:eastAsia="Times New Roman" w:hAnsi="Times New Roman"/>
          <w:color w:val="000000"/>
          <w:sz w:val="24"/>
          <w:szCs w:val="24"/>
          <w:lang w:eastAsia="en-GB"/>
        </w:rPr>
        <w:t>the FUSO range.</w:t>
      </w:r>
    </w:p>
    <w:p w14:paraId="63032B64" w14:textId="77777777" w:rsidR="00C34D90" w:rsidRDefault="00C34D90" w:rsidP="00C34D90">
      <w:pPr>
        <w:spacing w:after="0" w:line="240" w:lineRule="auto"/>
        <w:rPr>
          <w:rFonts w:ascii="Times New Roman" w:eastAsia="Times New Roman" w:hAnsi="Times New Roman"/>
          <w:color w:val="000000"/>
          <w:sz w:val="24"/>
          <w:szCs w:val="24"/>
          <w:lang w:eastAsia="en-GB"/>
        </w:rPr>
      </w:pPr>
    </w:p>
    <w:p w14:paraId="22941C10" w14:textId="014584C5" w:rsidR="00267A98" w:rsidRPr="002555E8" w:rsidRDefault="005456C9" w:rsidP="00C34D90">
      <w:pPr>
        <w:spacing w:after="0" w:line="240" w:lineRule="auto"/>
        <w:rPr>
          <w:rFonts w:ascii="Times New Roman" w:eastAsia="Times New Roman" w:hAnsi="Times New Roman"/>
          <w:color w:val="000000"/>
          <w:sz w:val="24"/>
          <w:szCs w:val="24"/>
          <w:lang w:eastAsia="en-GB"/>
        </w:rPr>
      </w:pPr>
      <w:r w:rsidRPr="002555E8">
        <w:rPr>
          <w:rFonts w:ascii="Times New Roman" w:eastAsia="Times New Roman" w:hAnsi="Times New Roman"/>
          <w:color w:val="000000"/>
          <w:sz w:val="24"/>
          <w:szCs w:val="24"/>
          <w:lang w:eastAsia="en-GB"/>
        </w:rPr>
        <w:t>T</w:t>
      </w:r>
      <w:r w:rsidR="006146B6" w:rsidRPr="006146B6">
        <w:rPr>
          <w:rFonts w:ascii="Times New Roman" w:eastAsia="Times New Roman" w:hAnsi="Times New Roman"/>
          <w:color w:val="000000"/>
          <w:sz w:val="24"/>
          <w:szCs w:val="24"/>
          <w:lang w:eastAsia="en-GB"/>
        </w:rPr>
        <w:t xml:space="preserve">he FUSO </w:t>
      </w:r>
      <w:proofErr w:type="spellStart"/>
      <w:r w:rsidR="006146B6" w:rsidRPr="006146B6">
        <w:rPr>
          <w:rFonts w:ascii="Times New Roman" w:eastAsia="Times New Roman" w:hAnsi="Times New Roman"/>
          <w:color w:val="000000"/>
          <w:sz w:val="24"/>
          <w:szCs w:val="24"/>
          <w:lang w:eastAsia="en-GB"/>
        </w:rPr>
        <w:t>eCanter</w:t>
      </w:r>
      <w:proofErr w:type="spellEnd"/>
      <w:r w:rsidR="006146B6" w:rsidRPr="006146B6">
        <w:rPr>
          <w:rFonts w:ascii="Times New Roman" w:eastAsia="Times New Roman" w:hAnsi="Times New Roman"/>
          <w:color w:val="000000"/>
          <w:sz w:val="24"/>
          <w:szCs w:val="24"/>
          <w:lang w:eastAsia="en-GB"/>
        </w:rPr>
        <w:t xml:space="preserve"> – the world’s first fully-electric light truck</w:t>
      </w:r>
      <w:r w:rsidRPr="002555E8">
        <w:rPr>
          <w:rFonts w:ascii="Times New Roman" w:eastAsia="Times New Roman" w:hAnsi="Times New Roman"/>
          <w:color w:val="000000"/>
          <w:sz w:val="24"/>
          <w:szCs w:val="24"/>
          <w:lang w:eastAsia="en-GB"/>
        </w:rPr>
        <w:t xml:space="preserve"> – was launched to British customers in 2018</w:t>
      </w:r>
      <w:r w:rsidR="006146B6" w:rsidRPr="006146B6">
        <w:rPr>
          <w:rFonts w:ascii="Times New Roman" w:eastAsia="Times New Roman" w:hAnsi="Times New Roman"/>
          <w:color w:val="000000"/>
          <w:sz w:val="24"/>
          <w:szCs w:val="24"/>
          <w:lang w:eastAsia="en-GB"/>
        </w:rPr>
        <w:t xml:space="preserve">. The 7.5-tonne truck’s four-tonne payload and 100km range </w:t>
      </w:r>
      <w:r w:rsidRPr="002555E8">
        <w:rPr>
          <w:rFonts w:ascii="Times New Roman" w:eastAsia="Times New Roman" w:hAnsi="Times New Roman"/>
          <w:color w:val="000000"/>
          <w:sz w:val="24"/>
          <w:szCs w:val="24"/>
          <w:lang w:eastAsia="en-GB"/>
        </w:rPr>
        <w:t xml:space="preserve">made it </w:t>
      </w:r>
      <w:r w:rsidR="00267A98" w:rsidRPr="002555E8">
        <w:rPr>
          <w:rFonts w:ascii="Times New Roman" w:eastAsia="Times New Roman" w:hAnsi="Times New Roman"/>
          <w:color w:val="000000"/>
          <w:sz w:val="24"/>
          <w:szCs w:val="24"/>
          <w:lang w:eastAsia="en-GB"/>
        </w:rPr>
        <w:t xml:space="preserve">an immediately attractive proposition and </w:t>
      </w:r>
      <w:proofErr w:type="spellStart"/>
      <w:r w:rsidR="00267A98" w:rsidRPr="002555E8">
        <w:rPr>
          <w:rFonts w:ascii="Times New Roman" w:eastAsia="Times New Roman" w:hAnsi="Times New Roman"/>
          <w:color w:val="000000"/>
          <w:sz w:val="24"/>
          <w:szCs w:val="24"/>
          <w:lang w:eastAsia="en-GB"/>
        </w:rPr>
        <w:t>eCanter</w:t>
      </w:r>
      <w:proofErr w:type="spellEnd"/>
      <w:r w:rsidR="00267A98" w:rsidRPr="002555E8">
        <w:rPr>
          <w:rFonts w:ascii="Times New Roman" w:eastAsia="Times New Roman" w:hAnsi="Times New Roman"/>
          <w:color w:val="000000"/>
          <w:sz w:val="24"/>
          <w:szCs w:val="24"/>
          <w:lang w:eastAsia="en-GB"/>
        </w:rPr>
        <w:t xml:space="preserve"> models have since found homes in the fleets of a string of blue-chip operators.</w:t>
      </w:r>
    </w:p>
    <w:p w14:paraId="43BBFB61" w14:textId="77777777" w:rsidR="00C34D90" w:rsidRDefault="00C34D90" w:rsidP="00C34D90">
      <w:pPr>
        <w:spacing w:after="0" w:line="240" w:lineRule="auto"/>
        <w:rPr>
          <w:rFonts w:ascii="Times New Roman" w:eastAsia="Times New Roman" w:hAnsi="Times New Roman"/>
          <w:color w:val="000000"/>
          <w:sz w:val="24"/>
          <w:szCs w:val="24"/>
          <w:lang w:eastAsia="en-GB"/>
        </w:rPr>
      </w:pPr>
    </w:p>
    <w:p w14:paraId="234B1709" w14:textId="0BA49385" w:rsidR="0078683E" w:rsidRPr="002555E8" w:rsidRDefault="006146B6" w:rsidP="00C34D90">
      <w:pPr>
        <w:spacing w:after="0" w:line="240" w:lineRule="auto"/>
        <w:rPr>
          <w:rFonts w:ascii="Times New Roman" w:eastAsia="Times New Roman" w:hAnsi="Times New Roman"/>
          <w:color w:val="000000"/>
          <w:sz w:val="24"/>
          <w:szCs w:val="24"/>
          <w:lang w:eastAsia="en-GB"/>
        </w:rPr>
      </w:pPr>
      <w:r w:rsidRPr="006146B6">
        <w:rPr>
          <w:rFonts w:ascii="Times New Roman" w:eastAsia="Times New Roman" w:hAnsi="Times New Roman"/>
          <w:color w:val="000000"/>
          <w:sz w:val="24"/>
          <w:szCs w:val="24"/>
          <w:lang w:eastAsia="en-GB"/>
        </w:rPr>
        <w:lastRenderedPageBreak/>
        <w:t xml:space="preserve">This year </w:t>
      </w:r>
      <w:r w:rsidR="00B71A60">
        <w:rPr>
          <w:rFonts w:ascii="Times New Roman" w:eastAsia="Times New Roman" w:hAnsi="Times New Roman"/>
          <w:color w:val="000000"/>
          <w:sz w:val="24"/>
          <w:szCs w:val="24"/>
          <w:lang w:eastAsia="en-GB"/>
        </w:rPr>
        <w:t xml:space="preserve">has </w:t>
      </w:r>
      <w:r w:rsidR="009C4353" w:rsidRPr="002555E8">
        <w:rPr>
          <w:rFonts w:ascii="Times New Roman" w:eastAsia="Times New Roman" w:hAnsi="Times New Roman"/>
          <w:color w:val="000000"/>
          <w:sz w:val="24"/>
          <w:szCs w:val="24"/>
          <w:lang w:eastAsia="en-GB"/>
        </w:rPr>
        <w:t xml:space="preserve">also </w:t>
      </w:r>
      <w:r w:rsidRPr="006146B6">
        <w:rPr>
          <w:rFonts w:ascii="Times New Roman" w:eastAsia="Times New Roman" w:hAnsi="Times New Roman"/>
          <w:color w:val="000000"/>
          <w:sz w:val="24"/>
          <w:szCs w:val="24"/>
          <w:lang w:eastAsia="en-GB"/>
        </w:rPr>
        <w:t>s</w:t>
      </w:r>
      <w:r w:rsidR="00B71A60">
        <w:rPr>
          <w:rFonts w:ascii="Times New Roman" w:eastAsia="Times New Roman" w:hAnsi="Times New Roman"/>
          <w:color w:val="000000"/>
          <w:sz w:val="24"/>
          <w:szCs w:val="24"/>
          <w:lang w:eastAsia="en-GB"/>
        </w:rPr>
        <w:t>een</w:t>
      </w:r>
      <w:r w:rsidRPr="006146B6">
        <w:rPr>
          <w:rFonts w:ascii="Times New Roman" w:eastAsia="Times New Roman" w:hAnsi="Times New Roman"/>
          <w:color w:val="000000"/>
          <w:sz w:val="24"/>
          <w:szCs w:val="24"/>
          <w:lang w:eastAsia="en-GB"/>
        </w:rPr>
        <w:t xml:space="preserve"> the </w:t>
      </w:r>
      <w:r w:rsidR="00B71A60">
        <w:rPr>
          <w:rFonts w:ascii="Times New Roman" w:eastAsia="Times New Roman" w:hAnsi="Times New Roman"/>
          <w:color w:val="000000"/>
          <w:sz w:val="24"/>
          <w:szCs w:val="24"/>
          <w:lang w:eastAsia="en-GB"/>
        </w:rPr>
        <w:t>global</w:t>
      </w:r>
      <w:r w:rsidRPr="006146B6">
        <w:rPr>
          <w:rFonts w:ascii="Times New Roman" w:eastAsia="Times New Roman" w:hAnsi="Times New Roman"/>
          <w:color w:val="000000"/>
          <w:sz w:val="24"/>
          <w:szCs w:val="24"/>
          <w:lang w:eastAsia="en-GB"/>
        </w:rPr>
        <w:t xml:space="preserve"> </w:t>
      </w:r>
      <w:r w:rsidR="00267A98" w:rsidRPr="002555E8">
        <w:rPr>
          <w:rFonts w:ascii="Times New Roman" w:eastAsia="Times New Roman" w:hAnsi="Times New Roman"/>
          <w:color w:val="000000"/>
          <w:sz w:val="24"/>
          <w:szCs w:val="24"/>
          <w:lang w:eastAsia="en-GB"/>
        </w:rPr>
        <w:t>p</w:t>
      </w:r>
      <w:r w:rsidRPr="006146B6">
        <w:rPr>
          <w:rFonts w:ascii="Times New Roman" w:eastAsia="Times New Roman" w:hAnsi="Times New Roman"/>
          <w:color w:val="000000"/>
          <w:sz w:val="24"/>
          <w:szCs w:val="24"/>
          <w:lang w:eastAsia="en-GB"/>
        </w:rPr>
        <w:t>remiere of the first fully electric</w:t>
      </w:r>
      <w:r w:rsidR="00B71A60">
        <w:rPr>
          <w:rFonts w:ascii="Times New Roman" w:eastAsia="Times New Roman" w:hAnsi="Times New Roman"/>
          <w:color w:val="000000"/>
          <w:sz w:val="24"/>
          <w:szCs w:val="24"/>
          <w:lang w:eastAsia="en-GB"/>
        </w:rPr>
        <w:t>,</w:t>
      </w:r>
      <w:r w:rsidRPr="006146B6">
        <w:rPr>
          <w:rFonts w:ascii="Times New Roman" w:eastAsia="Times New Roman" w:hAnsi="Times New Roman"/>
          <w:color w:val="000000"/>
          <w:sz w:val="24"/>
          <w:szCs w:val="24"/>
          <w:lang w:eastAsia="en-GB"/>
        </w:rPr>
        <w:t xml:space="preserve"> series</w:t>
      </w:r>
      <w:r w:rsidR="00B71A60">
        <w:rPr>
          <w:rFonts w:ascii="Times New Roman" w:eastAsia="Times New Roman" w:hAnsi="Times New Roman"/>
          <w:color w:val="000000"/>
          <w:sz w:val="24"/>
          <w:szCs w:val="24"/>
          <w:lang w:eastAsia="en-GB"/>
        </w:rPr>
        <w:t>-</w:t>
      </w:r>
      <w:r w:rsidRPr="006146B6">
        <w:rPr>
          <w:rFonts w:ascii="Times New Roman" w:eastAsia="Times New Roman" w:hAnsi="Times New Roman"/>
          <w:color w:val="000000"/>
          <w:sz w:val="24"/>
          <w:szCs w:val="24"/>
          <w:lang w:eastAsia="en-GB"/>
        </w:rPr>
        <w:t xml:space="preserve">produced Mercedes-Benz truck – the </w:t>
      </w:r>
      <w:proofErr w:type="spellStart"/>
      <w:r w:rsidRPr="006146B6">
        <w:rPr>
          <w:rFonts w:ascii="Times New Roman" w:eastAsia="Times New Roman" w:hAnsi="Times New Roman"/>
          <w:color w:val="000000"/>
          <w:sz w:val="24"/>
          <w:szCs w:val="24"/>
          <w:lang w:eastAsia="en-GB"/>
        </w:rPr>
        <w:t>eActros</w:t>
      </w:r>
      <w:proofErr w:type="spellEnd"/>
      <w:r w:rsidR="0014760E" w:rsidRPr="002555E8">
        <w:rPr>
          <w:rFonts w:ascii="Times New Roman" w:eastAsia="Times New Roman" w:hAnsi="Times New Roman"/>
          <w:color w:val="000000"/>
          <w:sz w:val="24"/>
          <w:szCs w:val="24"/>
          <w:lang w:eastAsia="en-GB"/>
        </w:rPr>
        <w:t xml:space="preserve"> 4x2 or 6x2 rigid</w:t>
      </w:r>
      <w:r w:rsidRPr="006146B6">
        <w:rPr>
          <w:rFonts w:ascii="Times New Roman" w:eastAsia="Times New Roman" w:hAnsi="Times New Roman"/>
          <w:color w:val="000000"/>
          <w:sz w:val="24"/>
          <w:szCs w:val="24"/>
          <w:lang w:eastAsia="en-GB"/>
        </w:rPr>
        <w:t xml:space="preserve">. With </w:t>
      </w:r>
      <w:r w:rsidR="0014760E" w:rsidRPr="002555E8">
        <w:rPr>
          <w:rFonts w:ascii="Times New Roman" w:eastAsia="Times New Roman" w:hAnsi="Times New Roman"/>
          <w:color w:val="000000"/>
          <w:sz w:val="24"/>
          <w:szCs w:val="24"/>
          <w:lang w:eastAsia="en-GB"/>
        </w:rPr>
        <w:t xml:space="preserve">up to </w:t>
      </w:r>
      <w:r w:rsidRPr="006146B6">
        <w:rPr>
          <w:rFonts w:ascii="Times New Roman" w:eastAsia="Times New Roman" w:hAnsi="Times New Roman"/>
          <w:color w:val="000000"/>
          <w:sz w:val="24"/>
          <w:szCs w:val="24"/>
          <w:lang w:eastAsia="en-GB"/>
        </w:rPr>
        <w:t xml:space="preserve">400km </w:t>
      </w:r>
      <w:r w:rsidR="0014760E" w:rsidRPr="002555E8">
        <w:rPr>
          <w:rFonts w:ascii="Times New Roman" w:eastAsia="Times New Roman" w:hAnsi="Times New Roman"/>
          <w:color w:val="000000"/>
          <w:sz w:val="24"/>
          <w:szCs w:val="24"/>
          <w:lang w:eastAsia="en-GB"/>
        </w:rPr>
        <w:t xml:space="preserve">of </w:t>
      </w:r>
      <w:r w:rsidRPr="006146B6">
        <w:rPr>
          <w:rFonts w:ascii="Times New Roman" w:eastAsia="Times New Roman" w:hAnsi="Times New Roman"/>
          <w:color w:val="000000"/>
          <w:sz w:val="24"/>
          <w:szCs w:val="24"/>
          <w:lang w:eastAsia="en-GB"/>
        </w:rPr>
        <w:t xml:space="preserve">range, the </w:t>
      </w:r>
      <w:proofErr w:type="spellStart"/>
      <w:r w:rsidRPr="006146B6">
        <w:rPr>
          <w:rFonts w:ascii="Times New Roman" w:eastAsia="Times New Roman" w:hAnsi="Times New Roman"/>
          <w:color w:val="000000"/>
          <w:sz w:val="24"/>
          <w:szCs w:val="24"/>
          <w:lang w:eastAsia="en-GB"/>
        </w:rPr>
        <w:t>eActros</w:t>
      </w:r>
      <w:proofErr w:type="spellEnd"/>
      <w:r w:rsidRPr="006146B6">
        <w:rPr>
          <w:rFonts w:ascii="Times New Roman" w:eastAsia="Times New Roman" w:hAnsi="Times New Roman"/>
          <w:color w:val="000000"/>
          <w:sz w:val="24"/>
          <w:szCs w:val="24"/>
          <w:lang w:eastAsia="en-GB"/>
        </w:rPr>
        <w:t xml:space="preserve"> </w:t>
      </w:r>
      <w:r w:rsidR="00267A98" w:rsidRPr="002555E8">
        <w:rPr>
          <w:rFonts w:ascii="Times New Roman" w:eastAsia="Times New Roman" w:hAnsi="Times New Roman"/>
          <w:color w:val="000000"/>
          <w:sz w:val="24"/>
          <w:szCs w:val="24"/>
          <w:lang w:eastAsia="en-GB"/>
        </w:rPr>
        <w:t xml:space="preserve">offers a genuine, no-compromise alternative to a conventional diesel truck for many customers. </w:t>
      </w:r>
    </w:p>
    <w:p w14:paraId="422E48D5" w14:textId="77777777" w:rsidR="00C34D90" w:rsidRDefault="00C34D90" w:rsidP="00C34D90">
      <w:pPr>
        <w:spacing w:after="0" w:line="240" w:lineRule="auto"/>
        <w:rPr>
          <w:rFonts w:ascii="Times New Roman" w:eastAsia="Times New Roman" w:hAnsi="Times New Roman"/>
          <w:color w:val="000000"/>
          <w:sz w:val="24"/>
          <w:szCs w:val="24"/>
          <w:lang w:eastAsia="en-GB"/>
        </w:rPr>
      </w:pPr>
    </w:p>
    <w:p w14:paraId="5D86ADEC" w14:textId="1DA79C92" w:rsidR="006146B6" w:rsidRPr="006146B6" w:rsidRDefault="0078683E" w:rsidP="00C34D90">
      <w:pPr>
        <w:spacing w:after="0" w:line="240" w:lineRule="auto"/>
        <w:rPr>
          <w:rFonts w:ascii="Times New Roman" w:eastAsia="Times New Roman" w:hAnsi="Times New Roman"/>
          <w:color w:val="000000"/>
          <w:sz w:val="24"/>
          <w:szCs w:val="24"/>
          <w:lang w:eastAsia="en-GB"/>
        </w:rPr>
      </w:pPr>
      <w:r w:rsidRPr="002555E8">
        <w:rPr>
          <w:rFonts w:ascii="Times New Roman" w:eastAsia="Times New Roman" w:hAnsi="Times New Roman"/>
          <w:color w:val="000000"/>
          <w:sz w:val="24"/>
          <w:szCs w:val="24"/>
          <w:lang w:eastAsia="en-GB"/>
        </w:rPr>
        <w:t xml:space="preserve">Next in line is </w:t>
      </w:r>
      <w:r w:rsidR="006146B6" w:rsidRPr="006146B6">
        <w:rPr>
          <w:rFonts w:ascii="Times New Roman" w:eastAsia="Times New Roman" w:hAnsi="Times New Roman"/>
          <w:color w:val="000000"/>
          <w:sz w:val="24"/>
          <w:szCs w:val="24"/>
          <w:lang w:eastAsia="en-GB"/>
        </w:rPr>
        <w:t xml:space="preserve">the Mercedes-Benz </w:t>
      </w:r>
      <w:proofErr w:type="spellStart"/>
      <w:r w:rsidR="006146B6" w:rsidRPr="006146B6">
        <w:rPr>
          <w:rFonts w:ascii="Times New Roman" w:eastAsia="Times New Roman" w:hAnsi="Times New Roman"/>
          <w:color w:val="000000"/>
          <w:sz w:val="24"/>
          <w:szCs w:val="24"/>
          <w:lang w:eastAsia="en-GB"/>
        </w:rPr>
        <w:t>eEconic</w:t>
      </w:r>
      <w:proofErr w:type="spellEnd"/>
      <w:r w:rsidR="006146B6" w:rsidRPr="006146B6">
        <w:rPr>
          <w:rFonts w:ascii="Times New Roman" w:eastAsia="Times New Roman" w:hAnsi="Times New Roman"/>
          <w:color w:val="000000"/>
          <w:sz w:val="24"/>
          <w:szCs w:val="24"/>
          <w:lang w:eastAsia="en-GB"/>
        </w:rPr>
        <w:t xml:space="preserve">, a battery-electric version of the </w:t>
      </w:r>
      <w:r w:rsidRPr="002555E8">
        <w:rPr>
          <w:rFonts w:ascii="Times New Roman" w:eastAsia="Times New Roman" w:hAnsi="Times New Roman"/>
          <w:color w:val="000000"/>
          <w:sz w:val="24"/>
          <w:szCs w:val="24"/>
          <w:lang w:eastAsia="en-GB"/>
        </w:rPr>
        <w:t xml:space="preserve">acclaimed </w:t>
      </w:r>
      <w:r w:rsidR="006146B6" w:rsidRPr="006146B6">
        <w:rPr>
          <w:rFonts w:ascii="Times New Roman" w:eastAsia="Times New Roman" w:hAnsi="Times New Roman"/>
          <w:color w:val="000000"/>
          <w:sz w:val="24"/>
          <w:szCs w:val="24"/>
          <w:lang w:eastAsia="en-GB"/>
        </w:rPr>
        <w:t xml:space="preserve">low-entry </w:t>
      </w:r>
      <w:r w:rsidRPr="002555E8">
        <w:rPr>
          <w:rFonts w:ascii="Times New Roman" w:eastAsia="Times New Roman" w:hAnsi="Times New Roman"/>
          <w:color w:val="000000"/>
          <w:sz w:val="24"/>
          <w:szCs w:val="24"/>
          <w:lang w:eastAsia="en-GB"/>
        </w:rPr>
        <w:t>chassis which is a popular choice for refuse collection fleets and across other applications in the urban environment.</w:t>
      </w:r>
    </w:p>
    <w:p w14:paraId="78CA9260" w14:textId="77777777" w:rsidR="00C34D90" w:rsidRDefault="00C34D90" w:rsidP="00C34D90">
      <w:pPr>
        <w:spacing w:after="0" w:line="240" w:lineRule="auto"/>
        <w:rPr>
          <w:rFonts w:ascii="Times New Roman" w:eastAsia="Times New Roman" w:hAnsi="Times New Roman"/>
          <w:color w:val="000000"/>
          <w:sz w:val="24"/>
          <w:szCs w:val="24"/>
          <w:lang w:eastAsia="en-GB"/>
        </w:rPr>
      </w:pPr>
    </w:p>
    <w:p w14:paraId="12BDAF49" w14:textId="04ACEB46" w:rsidR="006146B6" w:rsidRPr="006146B6" w:rsidRDefault="00845928" w:rsidP="00C34D90">
      <w:pPr>
        <w:spacing w:after="0" w:line="240" w:lineRule="auto"/>
        <w:rPr>
          <w:rFonts w:ascii="Times New Roman" w:eastAsia="Times New Roman" w:hAnsi="Times New Roman"/>
          <w:color w:val="000000"/>
          <w:sz w:val="24"/>
          <w:szCs w:val="24"/>
          <w:lang w:eastAsia="en-GB"/>
        </w:rPr>
      </w:pPr>
      <w:r w:rsidRPr="002555E8">
        <w:rPr>
          <w:rFonts w:ascii="Times New Roman" w:eastAsia="Times New Roman" w:hAnsi="Times New Roman"/>
          <w:color w:val="000000"/>
          <w:sz w:val="24"/>
          <w:szCs w:val="24"/>
          <w:lang w:eastAsia="en-GB"/>
        </w:rPr>
        <w:t xml:space="preserve">Ross </w:t>
      </w:r>
      <w:r w:rsidR="0014760E" w:rsidRPr="002555E8">
        <w:rPr>
          <w:rFonts w:ascii="Times New Roman" w:eastAsia="Times New Roman" w:hAnsi="Times New Roman"/>
          <w:color w:val="000000"/>
          <w:sz w:val="24"/>
          <w:szCs w:val="24"/>
          <w:lang w:eastAsia="en-GB"/>
        </w:rPr>
        <w:t>said</w:t>
      </w:r>
      <w:r w:rsidRPr="002555E8">
        <w:rPr>
          <w:rFonts w:ascii="Times New Roman" w:eastAsia="Times New Roman" w:hAnsi="Times New Roman"/>
          <w:color w:val="000000"/>
          <w:sz w:val="24"/>
          <w:szCs w:val="24"/>
          <w:lang w:eastAsia="en-GB"/>
        </w:rPr>
        <w:t>: “</w:t>
      </w:r>
      <w:r w:rsidR="006146B6" w:rsidRPr="006146B6">
        <w:rPr>
          <w:rFonts w:ascii="Times New Roman" w:eastAsia="Times New Roman" w:hAnsi="Times New Roman"/>
          <w:color w:val="000000"/>
          <w:sz w:val="24"/>
          <w:szCs w:val="24"/>
          <w:lang w:eastAsia="en-GB"/>
        </w:rPr>
        <w:t>We recognise</w:t>
      </w:r>
      <w:r w:rsidRPr="002555E8">
        <w:rPr>
          <w:rFonts w:ascii="Times New Roman" w:eastAsia="Times New Roman" w:hAnsi="Times New Roman"/>
          <w:color w:val="000000"/>
          <w:sz w:val="24"/>
          <w:szCs w:val="24"/>
          <w:lang w:eastAsia="en-GB"/>
        </w:rPr>
        <w:t>, though,</w:t>
      </w:r>
      <w:r w:rsidR="006146B6" w:rsidRPr="006146B6">
        <w:rPr>
          <w:rFonts w:ascii="Times New Roman" w:eastAsia="Times New Roman" w:hAnsi="Times New Roman"/>
          <w:color w:val="000000"/>
          <w:sz w:val="24"/>
          <w:szCs w:val="24"/>
          <w:lang w:eastAsia="en-GB"/>
        </w:rPr>
        <w:t xml:space="preserve"> that electric distribution and municipal trucks </w:t>
      </w:r>
      <w:r w:rsidRPr="002555E8">
        <w:rPr>
          <w:rFonts w:ascii="Times New Roman" w:eastAsia="Times New Roman" w:hAnsi="Times New Roman"/>
          <w:color w:val="000000"/>
          <w:sz w:val="24"/>
          <w:szCs w:val="24"/>
          <w:lang w:eastAsia="en-GB"/>
        </w:rPr>
        <w:t xml:space="preserve">don’t suit everyone – so </w:t>
      </w:r>
      <w:r w:rsidR="006146B6" w:rsidRPr="006146B6">
        <w:rPr>
          <w:rFonts w:ascii="Times New Roman" w:eastAsia="Times New Roman" w:hAnsi="Times New Roman"/>
          <w:color w:val="000000"/>
          <w:sz w:val="24"/>
          <w:szCs w:val="24"/>
          <w:lang w:eastAsia="en-GB"/>
        </w:rPr>
        <w:t xml:space="preserve">we’ve announced the Mercedes-Benz </w:t>
      </w:r>
      <w:proofErr w:type="spellStart"/>
      <w:r w:rsidR="006146B6" w:rsidRPr="006146B6">
        <w:rPr>
          <w:rFonts w:ascii="Times New Roman" w:eastAsia="Times New Roman" w:hAnsi="Times New Roman"/>
          <w:color w:val="000000"/>
          <w:sz w:val="24"/>
          <w:szCs w:val="24"/>
          <w:lang w:eastAsia="en-GB"/>
        </w:rPr>
        <w:t>eActros</w:t>
      </w:r>
      <w:proofErr w:type="spellEnd"/>
      <w:r w:rsidR="006146B6" w:rsidRPr="006146B6">
        <w:rPr>
          <w:rFonts w:ascii="Times New Roman" w:eastAsia="Times New Roman" w:hAnsi="Times New Roman"/>
          <w:color w:val="000000"/>
          <w:sz w:val="24"/>
          <w:szCs w:val="24"/>
          <w:lang w:eastAsia="en-GB"/>
        </w:rPr>
        <w:t xml:space="preserve"> </w:t>
      </w:r>
      <w:proofErr w:type="spellStart"/>
      <w:r w:rsidR="006146B6" w:rsidRPr="006146B6">
        <w:rPr>
          <w:rFonts w:ascii="Times New Roman" w:eastAsia="Times New Roman" w:hAnsi="Times New Roman"/>
          <w:color w:val="000000"/>
          <w:sz w:val="24"/>
          <w:szCs w:val="24"/>
          <w:lang w:eastAsia="en-GB"/>
        </w:rPr>
        <w:t>LongHaul</w:t>
      </w:r>
      <w:proofErr w:type="spellEnd"/>
      <w:r w:rsidR="006146B6" w:rsidRPr="006146B6">
        <w:rPr>
          <w:rFonts w:ascii="Times New Roman" w:eastAsia="Times New Roman" w:hAnsi="Times New Roman"/>
          <w:color w:val="000000"/>
          <w:sz w:val="24"/>
          <w:szCs w:val="24"/>
          <w:lang w:eastAsia="en-GB"/>
        </w:rPr>
        <w:t xml:space="preserve">. This battery-powered tractor unit should be ready for series production in 2024, with a range of 500 kilometres on a single charge, more than meeting the needs of </w:t>
      </w:r>
      <w:r w:rsidRPr="002555E8">
        <w:rPr>
          <w:rFonts w:ascii="Times New Roman" w:eastAsia="Times New Roman" w:hAnsi="Times New Roman"/>
          <w:color w:val="000000"/>
          <w:sz w:val="24"/>
          <w:szCs w:val="24"/>
          <w:lang w:eastAsia="en-GB"/>
        </w:rPr>
        <w:t xml:space="preserve">most </w:t>
      </w:r>
      <w:r w:rsidR="006146B6" w:rsidRPr="006146B6">
        <w:rPr>
          <w:rFonts w:ascii="Times New Roman" w:eastAsia="Times New Roman" w:hAnsi="Times New Roman"/>
          <w:color w:val="000000"/>
          <w:sz w:val="24"/>
          <w:szCs w:val="24"/>
          <w:lang w:eastAsia="en-GB"/>
        </w:rPr>
        <w:t>nationwide hauliers.</w:t>
      </w:r>
    </w:p>
    <w:p w14:paraId="5649787F" w14:textId="77777777" w:rsidR="00C34D90" w:rsidRDefault="00C34D90" w:rsidP="00C34D90">
      <w:pPr>
        <w:spacing w:after="0" w:line="240" w:lineRule="auto"/>
        <w:rPr>
          <w:rFonts w:ascii="Times New Roman" w:eastAsia="Times New Roman" w:hAnsi="Times New Roman"/>
          <w:color w:val="000000"/>
          <w:sz w:val="24"/>
          <w:szCs w:val="24"/>
          <w:lang w:eastAsia="en-GB"/>
        </w:rPr>
      </w:pPr>
    </w:p>
    <w:p w14:paraId="20AD95BB" w14:textId="0E5E64B0" w:rsidR="00C97922" w:rsidRPr="002555E8" w:rsidRDefault="00845928" w:rsidP="00C34D90">
      <w:pPr>
        <w:spacing w:after="0" w:line="240" w:lineRule="auto"/>
        <w:rPr>
          <w:rFonts w:ascii="Times New Roman" w:eastAsia="Times New Roman" w:hAnsi="Times New Roman"/>
          <w:color w:val="000000"/>
          <w:sz w:val="24"/>
          <w:szCs w:val="24"/>
          <w:lang w:eastAsia="en-GB"/>
        </w:rPr>
      </w:pPr>
      <w:r w:rsidRPr="002555E8">
        <w:rPr>
          <w:rFonts w:ascii="Times New Roman" w:eastAsia="Times New Roman" w:hAnsi="Times New Roman"/>
          <w:color w:val="000000"/>
          <w:sz w:val="24"/>
          <w:szCs w:val="24"/>
          <w:lang w:eastAsia="en-GB"/>
        </w:rPr>
        <w:t>“</w:t>
      </w:r>
      <w:r w:rsidR="006146B6" w:rsidRPr="006146B6">
        <w:rPr>
          <w:rFonts w:ascii="Times New Roman" w:eastAsia="Times New Roman" w:hAnsi="Times New Roman"/>
          <w:color w:val="000000"/>
          <w:sz w:val="24"/>
          <w:szCs w:val="24"/>
          <w:lang w:eastAsia="en-GB"/>
        </w:rPr>
        <w:t>Looking further ahead we have our fuel-cell concept</w:t>
      </w:r>
      <w:r w:rsidR="00C97922" w:rsidRPr="002555E8">
        <w:rPr>
          <w:rFonts w:ascii="Times New Roman" w:eastAsia="Times New Roman" w:hAnsi="Times New Roman"/>
          <w:color w:val="000000"/>
          <w:sz w:val="24"/>
          <w:szCs w:val="24"/>
          <w:lang w:eastAsia="en-GB"/>
        </w:rPr>
        <w:t xml:space="preserve">, </w:t>
      </w:r>
      <w:r w:rsidR="006146B6" w:rsidRPr="006146B6">
        <w:rPr>
          <w:rFonts w:ascii="Times New Roman" w:eastAsia="Times New Roman" w:hAnsi="Times New Roman"/>
          <w:color w:val="000000"/>
          <w:sz w:val="24"/>
          <w:szCs w:val="24"/>
          <w:lang w:eastAsia="en-GB"/>
        </w:rPr>
        <w:t>Mercedes-Benz GenH2 Truck</w:t>
      </w:r>
      <w:r w:rsidR="00C97922" w:rsidRPr="002555E8">
        <w:rPr>
          <w:rFonts w:ascii="Times New Roman" w:eastAsia="Times New Roman" w:hAnsi="Times New Roman"/>
          <w:color w:val="000000"/>
          <w:sz w:val="24"/>
          <w:szCs w:val="24"/>
          <w:lang w:eastAsia="en-GB"/>
        </w:rPr>
        <w:t>, which</w:t>
      </w:r>
      <w:r w:rsidR="006146B6" w:rsidRPr="006146B6">
        <w:rPr>
          <w:rFonts w:ascii="Times New Roman" w:eastAsia="Times New Roman" w:hAnsi="Times New Roman"/>
          <w:color w:val="000000"/>
          <w:sz w:val="24"/>
          <w:szCs w:val="24"/>
          <w:lang w:eastAsia="en-GB"/>
        </w:rPr>
        <w:t xml:space="preserve"> will have an operational range of up to 1,000 kilometres on a single tank of liquid hydrogen when it comes to market in the second half of the decade.</w:t>
      </w:r>
      <w:r w:rsidR="00C97922" w:rsidRPr="002555E8">
        <w:rPr>
          <w:rFonts w:ascii="Times New Roman" w:eastAsia="Times New Roman" w:hAnsi="Times New Roman"/>
          <w:color w:val="000000"/>
          <w:sz w:val="24"/>
          <w:szCs w:val="24"/>
          <w:lang w:eastAsia="en-GB"/>
        </w:rPr>
        <w:t>”</w:t>
      </w:r>
    </w:p>
    <w:p w14:paraId="379C502C" w14:textId="77777777" w:rsidR="00C34D90" w:rsidRDefault="00C34D90" w:rsidP="00C34D90">
      <w:pPr>
        <w:spacing w:after="0" w:line="240" w:lineRule="auto"/>
        <w:rPr>
          <w:rFonts w:ascii="Times New Roman" w:eastAsia="Times New Roman" w:hAnsi="Times New Roman"/>
          <w:color w:val="000000"/>
          <w:sz w:val="24"/>
          <w:szCs w:val="24"/>
          <w:lang w:eastAsia="en-GB"/>
        </w:rPr>
      </w:pPr>
    </w:p>
    <w:p w14:paraId="11FA3C8B" w14:textId="5BA081B1" w:rsidR="006146B6" w:rsidRPr="006146B6" w:rsidRDefault="00C97922" w:rsidP="00C34D90">
      <w:pPr>
        <w:spacing w:after="0" w:line="240" w:lineRule="auto"/>
        <w:rPr>
          <w:rFonts w:ascii="Times New Roman" w:eastAsia="Times New Roman" w:hAnsi="Times New Roman"/>
          <w:color w:val="000000"/>
          <w:sz w:val="24"/>
          <w:szCs w:val="24"/>
          <w:lang w:eastAsia="en-GB"/>
        </w:rPr>
      </w:pPr>
      <w:r w:rsidRPr="002555E8">
        <w:rPr>
          <w:rFonts w:ascii="Times New Roman" w:eastAsia="Times New Roman" w:hAnsi="Times New Roman"/>
          <w:color w:val="000000"/>
          <w:sz w:val="24"/>
          <w:szCs w:val="24"/>
          <w:lang w:eastAsia="en-GB"/>
        </w:rPr>
        <w:t>Meanwhile</w:t>
      </w:r>
      <w:r w:rsidR="00C34D90">
        <w:rPr>
          <w:rFonts w:ascii="Times New Roman" w:eastAsia="Times New Roman" w:hAnsi="Times New Roman"/>
          <w:color w:val="000000"/>
          <w:sz w:val="24"/>
          <w:szCs w:val="24"/>
          <w:lang w:eastAsia="en-GB"/>
        </w:rPr>
        <w:t>,</w:t>
      </w:r>
      <w:r w:rsidRPr="002555E8">
        <w:rPr>
          <w:rFonts w:ascii="Times New Roman" w:eastAsia="Times New Roman" w:hAnsi="Times New Roman"/>
          <w:color w:val="000000"/>
          <w:sz w:val="24"/>
          <w:szCs w:val="24"/>
          <w:lang w:eastAsia="en-GB"/>
        </w:rPr>
        <w:t xml:space="preserve"> Daimler Truck AG </w:t>
      </w:r>
      <w:r w:rsidR="009C4353" w:rsidRPr="002555E8">
        <w:rPr>
          <w:rFonts w:ascii="Times New Roman" w:eastAsia="Times New Roman" w:hAnsi="Times New Roman"/>
          <w:color w:val="000000"/>
          <w:sz w:val="24"/>
          <w:szCs w:val="24"/>
          <w:lang w:eastAsia="en-GB"/>
        </w:rPr>
        <w:t>has its eyes on</w:t>
      </w:r>
      <w:r w:rsidRPr="002555E8">
        <w:rPr>
          <w:rFonts w:ascii="Times New Roman" w:eastAsia="Times New Roman" w:hAnsi="Times New Roman"/>
          <w:color w:val="000000"/>
          <w:sz w:val="24"/>
          <w:szCs w:val="24"/>
          <w:lang w:eastAsia="en-GB"/>
        </w:rPr>
        <w:t xml:space="preserve"> the bigger picture too. In partnership with </w:t>
      </w:r>
      <w:r w:rsidR="006146B6" w:rsidRPr="006146B6">
        <w:rPr>
          <w:rFonts w:ascii="Times New Roman" w:eastAsia="Times New Roman" w:hAnsi="Times New Roman"/>
          <w:color w:val="000000"/>
          <w:sz w:val="24"/>
          <w:szCs w:val="24"/>
          <w:lang w:eastAsia="en-GB"/>
        </w:rPr>
        <w:t>Volvo Group</w:t>
      </w:r>
      <w:r w:rsidRPr="002555E8">
        <w:rPr>
          <w:rFonts w:ascii="Times New Roman" w:eastAsia="Times New Roman" w:hAnsi="Times New Roman"/>
          <w:color w:val="000000"/>
          <w:sz w:val="24"/>
          <w:szCs w:val="24"/>
          <w:lang w:eastAsia="en-GB"/>
        </w:rPr>
        <w:t>, it</w:t>
      </w:r>
      <w:r w:rsidR="006146B6" w:rsidRPr="006146B6">
        <w:rPr>
          <w:rFonts w:ascii="Times New Roman" w:eastAsia="Times New Roman" w:hAnsi="Times New Roman"/>
          <w:color w:val="000000"/>
          <w:sz w:val="24"/>
          <w:szCs w:val="24"/>
          <w:lang w:eastAsia="en-GB"/>
        </w:rPr>
        <w:t xml:space="preserve"> recently formed </w:t>
      </w:r>
      <w:proofErr w:type="spellStart"/>
      <w:r w:rsidR="006146B6" w:rsidRPr="006146B6">
        <w:rPr>
          <w:rFonts w:ascii="Times New Roman" w:eastAsia="Times New Roman" w:hAnsi="Times New Roman"/>
          <w:color w:val="000000"/>
          <w:sz w:val="24"/>
          <w:szCs w:val="24"/>
          <w:lang w:eastAsia="en-GB"/>
        </w:rPr>
        <w:t>cellcentric</w:t>
      </w:r>
      <w:proofErr w:type="spellEnd"/>
      <w:r w:rsidR="006146B6" w:rsidRPr="006146B6">
        <w:rPr>
          <w:rFonts w:ascii="Times New Roman" w:eastAsia="Times New Roman" w:hAnsi="Times New Roman"/>
          <w:color w:val="000000"/>
          <w:sz w:val="24"/>
          <w:szCs w:val="24"/>
          <w:lang w:eastAsia="en-GB"/>
        </w:rPr>
        <w:t xml:space="preserve"> GmbH</w:t>
      </w:r>
      <w:r w:rsidR="00C34D90">
        <w:rPr>
          <w:rFonts w:ascii="Times New Roman" w:eastAsia="Times New Roman" w:hAnsi="Times New Roman"/>
          <w:color w:val="000000"/>
          <w:sz w:val="24"/>
          <w:szCs w:val="24"/>
          <w:lang w:eastAsia="en-GB"/>
        </w:rPr>
        <w:t>,</w:t>
      </w:r>
      <w:r w:rsidR="006146B6" w:rsidRPr="006146B6">
        <w:rPr>
          <w:rFonts w:ascii="Times New Roman" w:eastAsia="Times New Roman" w:hAnsi="Times New Roman"/>
          <w:color w:val="000000"/>
          <w:sz w:val="24"/>
          <w:szCs w:val="24"/>
          <w:lang w:eastAsia="en-GB"/>
        </w:rPr>
        <w:t xml:space="preserve"> a joint venture committed to accelerating the development of hydrogen fuel cells. </w:t>
      </w:r>
      <w:r w:rsidRPr="002555E8">
        <w:rPr>
          <w:rFonts w:ascii="Times New Roman" w:eastAsia="Times New Roman" w:hAnsi="Times New Roman"/>
          <w:color w:val="000000"/>
          <w:sz w:val="24"/>
          <w:szCs w:val="24"/>
          <w:lang w:eastAsia="en-GB"/>
        </w:rPr>
        <w:t>A</w:t>
      </w:r>
      <w:r w:rsidR="006146B6" w:rsidRPr="006146B6">
        <w:rPr>
          <w:rFonts w:ascii="Times New Roman" w:eastAsia="Times New Roman" w:hAnsi="Times New Roman"/>
          <w:color w:val="000000"/>
          <w:sz w:val="24"/>
          <w:szCs w:val="24"/>
          <w:lang w:eastAsia="en-GB"/>
        </w:rPr>
        <w:t>n agreement</w:t>
      </w:r>
      <w:r w:rsidRPr="002555E8">
        <w:rPr>
          <w:rFonts w:ascii="Times New Roman" w:eastAsia="Times New Roman" w:hAnsi="Times New Roman"/>
          <w:color w:val="000000"/>
          <w:sz w:val="24"/>
          <w:szCs w:val="24"/>
          <w:lang w:eastAsia="en-GB"/>
        </w:rPr>
        <w:t xml:space="preserve"> has also been signed </w:t>
      </w:r>
      <w:r w:rsidR="006146B6" w:rsidRPr="006146B6">
        <w:rPr>
          <w:rFonts w:ascii="Times New Roman" w:eastAsia="Times New Roman" w:hAnsi="Times New Roman"/>
          <w:color w:val="000000"/>
          <w:sz w:val="24"/>
          <w:szCs w:val="24"/>
          <w:lang w:eastAsia="en-GB"/>
        </w:rPr>
        <w:t xml:space="preserve">with </w:t>
      </w:r>
      <w:r w:rsidRPr="002555E8">
        <w:rPr>
          <w:rFonts w:ascii="Times New Roman" w:eastAsia="Times New Roman" w:hAnsi="Times New Roman"/>
          <w:color w:val="000000"/>
          <w:sz w:val="24"/>
          <w:szCs w:val="24"/>
          <w:lang w:eastAsia="en-GB"/>
        </w:rPr>
        <w:t xml:space="preserve">global industrial gas and engineering leader </w:t>
      </w:r>
      <w:r w:rsidR="006146B6" w:rsidRPr="006146B6">
        <w:rPr>
          <w:rFonts w:ascii="Times New Roman" w:eastAsia="Times New Roman" w:hAnsi="Times New Roman"/>
          <w:color w:val="000000"/>
          <w:sz w:val="24"/>
          <w:szCs w:val="24"/>
          <w:lang w:eastAsia="en-GB"/>
        </w:rPr>
        <w:t>Linde</w:t>
      </w:r>
      <w:r w:rsidRPr="002555E8">
        <w:rPr>
          <w:rFonts w:ascii="Times New Roman" w:eastAsia="Times New Roman" w:hAnsi="Times New Roman"/>
          <w:color w:val="000000"/>
          <w:sz w:val="24"/>
          <w:szCs w:val="24"/>
          <w:lang w:eastAsia="en-GB"/>
        </w:rPr>
        <w:t>,</w:t>
      </w:r>
      <w:r w:rsidR="006146B6" w:rsidRPr="006146B6">
        <w:rPr>
          <w:rFonts w:ascii="Times New Roman" w:eastAsia="Times New Roman" w:hAnsi="Times New Roman"/>
          <w:color w:val="000000"/>
          <w:sz w:val="24"/>
          <w:szCs w:val="24"/>
          <w:lang w:eastAsia="en-GB"/>
        </w:rPr>
        <w:t xml:space="preserve"> to jointly develop the next generation of liquid-hydrogen refuelling technology for fuel-cell-powered trucks.</w:t>
      </w:r>
    </w:p>
    <w:p w14:paraId="145D325F" w14:textId="77777777" w:rsidR="00C34D90" w:rsidRDefault="00C34D90" w:rsidP="00C34D90">
      <w:pPr>
        <w:pStyle w:val="xxmsonormal"/>
        <w:shd w:val="clear" w:color="auto" w:fill="FFFFFF"/>
        <w:spacing w:before="0" w:beforeAutospacing="0" w:after="0" w:afterAutospacing="0"/>
        <w:textAlignment w:val="baseline"/>
        <w:rPr>
          <w:color w:val="000000"/>
          <w:bdr w:val="none" w:sz="0" w:space="0" w:color="auto" w:frame="1"/>
          <w:shd w:val="clear" w:color="auto" w:fill="FFFFFF"/>
        </w:rPr>
      </w:pPr>
    </w:p>
    <w:p w14:paraId="3E4E917E" w14:textId="02BC7EE8" w:rsidR="00AA75D8" w:rsidRPr="002555E8" w:rsidRDefault="00AA75D8" w:rsidP="00C34D90">
      <w:pPr>
        <w:pStyle w:val="xxmsonormal"/>
        <w:shd w:val="clear" w:color="auto" w:fill="FFFFFF"/>
        <w:spacing w:before="0" w:beforeAutospacing="0" w:after="0" w:afterAutospacing="0"/>
        <w:textAlignment w:val="baseline"/>
        <w:rPr>
          <w:color w:val="201F1E"/>
          <w:bdr w:val="none" w:sz="0" w:space="0" w:color="auto" w:frame="1"/>
        </w:rPr>
      </w:pPr>
      <w:r w:rsidRPr="002555E8">
        <w:rPr>
          <w:color w:val="000000"/>
          <w:bdr w:val="none" w:sz="0" w:space="0" w:color="auto" w:frame="1"/>
          <w:shd w:val="clear" w:color="auto" w:fill="FFFFFF"/>
        </w:rPr>
        <w:t xml:space="preserve">“With the era of the internal combustion engine now </w:t>
      </w:r>
      <w:r w:rsidR="00D53DF2">
        <w:rPr>
          <w:color w:val="000000"/>
          <w:bdr w:val="none" w:sz="0" w:space="0" w:color="auto" w:frame="1"/>
          <w:shd w:val="clear" w:color="auto" w:fill="FFFFFF"/>
        </w:rPr>
        <w:t>entering its phase-out period</w:t>
      </w:r>
      <w:r w:rsidRPr="002555E8">
        <w:rPr>
          <w:color w:val="000000"/>
          <w:bdr w:val="none" w:sz="0" w:space="0" w:color="auto" w:frame="1"/>
          <w:shd w:val="clear" w:color="auto" w:fill="FFFFFF"/>
        </w:rPr>
        <w:t>, our focus is firmly on the future </w:t>
      </w:r>
      <w:r w:rsidRPr="002555E8">
        <w:rPr>
          <w:color w:val="201F1E"/>
          <w:bdr w:val="none" w:sz="0" w:space="0" w:color="auto" w:frame="1"/>
        </w:rPr>
        <w:t>and the introduction of new and innovative products that will ensure the sustainability of the road transport sector for generations to come</w:t>
      </w:r>
      <w:r w:rsidR="009C4353" w:rsidRPr="002555E8">
        <w:rPr>
          <w:color w:val="201F1E"/>
          <w:bdr w:val="none" w:sz="0" w:space="0" w:color="auto" w:frame="1"/>
        </w:rPr>
        <w:t>,</w:t>
      </w:r>
      <w:r w:rsidRPr="002555E8">
        <w:rPr>
          <w:color w:val="201F1E"/>
          <w:bdr w:val="none" w:sz="0" w:space="0" w:color="auto" w:frame="1"/>
        </w:rPr>
        <w:t>”</w:t>
      </w:r>
      <w:r w:rsidR="009C4353" w:rsidRPr="002555E8">
        <w:rPr>
          <w:color w:val="201F1E"/>
          <w:bdr w:val="none" w:sz="0" w:space="0" w:color="auto" w:frame="1"/>
        </w:rPr>
        <w:t xml:space="preserve"> said Ross Paterson.</w:t>
      </w:r>
    </w:p>
    <w:p w14:paraId="5DB703C3" w14:textId="77777777" w:rsidR="00AA75D8" w:rsidRDefault="00AA75D8" w:rsidP="00C34D90">
      <w:pPr>
        <w:pStyle w:val="xxmsonormal"/>
        <w:shd w:val="clear" w:color="auto" w:fill="FFFFFF"/>
        <w:spacing w:before="0" w:beforeAutospacing="0" w:after="0" w:afterAutospacing="0"/>
        <w:textAlignment w:val="baseline"/>
        <w:rPr>
          <w:rFonts w:ascii="Calibri" w:hAnsi="Calibri" w:cs="Calibri"/>
          <w:color w:val="201F1E"/>
          <w:sz w:val="22"/>
          <w:szCs w:val="22"/>
        </w:rPr>
      </w:pPr>
    </w:p>
    <w:p w14:paraId="0E50322B" w14:textId="77777777" w:rsidR="007122C1" w:rsidRPr="00733A68" w:rsidRDefault="007122C1" w:rsidP="00C34D90">
      <w:pPr>
        <w:spacing w:after="0" w:line="240" w:lineRule="auto"/>
        <w:rPr>
          <w:rFonts w:ascii="Times New Roman" w:hAnsi="Times New Roman"/>
          <w:b/>
          <w:bCs/>
          <w:i/>
          <w:sz w:val="24"/>
          <w:szCs w:val="24"/>
        </w:rPr>
      </w:pPr>
      <w:r>
        <w:rPr>
          <w:rFonts w:ascii="Times New Roman" w:hAnsi="Times New Roman"/>
          <w:b/>
          <w:bCs/>
          <w:i/>
          <w:sz w:val="24"/>
          <w:szCs w:val="24"/>
        </w:rPr>
        <w:t>e</w:t>
      </w:r>
      <w:r w:rsidRPr="00733A68">
        <w:rPr>
          <w:rFonts w:ascii="Times New Roman" w:hAnsi="Times New Roman"/>
          <w:b/>
          <w:bCs/>
          <w:i/>
          <w:sz w:val="24"/>
          <w:szCs w:val="24"/>
        </w:rPr>
        <w:t>nds</w:t>
      </w:r>
    </w:p>
    <w:p w14:paraId="0C32A77E" w14:textId="77777777" w:rsidR="007122C1" w:rsidRDefault="007122C1" w:rsidP="00C34D90">
      <w:pPr>
        <w:spacing w:after="0" w:line="240" w:lineRule="auto"/>
        <w:rPr>
          <w:rFonts w:ascii="Arial" w:hAnsi="Arial" w:cs="Arial"/>
          <w:b/>
          <w:bCs/>
        </w:rPr>
      </w:pPr>
    </w:p>
    <w:p w14:paraId="679BA9A9" w14:textId="77777777" w:rsidR="005B5750" w:rsidRDefault="005B5750" w:rsidP="00C34D90">
      <w:pPr>
        <w:spacing w:after="0" w:line="240" w:lineRule="auto"/>
        <w:rPr>
          <w:rFonts w:ascii="Arial" w:hAnsi="Arial" w:cs="Arial"/>
          <w:b/>
          <w:bCs/>
        </w:rPr>
      </w:pPr>
    </w:p>
    <w:p w14:paraId="4BAE0113" w14:textId="092A8FCE" w:rsidR="0076765B" w:rsidRPr="0076765B" w:rsidRDefault="0076765B" w:rsidP="00C34D90">
      <w:pPr>
        <w:spacing w:after="0" w:line="240" w:lineRule="auto"/>
        <w:rPr>
          <w:rFonts w:ascii="Arial" w:hAnsi="Arial" w:cs="Arial"/>
          <w:b/>
          <w:bCs/>
        </w:rPr>
      </w:pPr>
      <w:r w:rsidRPr="0076765B">
        <w:rPr>
          <w:rFonts w:ascii="Arial" w:hAnsi="Arial" w:cs="Arial"/>
          <w:b/>
          <w:bCs/>
        </w:rPr>
        <w:t>For more information</w:t>
      </w:r>
      <w:r w:rsidR="00846F3B">
        <w:rPr>
          <w:rFonts w:ascii="Arial" w:hAnsi="Arial" w:cs="Arial"/>
          <w:b/>
          <w:bCs/>
        </w:rPr>
        <w:t xml:space="preserve"> on Mercedes-Benz Trucks</w:t>
      </w:r>
      <w:r w:rsidRPr="0076765B">
        <w:rPr>
          <w:rFonts w:ascii="Arial" w:hAnsi="Arial" w:cs="Arial"/>
          <w:b/>
          <w:bCs/>
        </w:rPr>
        <w:t>, or to request higher-res image files, please contact:</w:t>
      </w:r>
    </w:p>
    <w:p w14:paraId="6D6C0A0B" w14:textId="77777777" w:rsidR="00846F3B" w:rsidRDefault="00846F3B" w:rsidP="00C34D90">
      <w:pPr>
        <w:spacing w:after="0" w:line="240" w:lineRule="auto"/>
        <w:rPr>
          <w:rFonts w:ascii="Arial" w:hAnsi="Arial" w:cs="Arial"/>
        </w:rPr>
      </w:pPr>
    </w:p>
    <w:p w14:paraId="64CA4786" w14:textId="77777777" w:rsidR="0076765B" w:rsidRPr="0076765B" w:rsidRDefault="0076765B" w:rsidP="00C34D90">
      <w:pPr>
        <w:spacing w:after="0" w:line="240" w:lineRule="auto"/>
        <w:rPr>
          <w:rFonts w:ascii="Arial" w:hAnsi="Arial" w:cs="Arial"/>
        </w:rPr>
      </w:pPr>
      <w:r w:rsidRPr="0076765B">
        <w:rPr>
          <w:rFonts w:ascii="Arial" w:hAnsi="Arial" w:cs="Arial"/>
        </w:rPr>
        <w:t>Jamie Fretwell</w:t>
      </w:r>
      <w:r w:rsidR="00846F3B">
        <w:rPr>
          <w:rFonts w:ascii="Arial" w:hAnsi="Arial" w:cs="Arial"/>
        </w:rPr>
        <w:t xml:space="preserve">, </w:t>
      </w:r>
      <w:r w:rsidRPr="0076765B">
        <w:rPr>
          <w:rFonts w:ascii="Arial" w:hAnsi="Arial" w:cs="Arial"/>
        </w:rPr>
        <w:t>Mercedes-Benz Trucks UK Ltd</w:t>
      </w:r>
    </w:p>
    <w:p w14:paraId="3F26BF83" w14:textId="77777777" w:rsidR="0076765B" w:rsidRPr="0076765B" w:rsidRDefault="0076765B" w:rsidP="00C34D90">
      <w:pPr>
        <w:spacing w:after="0" w:line="240" w:lineRule="auto"/>
        <w:rPr>
          <w:rFonts w:ascii="Arial" w:hAnsi="Arial" w:cs="Arial"/>
        </w:rPr>
      </w:pPr>
      <w:r w:rsidRPr="0076765B">
        <w:rPr>
          <w:rFonts w:ascii="Arial" w:hAnsi="Arial" w:cs="Arial"/>
        </w:rPr>
        <w:t xml:space="preserve">07712 519230, </w:t>
      </w:r>
      <w:hyperlink r:id="rId13" w:history="1">
        <w:r w:rsidRPr="0076765B">
          <w:rPr>
            <w:rStyle w:val="Hyperlink"/>
            <w:rFonts w:ascii="Arial" w:hAnsi="Arial" w:cs="Arial"/>
          </w:rPr>
          <w:t>jamie.fretwell@daimler.com</w:t>
        </w:r>
      </w:hyperlink>
    </w:p>
    <w:p w14:paraId="4C8DEAA4" w14:textId="77777777" w:rsidR="00034B47" w:rsidRDefault="00034B47" w:rsidP="00C34D90">
      <w:pPr>
        <w:spacing w:after="0" w:line="240" w:lineRule="auto"/>
        <w:rPr>
          <w:rFonts w:ascii="Arial" w:hAnsi="Arial" w:cs="Arial"/>
          <w:b/>
          <w:bCs/>
        </w:rPr>
      </w:pPr>
    </w:p>
    <w:p w14:paraId="7B6F7E8D" w14:textId="77777777" w:rsidR="00846F3B" w:rsidRPr="00846F3B" w:rsidRDefault="00846F3B" w:rsidP="00C34D90">
      <w:pPr>
        <w:spacing w:after="0" w:line="240" w:lineRule="auto"/>
        <w:rPr>
          <w:rFonts w:ascii="Arial" w:hAnsi="Arial" w:cs="Arial"/>
        </w:rPr>
      </w:pPr>
      <w:r w:rsidRPr="00846F3B">
        <w:rPr>
          <w:rFonts w:ascii="Arial" w:hAnsi="Arial" w:cs="Arial"/>
        </w:rPr>
        <w:t>or</w:t>
      </w:r>
    </w:p>
    <w:p w14:paraId="7F56D36A" w14:textId="77777777" w:rsidR="00846F3B" w:rsidRDefault="00846F3B" w:rsidP="00C34D90">
      <w:pPr>
        <w:spacing w:after="0" w:line="240" w:lineRule="auto"/>
        <w:rPr>
          <w:rFonts w:ascii="Arial" w:hAnsi="Arial" w:cs="Arial"/>
          <w:b/>
          <w:bCs/>
        </w:rPr>
      </w:pPr>
    </w:p>
    <w:p w14:paraId="40F994CD" w14:textId="77777777" w:rsidR="00846F3B" w:rsidRDefault="00846F3B" w:rsidP="00C34D90">
      <w:pPr>
        <w:pStyle w:val="NormalWeb"/>
        <w:spacing w:before="0" w:beforeAutospacing="0" w:after="0" w:line="240" w:lineRule="auto"/>
        <w:rPr>
          <w:rFonts w:ascii="Arial" w:hAnsi="Arial" w:cs="Arial"/>
          <w:sz w:val="22"/>
          <w:szCs w:val="22"/>
        </w:rPr>
      </w:pPr>
      <w:r>
        <w:rPr>
          <w:rFonts w:ascii="Arial" w:hAnsi="Arial" w:cs="Arial"/>
          <w:sz w:val="22"/>
          <w:szCs w:val="22"/>
        </w:rPr>
        <w:t>Steve Warren or John Ripley</w:t>
      </w:r>
    </w:p>
    <w:p w14:paraId="41CE49B9" w14:textId="77777777" w:rsidR="00846F3B" w:rsidRDefault="00846F3B" w:rsidP="00C34D90">
      <w:pPr>
        <w:pStyle w:val="NormalWeb"/>
        <w:spacing w:before="0" w:beforeAutospacing="0" w:after="0" w:line="240" w:lineRule="auto"/>
        <w:rPr>
          <w:rFonts w:ascii="Arial" w:hAnsi="Arial" w:cs="Arial"/>
          <w:sz w:val="22"/>
          <w:szCs w:val="22"/>
        </w:rPr>
      </w:pPr>
      <w:r w:rsidRPr="004454F1">
        <w:rPr>
          <w:rFonts w:ascii="Arial" w:hAnsi="Arial" w:cs="Arial"/>
          <w:sz w:val="22"/>
          <w:szCs w:val="22"/>
        </w:rPr>
        <w:t xml:space="preserve">Impact Communications, 01926 842126 </w:t>
      </w:r>
    </w:p>
    <w:p w14:paraId="21EF2277" w14:textId="77777777" w:rsidR="00846F3B" w:rsidRDefault="00846F3B" w:rsidP="00C34D90">
      <w:pPr>
        <w:pStyle w:val="NormalWeb"/>
        <w:spacing w:before="0" w:beforeAutospacing="0" w:after="0" w:line="240" w:lineRule="auto"/>
        <w:rPr>
          <w:rFonts w:ascii="Arial" w:hAnsi="Arial" w:cs="Arial"/>
          <w:sz w:val="22"/>
          <w:szCs w:val="22"/>
        </w:rPr>
      </w:pPr>
      <w:r w:rsidRPr="004454F1">
        <w:rPr>
          <w:rFonts w:ascii="Arial" w:hAnsi="Arial" w:cs="Arial"/>
          <w:sz w:val="22"/>
          <w:szCs w:val="22"/>
        </w:rPr>
        <w:t xml:space="preserve">Steve: 07770 470251, </w:t>
      </w:r>
      <w:hyperlink r:id="rId14" w:history="1">
        <w:r w:rsidRPr="00BD480C">
          <w:rPr>
            <w:rStyle w:val="Hyperlink"/>
            <w:rFonts w:ascii="Arial" w:hAnsi="Arial" w:cs="Arial"/>
            <w:sz w:val="22"/>
            <w:szCs w:val="22"/>
          </w:rPr>
          <w:t>steve@impactcom.co.uk</w:t>
        </w:r>
      </w:hyperlink>
      <w:r w:rsidRPr="004454F1">
        <w:rPr>
          <w:rFonts w:ascii="Arial" w:hAnsi="Arial" w:cs="Arial"/>
          <w:sz w:val="22"/>
          <w:szCs w:val="22"/>
        </w:rPr>
        <w:t xml:space="preserve"> </w:t>
      </w:r>
    </w:p>
    <w:p w14:paraId="6E09E40D" w14:textId="77777777" w:rsidR="00846F3B" w:rsidRPr="004454F1" w:rsidRDefault="00846F3B" w:rsidP="00C34D90">
      <w:pPr>
        <w:pStyle w:val="NormalWeb"/>
        <w:spacing w:before="0" w:beforeAutospacing="0" w:after="0" w:line="240" w:lineRule="auto"/>
        <w:rPr>
          <w:rFonts w:ascii="Arial" w:hAnsi="Arial" w:cs="Arial"/>
          <w:sz w:val="22"/>
          <w:szCs w:val="22"/>
        </w:rPr>
      </w:pPr>
      <w:r w:rsidRPr="004454F1">
        <w:rPr>
          <w:rFonts w:ascii="Arial" w:hAnsi="Arial" w:cs="Arial"/>
          <w:sz w:val="22"/>
          <w:szCs w:val="22"/>
        </w:rPr>
        <w:t xml:space="preserve">John: 07771 484595, </w:t>
      </w:r>
      <w:hyperlink r:id="rId15" w:history="1">
        <w:r w:rsidRPr="00BD480C">
          <w:rPr>
            <w:rStyle w:val="Hyperlink"/>
            <w:rFonts w:ascii="Arial" w:hAnsi="Arial" w:cs="Arial"/>
            <w:sz w:val="22"/>
            <w:szCs w:val="22"/>
          </w:rPr>
          <w:t>john@impactcom.co.uk</w:t>
        </w:r>
      </w:hyperlink>
      <w:r>
        <w:rPr>
          <w:rFonts w:ascii="Arial" w:hAnsi="Arial" w:cs="Arial"/>
          <w:sz w:val="22"/>
          <w:szCs w:val="22"/>
        </w:rPr>
        <w:t xml:space="preserve"> </w:t>
      </w:r>
      <w:r w:rsidRPr="004454F1">
        <w:rPr>
          <w:rFonts w:ascii="Arial" w:hAnsi="Arial" w:cs="Arial"/>
          <w:sz w:val="22"/>
          <w:szCs w:val="22"/>
        </w:rPr>
        <w:t xml:space="preserve"> </w:t>
      </w:r>
    </w:p>
    <w:p w14:paraId="76F5A004" w14:textId="77777777" w:rsidR="001349AC" w:rsidRPr="0076765B" w:rsidRDefault="001349AC" w:rsidP="00C34D90">
      <w:pPr>
        <w:spacing w:after="0" w:line="240" w:lineRule="auto"/>
        <w:rPr>
          <w:rFonts w:ascii="Arial" w:hAnsi="Arial" w:cs="Arial"/>
          <w:b/>
          <w:bCs/>
        </w:rPr>
      </w:pPr>
    </w:p>
    <w:p w14:paraId="659683F6" w14:textId="77777777" w:rsidR="00B46216" w:rsidRDefault="00B46216" w:rsidP="00C34D90">
      <w:pPr>
        <w:spacing w:after="0" w:line="240" w:lineRule="auto"/>
        <w:rPr>
          <w:rFonts w:ascii="Arial" w:hAnsi="Arial" w:cs="Arial"/>
          <w:b/>
          <w:bCs/>
        </w:rPr>
      </w:pPr>
    </w:p>
    <w:p w14:paraId="7EBBBBB2" w14:textId="77777777" w:rsidR="00B46216" w:rsidRDefault="00B46216" w:rsidP="00C34D90">
      <w:pPr>
        <w:spacing w:after="0" w:line="240" w:lineRule="auto"/>
        <w:rPr>
          <w:rFonts w:ascii="Arial" w:hAnsi="Arial" w:cs="Arial"/>
          <w:b/>
          <w:bCs/>
        </w:rPr>
      </w:pPr>
    </w:p>
    <w:p w14:paraId="7941E75A" w14:textId="5A515F24" w:rsidR="001F4303" w:rsidRPr="0076765B" w:rsidRDefault="001F4303" w:rsidP="00C34D90">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7055656C" w14:textId="77777777" w:rsidR="001F4303" w:rsidRPr="00DF74C4" w:rsidRDefault="001F4303" w:rsidP="00C34D90">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p>
    <w:p w14:paraId="1B4F500E" w14:textId="77777777" w:rsidR="001F4303" w:rsidRPr="00DF74C4" w:rsidRDefault="001F4303" w:rsidP="00C34D90">
      <w:pPr>
        <w:spacing w:after="0" w:line="240" w:lineRule="auto"/>
        <w:rPr>
          <w:rFonts w:ascii="Arial" w:hAnsi="Arial" w:cs="Arial"/>
        </w:rPr>
      </w:pPr>
    </w:p>
    <w:p w14:paraId="4CBEF297" w14:textId="77777777" w:rsidR="001F4303" w:rsidRDefault="001F4303" w:rsidP="00C34D90">
      <w:pPr>
        <w:spacing w:after="0" w:line="240" w:lineRule="auto"/>
        <w:rPr>
          <w:rFonts w:ascii="Arial" w:hAnsi="Arial" w:cs="Arial"/>
        </w:rPr>
      </w:pPr>
      <w:r w:rsidRPr="00DF74C4">
        <w:rPr>
          <w:rFonts w:ascii="Arial" w:hAnsi="Arial" w:cs="Arial"/>
        </w:rPr>
        <w:lastRenderedPageBreak/>
        <w:t>The flagship new Mercedes-Benz Actros which won the 2020 Internationa</w:t>
      </w:r>
      <w:r>
        <w:rPr>
          <w:rFonts w:ascii="Arial" w:hAnsi="Arial" w:cs="Arial"/>
        </w:rPr>
        <w:t>l Truck of the Year award, features</w:t>
      </w:r>
      <w:r w:rsidRPr="00DF74C4">
        <w:rPr>
          <w:rFonts w:ascii="Arial" w:hAnsi="Arial" w:cs="Arial"/>
        </w:rPr>
        <w:t xml:space="preserve"> seven core innovations including </w:t>
      </w:r>
      <w:proofErr w:type="spellStart"/>
      <w:r w:rsidRPr="00DF74C4">
        <w:rPr>
          <w:rFonts w:ascii="Arial" w:hAnsi="Arial" w:cs="Arial"/>
        </w:rPr>
        <w:t>MirrorCam</w:t>
      </w:r>
      <w:proofErr w:type="spellEnd"/>
      <w:r w:rsidRPr="00DF74C4">
        <w:rPr>
          <w:rFonts w:ascii="Arial" w:hAnsi="Arial" w:cs="Arial"/>
        </w:rPr>
        <w:t xml:space="preserve">, Multimedia Cockpit and Active Brake Assist 5. Our premium range of innovative trucks – Actros, </w:t>
      </w:r>
      <w:proofErr w:type="spellStart"/>
      <w:r w:rsidRPr="00DF74C4">
        <w:rPr>
          <w:rFonts w:ascii="Arial" w:hAnsi="Arial" w:cs="Arial"/>
        </w:rPr>
        <w:t>Arocs</w:t>
      </w:r>
      <w:proofErr w:type="spellEnd"/>
      <w:r w:rsidRPr="00DF74C4">
        <w:rPr>
          <w:rFonts w:ascii="Arial" w:hAnsi="Arial" w:cs="Arial"/>
        </w:rPr>
        <w:t xml:space="preserve">, </w:t>
      </w:r>
      <w:proofErr w:type="spellStart"/>
      <w:r w:rsidRPr="00DF74C4">
        <w:rPr>
          <w:rFonts w:ascii="Arial" w:hAnsi="Arial" w:cs="Arial"/>
        </w:rPr>
        <w:t>Atego</w:t>
      </w:r>
      <w:proofErr w:type="spellEnd"/>
      <w:r w:rsidRPr="00DF74C4">
        <w:rPr>
          <w:rFonts w:ascii="Arial" w:hAnsi="Arial" w:cs="Arial"/>
        </w:rPr>
        <w:t xml:space="preserve">, Econic and Unimog – draw upon more than 125 years of exceptionally high standards of quality, backed up by our promise of Trucks You Can Trust. </w:t>
      </w:r>
    </w:p>
    <w:p w14:paraId="546D6BF6" w14:textId="77777777" w:rsidR="001F4303" w:rsidRDefault="001F4303" w:rsidP="00C34D90">
      <w:pPr>
        <w:spacing w:after="0" w:line="240" w:lineRule="auto"/>
      </w:pPr>
    </w:p>
    <w:p w14:paraId="04D3A5CC" w14:textId="77777777" w:rsidR="001F4303" w:rsidRPr="0076765B" w:rsidRDefault="004D00B8" w:rsidP="00C34D90">
      <w:pPr>
        <w:spacing w:after="0" w:line="240" w:lineRule="auto"/>
        <w:rPr>
          <w:rStyle w:val="Hyperlink"/>
          <w:rFonts w:ascii="Arial" w:hAnsi="Arial" w:cs="Arial"/>
        </w:rPr>
      </w:pPr>
      <w:hyperlink r:id="rId16" w:history="1">
        <w:r w:rsidR="001F4303" w:rsidRPr="00361DFC">
          <w:rPr>
            <w:rStyle w:val="Hyperlink"/>
            <w:rFonts w:ascii="Arial" w:hAnsi="Arial" w:cs="Arial"/>
          </w:rPr>
          <w:t>www.mbtrucks.co.uk</w:t>
        </w:r>
      </w:hyperlink>
    </w:p>
    <w:p w14:paraId="468C2607" w14:textId="77777777" w:rsidR="001F4303" w:rsidRDefault="001F4303" w:rsidP="00C34D90">
      <w:pPr>
        <w:spacing w:after="0" w:line="240" w:lineRule="auto"/>
        <w:rPr>
          <w:rFonts w:ascii="Times New Roman" w:hAnsi="Times New Roman"/>
          <w:i/>
          <w:sz w:val="24"/>
          <w:szCs w:val="24"/>
        </w:rPr>
      </w:pPr>
    </w:p>
    <w:p w14:paraId="7117001E" w14:textId="77777777" w:rsidR="00F02229" w:rsidRDefault="00F02229" w:rsidP="00C34D90">
      <w:pPr>
        <w:spacing w:after="0" w:line="240" w:lineRule="auto"/>
        <w:rPr>
          <w:rFonts w:ascii="Arial" w:hAnsi="Arial" w:cs="Arial"/>
          <w:b/>
          <w:bCs/>
        </w:rPr>
      </w:pPr>
    </w:p>
    <w:p w14:paraId="494D7D7C" w14:textId="77777777" w:rsidR="00034B47" w:rsidRPr="00F02229" w:rsidRDefault="00034B47" w:rsidP="008919CD">
      <w:pPr>
        <w:spacing w:after="0" w:line="240" w:lineRule="auto"/>
        <w:ind w:right="-46"/>
        <w:rPr>
          <w:rFonts w:ascii="Times New Roman" w:hAnsi="Times New Roman"/>
          <w:b/>
          <w:bCs/>
          <w:i/>
          <w:sz w:val="24"/>
          <w:szCs w:val="24"/>
        </w:rPr>
      </w:pPr>
    </w:p>
    <w:sectPr w:rsidR="00034B47" w:rsidRPr="00F02229" w:rsidSect="00143E46">
      <w:headerReference w:type="default" r:id="rId17"/>
      <w:pgSz w:w="11906" w:h="16838"/>
      <w:pgMar w:top="1440" w:right="1440" w:bottom="1440" w:left="1440" w:header="34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65532" w14:textId="77777777" w:rsidR="004D00B8" w:rsidRDefault="004D00B8" w:rsidP="00143E46">
      <w:pPr>
        <w:spacing w:after="0" w:line="240" w:lineRule="auto"/>
      </w:pPr>
      <w:r>
        <w:separator/>
      </w:r>
    </w:p>
  </w:endnote>
  <w:endnote w:type="continuationSeparator" w:id="0">
    <w:p w14:paraId="1162A6A9" w14:textId="77777777" w:rsidR="004D00B8" w:rsidRDefault="004D00B8" w:rsidP="00143E46">
      <w:pPr>
        <w:spacing w:after="0" w:line="240" w:lineRule="auto"/>
      </w:pPr>
      <w:r>
        <w:continuationSeparator/>
      </w:r>
    </w:p>
  </w:endnote>
  <w:endnote w:type="continuationNotice" w:id="1">
    <w:p w14:paraId="7462E3F8" w14:textId="77777777" w:rsidR="004D00B8" w:rsidRDefault="004D00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5F0EF" w14:textId="77777777" w:rsidR="004D00B8" w:rsidRDefault="004D00B8" w:rsidP="00143E46">
      <w:pPr>
        <w:spacing w:after="0" w:line="240" w:lineRule="auto"/>
      </w:pPr>
      <w:r>
        <w:separator/>
      </w:r>
    </w:p>
  </w:footnote>
  <w:footnote w:type="continuationSeparator" w:id="0">
    <w:p w14:paraId="78E331D0" w14:textId="77777777" w:rsidR="004D00B8" w:rsidRDefault="004D00B8" w:rsidP="00143E46">
      <w:pPr>
        <w:spacing w:after="0" w:line="240" w:lineRule="auto"/>
      </w:pPr>
      <w:r>
        <w:continuationSeparator/>
      </w:r>
    </w:p>
  </w:footnote>
  <w:footnote w:type="continuationNotice" w:id="1">
    <w:p w14:paraId="3E3FFC47" w14:textId="77777777" w:rsidR="004D00B8" w:rsidRDefault="004D00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23E69" w14:textId="6AAB06AE" w:rsidR="00143E46" w:rsidRDefault="00143E46" w:rsidP="00143E4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83B09"/>
    <w:multiLevelType w:val="hybridMultilevel"/>
    <w:tmpl w:val="56265558"/>
    <w:lvl w:ilvl="0" w:tplc="15C8F1F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D10882"/>
    <w:multiLevelType w:val="hybridMultilevel"/>
    <w:tmpl w:val="09427E7C"/>
    <w:lvl w:ilvl="0" w:tplc="B82018E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1MjE3sDSxNDM1szRU0lEKTi0uzszPAykwrAUAQ6bFkywAAAA="/>
  </w:docVars>
  <w:rsids>
    <w:rsidRoot w:val="005607F9"/>
    <w:rsid w:val="00000F43"/>
    <w:rsid w:val="00002200"/>
    <w:rsid w:val="00006E06"/>
    <w:rsid w:val="00007780"/>
    <w:rsid w:val="000122E9"/>
    <w:rsid w:val="0001325D"/>
    <w:rsid w:val="0001476D"/>
    <w:rsid w:val="00016638"/>
    <w:rsid w:val="00016984"/>
    <w:rsid w:val="00033A1C"/>
    <w:rsid w:val="00034B47"/>
    <w:rsid w:val="00045D12"/>
    <w:rsid w:val="0004657F"/>
    <w:rsid w:val="000476C0"/>
    <w:rsid w:val="00047E2D"/>
    <w:rsid w:val="00060BE7"/>
    <w:rsid w:val="00064E77"/>
    <w:rsid w:val="00071E64"/>
    <w:rsid w:val="00074AC3"/>
    <w:rsid w:val="000818AB"/>
    <w:rsid w:val="00084D99"/>
    <w:rsid w:val="000A15D6"/>
    <w:rsid w:val="000B1B83"/>
    <w:rsid w:val="000B218C"/>
    <w:rsid w:val="000B3165"/>
    <w:rsid w:val="000D47B6"/>
    <w:rsid w:val="000D5522"/>
    <w:rsid w:val="000E1EC9"/>
    <w:rsid w:val="000E25E7"/>
    <w:rsid w:val="000F2236"/>
    <w:rsid w:val="000F3D76"/>
    <w:rsid w:val="000F412C"/>
    <w:rsid w:val="000F50D9"/>
    <w:rsid w:val="00103568"/>
    <w:rsid w:val="00107EEB"/>
    <w:rsid w:val="001150DB"/>
    <w:rsid w:val="001167BF"/>
    <w:rsid w:val="00117691"/>
    <w:rsid w:val="00120309"/>
    <w:rsid w:val="001279AF"/>
    <w:rsid w:val="00133CD9"/>
    <w:rsid w:val="001349AC"/>
    <w:rsid w:val="00136104"/>
    <w:rsid w:val="00137F5E"/>
    <w:rsid w:val="0014159D"/>
    <w:rsid w:val="001416FA"/>
    <w:rsid w:val="00143E46"/>
    <w:rsid w:val="0014760E"/>
    <w:rsid w:val="00151318"/>
    <w:rsid w:val="001513E1"/>
    <w:rsid w:val="00160E21"/>
    <w:rsid w:val="00163942"/>
    <w:rsid w:val="00166ED8"/>
    <w:rsid w:val="001753EA"/>
    <w:rsid w:val="00183292"/>
    <w:rsid w:val="001870C9"/>
    <w:rsid w:val="001901A5"/>
    <w:rsid w:val="001942D4"/>
    <w:rsid w:val="00197DB4"/>
    <w:rsid w:val="001A3AF3"/>
    <w:rsid w:val="001A7004"/>
    <w:rsid w:val="001A791D"/>
    <w:rsid w:val="001B6CB6"/>
    <w:rsid w:val="001C3B70"/>
    <w:rsid w:val="001D03E3"/>
    <w:rsid w:val="001D0EF1"/>
    <w:rsid w:val="001D4BC1"/>
    <w:rsid w:val="001D74FA"/>
    <w:rsid w:val="001D75A2"/>
    <w:rsid w:val="001D75CC"/>
    <w:rsid w:val="001E22E1"/>
    <w:rsid w:val="001E4ACC"/>
    <w:rsid w:val="001E64C7"/>
    <w:rsid w:val="001F4303"/>
    <w:rsid w:val="001F54D3"/>
    <w:rsid w:val="001F5BF4"/>
    <w:rsid w:val="00201B6C"/>
    <w:rsid w:val="00203D98"/>
    <w:rsid w:val="00205190"/>
    <w:rsid w:val="002131FF"/>
    <w:rsid w:val="00213F8B"/>
    <w:rsid w:val="0021531E"/>
    <w:rsid w:val="0021607C"/>
    <w:rsid w:val="00224908"/>
    <w:rsid w:val="0022583D"/>
    <w:rsid w:val="0023156F"/>
    <w:rsid w:val="0023433C"/>
    <w:rsid w:val="002369AF"/>
    <w:rsid w:val="002510D1"/>
    <w:rsid w:val="002555E8"/>
    <w:rsid w:val="0026371F"/>
    <w:rsid w:val="00267610"/>
    <w:rsid w:val="00267A98"/>
    <w:rsid w:val="0027250E"/>
    <w:rsid w:val="0027384C"/>
    <w:rsid w:val="00285E42"/>
    <w:rsid w:val="00285E51"/>
    <w:rsid w:val="00290A46"/>
    <w:rsid w:val="00291407"/>
    <w:rsid w:val="002973FE"/>
    <w:rsid w:val="00297795"/>
    <w:rsid w:val="002A075C"/>
    <w:rsid w:val="002A2D8B"/>
    <w:rsid w:val="002A358A"/>
    <w:rsid w:val="002A65AB"/>
    <w:rsid w:val="002B42F6"/>
    <w:rsid w:val="002B501F"/>
    <w:rsid w:val="002B7858"/>
    <w:rsid w:val="002D3237"/>
    <w:rsid w:val="002E0D31"/>
    <w:rsid w:val="002E7649"/>
    <w:rsid w:val="002F15AC"/>
    <w:rsid w:val="002F7980"/>
    <w:rsid w:val="00302E4A"/>
    <w:rsid w:val="00307705"/>
    <w:rsid w:val="00316782"/>
    <w:rsid w:val="0032099D"/>
    <w:rsid w:val="00320E1C"/>
    <w:rsid w:val="00323096"/>
    <w:rsid w:val="00332BDE"/>
    <w:rsid w:val="00334D91"/>
    <w:rsid w:val="003430F5"/>
    <w:rsid w:val="00346378"/>
    <w:rsid w:val="00347A09"/>
    <w:rsid w:val="00354964"/>
    <w:rsid w:val="00362F6D"/>
    <w:rsid w:val="0037030B"/>
    <w:rsid w:val="00377278"/>
    <w:rsid w:val="00377812"/>
    <w:rsid w:val="00385248"/>
    <w:rsid w:val="003910B6"/>
    <w:rsid w:val="00393AC1"/>
    <w:rsid w:val="003B4F2D"/>
    <w:rsid w:val="003C26C0"/>
    <w:rsid w:val="003D15C9"/>
    <w:rsid w:val="003E4627"/>
    <w:rsid w:val="003E6436"/>
    <w:rsid w:val="003F3D30"/>
    <w:rsid w:val="003F5CE9"/>
    <w:rsid w:val="00400E1C"/>
    <w:rsid w:val="004040F4"/>
    <w:rsid w:val="00420D82"/>
    <w:rsid w:val="00425C4C"/>
    <w:rsid w:val="004302C7"/>
    <w:rsid w:val="00431A30"/>
    <w:rsid w:val="00434F7A"/>
    <w:rsid w:val="00436032"/>
    <w:rsid w:val="00440FAB"/>
    <w:rsid w:val="004418F8"/>
    <w:rsid w:val="0044573A"/>
    <w:rsid w:val="004476F9"/>
    <w:rsid w:val="00454171"/>
    <w:rsid w:val="00455CBA"/>
    <w:rsid w:val="0045625C"/>
    <w:rsid w:val="00466180"/>
    <w:rsid w:val="00475EE9"/>
    <w:rsid w:val="00477235"/>
    <w:rsid w:val="00481C1A"/>
    <w:rsid w:val="0048333A"/>
    <w:rsid w:val="00484AE2"/>
    <w:rsid w:val="00486FD3"/>
    <w:rsid w:val="00491B7B"/>
    <w:rsid w:val="00491DDD"/>
    <w:rsid w:val="00497BB0"/>
    <w:rsid w:val="004A74B8"/>
    <w:rsid w:val="004B36E2"/>
    <w:rsid w:val="004B52C6"/>
    <w:rsid w:val="004C2EA9"/>
    <w:rsid w:val="004C47EA"/>
    <w:rsid w:val="004C7707"/>
    <w:rsid w:val="004D00B8"/>
    <w:rsid w:val="004D258F"/>
    <w:rsid w:val="004D2DD3"/>
    <w:rsid w:val="004D66E8"/>
    <w:rsid w:val="004D6899"/>
    <w:rsid w:val="004D71B0"/>
    <w:rsid w:val="004D72E4"/>
    <w:rsid w:val="004E30EA"/>
    <w:rsid w:val="004E3F9A"/>
    <w:rsid w:val="004E4480"/>
    <w:rsid w:val="004F5880"/>
    <w:rsid w:val="00500A21"/>
    <w:rsid w:val="005027C8"/>
    <w:rsid w:val="005118D0"/>
    <w:rsid w:val="005148D4"/>
    <w:rsid w:val="00520AA4"/>
    <w:rsid w:val="0052277F"/>
    <w:rsid w:val="00526067"/>
    <w:rsid w:val="00527823"/>
    <w:rsid w:val="00527E49"/>
    <w:rsid w:val="00527F74"/>
    <w:rsid w:val="00531D7A"/>
    <w:rsid w:val="005456C9"/>
    <w:rsid w:val="005540C2"/>
    <w:rsid w:val="005607F9"/>
    <w:rsid w:val="00561B74"/>
    <w:rsid w:val="00565A58"/>
    <w:rsid w:val="00567611"/>
    <w:rsid w:val="00570BEF"/>
    <w:rsid w:val="00575DAD"/>
    <w:rsid w:val="005818A2"/>
    <w:rsid w:val="00581F90"/>
    <w:rsid w:val="00584287"/>
    <w:rsid w:val="00584AB3"/>
    <w:rsid w:val="005930C5"/>
    <w:rsid w:val="005A0C89"/>
    <w:rsid w:val="005A2B08"/>
    <w:rsid w:val="005A4458"/>
    <w:rsid w:val="005A5676"/>
    <w:rsid w:val="005B12B6"/>
    <w:rsid w:val="005B2B98"/>
    <w:rsid w:val="005B5750"/>
    <w:rsid w:val="005B67F9"/>
    <w:rsid w:val="005C4D14"/>
    <w:rsid w:val="005C7733"/>
    <w:rsid w:val="005E5DA3"/>
    <w:rsid w:val="005F13F2"/>
    <w:rsid w:val="005F6DCE"/>
    <w:rsid w:val="006023BD"/>
    <w:rsid w:val="0060617C"/>
    <w:rsid w:val="00611CF8"/>
    <w:rsid w:val="006146B6"/>
    <w:rsid w:val="00614B1D"/>
    <w:rsid w:val="0061635D"/>
    <w:rsid w:val="00617BC2"/>
    <w:rsid w:val="0062405A"/>
    <w:rsid w:val="00642277"/>
    <w:rsid w:val="00642637"/>
    <w:rsid w:val="0064272E"/>
    <w:rsid w:val="00651F6C"/>
    <w:rsid w:val="00672D81"/>
    <w:rsid w:val="00674A55"/>
    <w:rsid w:val="00683AF4"/>
    <w:rsid w:val="00686D1B"/>
    <w:rsid w:val="00687210"/>
    <w:rsid w:val="0068775A"/>
    <w:rsid w:val="006A1E2B"/>
    <w:rsid w:val="006A389A"/>
    <w:rsid w:val="006A4417"/>
    <w:rsid w:val="006B0399"/>
    <w:rsid w:val="006B132D"/>
    <w:rsid w:val="006B15A2"/>
    <w:rsid w:val="006B17D7"/>
    <w:rsid w:val="006C1B0F"/>
    <w:rsid w:val="006D0785"/>
    <w:rsid w:val="006D2B66"/>
    <w:rsid w:val="006D4B1E"/>
    <w:rsid w:val="006E1952"/>
    <w:rsid w:val="006E538F"/>
    <w:rsid w:val="006F1BD6"/>
    <w:rsid w:val="006F38F2"/>
    <w:rsid w:val="006F3BB4"/>
    <w:rsid w:val="006F7198"/>
    <w:rsid w:val="007046DD"/>
    <w:rsid w:val="007054FC"/>
    <w:rsid w:val="00707123"/>
    <w:rsid w:val="007122C1"/>
    <w:rsid w:val="007158C6"/>
    <w:rsid w:val="00715ED8"/>
    <w:rsid w:val="00726437"/>
    <w:rsid w:val="00727D65"/>
    <w:rsid w:val="00730681"/>
    <w:rsid w:val="007314E7"/>
    <w:rsid w:val="00733A68"/>
    <w:rsid w:val="00736046"/>
    <w:rsid w:val="00740529"/>
    <w:rsid w:val="0074336F"/>
    <w:rsid w:val="0074507F"/>
    <w:rsid w:val="0074560F"/>
    <w:rsid w:val="0075288E"/>
    <w:rsid w:val="00760454"/>
    <w:rsid w:val="00760E48"/>
    <w:rsid w:val="0076605F"/>
    <w:rsid w:val="00766D2B"/>
    <w:rsid w:val="0076765B"/>
    <w:rsid w:val="00773A4F"/>
    <w:rsid w:val="00773A55"/>
    <w:rsid w:val="0078683E"/>
    <w:rsid w:val="00786AD7"/>
    <w:rsid w:val="00790FD1"/>
    <w:rsid w:val="00792274"/>
    <w:rsid w:val="007933DA"/>
    <w:rsid w:val="00796C72"/>
    <w:rsid w:val="00797672"/>
    <w:rsid w:val="007C081C"/>
    <w:rsid w:val="007C265D"/>
    <w:rsid w:val="007E3A04"/>
    <w:rsid w:val="007F13A2"/>
    <w:rsid w:val="007F16C8"/>
    <w:rsid w:val="007F2A9A"/>
    <w:rsid w:val="00806252"/>
    <w:rsid w:val="008072D3"/>
    <w:rsid w:val="008134A9"/>
    <w:rsid w:val="0081606A"/>
    <w:rsid w:val="008163DB"/>
    <w:rsid w:val="00822F9E"/>
    <w:rsid w:val="00830D33"/>
    <w:rsid w:val="0083774D"/>
    <w:rsid w:val="008455A2"/>
    <w:rsid w:val="00845928"/>
    <w:rsid w:val="00846F3B"/>
    <w:rsid w:val="008476AF"/>
    <w:rsid w:val="008549F1"/>
    <w:rsid w:val="00854F60"/>
    <w:rsid w:val="00856DF7"/>
    <w:rsid w:val="008572AC"/>
    <w:rsid w:val="0088657C"/>
    <w:rsid w:val="00886834"/>
    <w:rsid w:val="008919CD"/>
    <w:rsid w:val="00893699"/>
    <w:rsid w:val="008965DD"/>
    <w:rsid w:val="0089697F"/>
    <w:rsid w:val="008974E1"/>
    <w:rsid w:val="0089783A"/>
    <w:rsid w:val="008979CA"/>
    <w:rsid w:val="008A2358"/>
    <w:rsid w:val="008B0E01"/>
    <w:rsid w:val="008B3D6C"/>
    <w:rsid w:val="008B4067"/>
    <w:rsid w:val="008D5143"/>
    <w:rsid w:val="008E4C2D"/>
    <w:rsid w:val="008E78FD"/>
    <w:rsid w:val="008F2AF1"/>
    <w:rsid w:val="008F2AF4"/>
    <w:rsid w:val="009005B4"/>
    <w:rsid w:val="00900CF1"/>
    <w:rsid w:val="009370BC"/>
    <w:rsid w:val="00937DF8"/>
    <w:rsid w:val="00944421"/>
    <w:rsid w:val="00945284"/>
    <w:rsid w:val="00951711"/>
    <w:rsid w:val="0095368D"/>
    <w:rsid w:val="00954911"/>
    <w:rsid w:val="009676DF"/>
    <w:rsid w:val="00970DB8"/>
    <w:rsid w:val="0097365E"/>
    <w:rsid w:val="00991A70"/>
    <w:rsid w:val="00994FCB"/>
    <w:rsid w:val="009A6538"/>
    <w:rsid w:val="009B1C02"/>
    <w:rsid w:val="009B29A2"/>
    <w:rsid w:val="009B6A84"/>
    <w:rsid w:val="009C2603"/>
    <w:rsid w:val="009C4353"/>
    <w:rsid w:val="009E163F"/>
    <w:rsid w:val="009E1DDE"/>
    <w:rsid w:val="009E7B89"/>
    <w:rsid w:val="009E7B96"/>
    <w:rsid w:val="009E7D83"/>
    <w:rsid w:val="009F0F62"/>
    <w:rsid w:val="009F2CD8"/>
    <w:rsid w:val="009F3715"/>
    <w:rsid w:val="009F5AA3"/>
    <w:rsid w:val="00A043EC"/>
    <w:rsid w:val="00A06BC7"/>
    <w:rsid w:val="00A10E06"/>
    <w:rsid w:val="00A12DAA"/>
    <w:rsid w:val="00A25A6F"/>
    <w:rsid w:val="00A37DCB"/>
    <w:rsid w:val="00A419CD"/>
    <w:rsid w:val="00A43C17"/>
    <w:rsid w:val="00A444D9"/>
    <w:rsid w:val="00A47F4D"/>
    <w:rsid w:val="00A53C93"/>
    <w:rsid w:val="00A60790"/>
    <w:rsid w:val="00A6567C"/>
    <w:rsid w:val="00A6755B"/>
    <w:rsid w:val="00A71F54"/>
    <w:rsid w:val="00A816B6"/>
    <w:rsid w:val="00A81C53"/>
    <w:rsid w:val="00A832D4"/>
    <w:rsid w:val="00A837C6"/>
    <w:rsid w:val="00A90CBD"/>
    <w:rsid w:val="00A9237C"/>
    <w:rsid w:val="00AA0302"/>
    <w:rsid w:val="00AA481D"/>
    <w:rsid w:val="00AA625E"/>
    <w:rsid w:val="00AA752E"/>
    <w:rsid w:val="00AA75D8"/>
    <w:rsid w:val="00AB2FDF"/>
    <w:rsid w:val="00AB6FF9"/>
    <w:rsid w:val="00AB7C42"/>
    <w:rsid w:val="00AB7D5A"/>
    <w:rsid w:val="00AD14A2"/>
    <w:rsid w:val="00AD2B92"/>
    <w:rsid w:val="00AD40B6"/>
    <w:rsid w:val="00AD45D8"/>
    <w:rsid w:val="00AD55ED"/>
    <w:rsid w:val="00AD56BA"/>
    <w:rsid w:val="00AD5955"/>
    <w:rsid w:val="00AF391F"/>
    <w:rsid w:val="00AF541A"/>
    <w:rsid w:val="00B02C5D"/>
    <w:rsid w:val="00B04269"/>
    <w:rsid w:val="00B05A7C"/>
    <w:rsid w:val="00B06E1F"/>
    <w:rsid w:val="00B10992"/>
    <w:rsid w:val="00B13A6C"/>
    <w:rsid w:val="00B20551"/>
    <w:rsid w:val="00B21B40"/>
    <w:rsid w:val="00B2228A"/>
    <w:rsid w:val="00B252E8"/>
    <w:rsid w:val="00B32CBD"/>
    <w:rsid w:val="00B33834"/>
    <w:rsid w:val="00B354CA"/>
    <w:rsid w:val="00B421CE"/>
    <w:rsid w:val="00B45026"/>
    <w:rsid w:val="00B45ABA"/>
    <w:rsid w:val="00B46216"/>
    <w:rsid w:val="00B511F5"/>
    <w:rsid w:val="00B601E8"/>
    <w:rsid w:val="00B62836"/>
    <w:rsid w:val="00B65D54"/>
    <w:rsid w:val="00B701D3"/>
    <w:rsid w:val="00B70949"/>
    <w:rsid w:val="00B71A60"/>
    <w:rsid w:val="00B73A47"/>
    <w:rsid w:val="00B81E27"/>
    <w:rsid w:val="00B849BD"/>
    <w:rsid w:val="00B874BB"/>
    <w:rsid w:val="00B876A6"/>
    <w:rsid w:val="00BA780B"/>
    <w:rsid w:val="00BB2AC3"/>
    <w:rsid w:val="00BC04CB"/>
    <w:rsid w:val="00BC2E67"/>
    <w:rsid w:val="00BD1752"/>
    <w:rsid w:val="00BD40AF"/>
    <w:rsid w:val="00BE388F"/>
    <w:rsid w:val="00BE40F9"/>
    <w:rsid w:val="00BE7220"/>
    <w:rsid w:val="00BE7785"/>
    <w:rsid w:val="00BF08FD"/>
    <w:rsid w:val="00BF1D72"/>
    <w:rsid w:val="00C04AF4"/>
    <w:rsid w:val="00C057E0"/>
    <w:rsid w:val="00C05B6E"/>
    <w:rsid w:val="00C17982"/>
    <w:rsid w:val="00C21447"/>
    <w:rsid w:val="00C22F71"/>
    <w:rsid w:val="00C24D11"/>
    <w:rsid w:val="00C27148"/>
    <w:rsid w:val="00C34D90"/>
    <w:rsid w:val="00C356AE"/>
    <w:rsid w:val="00C3756F"/>
    <w:rsid w:val="00C40667"/>
    <w:rsid w:val="00C52B56"/>
    <w:rsid w:val="00C65468"/>
    <w:rsid w:val="00C748B9"/>
    <w:rsid w:val="00C74AD9"/>
    <w:rsid w:val="00C75F5D"/>
    <w:rsid w:val="00C80D23"/>
    <w:rsid w:val="00C81071"/>
    <w:rsid w:val="00C90D1A"/>
    <w:rsid w:val="00C95643"/>
    <w:rsid w:val="00C97922"/>
    <w:rsid w:val="00C97AD9"/>
    <w:rsid w:val="00CA4AC7"/>
    <w:rsid w:val="00CB1B54"/>
    <w:rsid w:val="00CB443E"/>
    <w:rsid w:val="00CC2686"/>
    <w:rsid w:val="00CC797B"/>
    <w:rsid w:val="00CD6376"/>
    <w:rsid w:val="00CE3D49"/>
    <w:rsid w:val="00CE7B58"/>
    <w:rsid w:val="00CF21AF"/>
    <w:rsid w:val="00CF3F02"/>
    <w:rsid w:val="00CF4BEA"/>
    <w:rsid w:val="00D0732E"/>
    <w:rsid w:val="00D11D69"/>
    <w:rsid w:val="00D11F92"/>
    <w:rsid w:val="00D139C1"/>
    <w:rsid w:val="00D1550D"/>
    <w:rsid w:val="00D22736"/>
    <w:rsid w:val="00D22FB6"/>
    <w:rsid w:val="00D24700"/>
    <w:rsid w:val="00D30E8F"/>
    <w:rsid w:val="00D31A19"/>
    <w:rsid w:val="00D330B2"/>
    <w:rsid w:val="00D35DFF"/>
    <w:rsid w:val="00D40750"/>
    <w:rsid w:val="00D476D8"/>
    <w:rsid w:val="00D53DF2"/>
    <w:rsid w:val="00D545C3"/>
    <w:rsid w:val="00D6063A"/>
    <w:rsid w:val="00D7292B"/>
    <w:rsid w:val="00D774F2"/>
    <w:rsid w:val="00D77592"/>
    <w:rsid w:val="00D939D8"/>
    <w:rsid w:val="00D94E17"/>
    <w:rsid w:val="00DA191B"/>
    <w:rsid w:val="00DA6B3E"/>
    <w:rsid w:val="00DB69E7"/>
    <w:rsid w:val="00DC2D8C"/>
    <w:rsid w:val="00DD0A10"/>
    <w:rsid w:val="00DE1E33"/>
    <w:rsid w:val="00DE2F53"/>
    <w:rsid w:val="00DE5115"/>
    <w:rsid w:val="00DF3930"/>
    <w:rsid w:val="00DF5A2B"/>
    <w:rsid w:val="00DF669E"/>
    <w:rsid w:val="00DF74C4"/>
    <w:rsid w:val="00E01A12"/>
    <w:rsid w:val="00E03B6F"/>
    <w:rsid w:val="00E066ED"/>
    <w:rsid w:val="00E067C1"/>
    <w:rsid w:val="00E0719B"/>
    <w:rsid w:val="00E14BBD"/>
    <w:rsid w:val="00E17205"/>
    <w:rsid w:val="00E20C5E"/>
    <w:rsid w:val="00E213A4"/>
    <w:rsid w:val="00E270B4"/>
    <w:rsid w:val="00E2760E"/>
    <w:rsid w:val="00E35D83"/>
    <w:rsid w:val="00E40665"/>
    <w:rsid w:val="00E46A21"/>
    <w:rsid w:val="00E501C3"/>
    <w:rsid w:val="00E64D9F"/>
    <w:rsid w:val="00E725A1"/>
    <w:rsid w:val="00E7634C"/>
    <w:rsid w:val="00E80F7E"/>
    <w:rsid w:val="00EA0119"/>
    <w:rsid w:val="00EA4853"/>
    <w:rsid w:val="00EA686C"/>
    <w:rsid w:val="00EB78CE"/>
    <w:rsid w:val="00EC0965"/>
    <w:rsid w:val="00EC11AC"/>
    <w:rsid w:val="00ED1D8D"/>
    <w:rsid w:val="00ED394E"/>
    <w:rsid w:val="00EE1696"/>
    <w:rsid w:val="00EE25C3"/>
    <w:rsid w:val="00EE28B1"/>
    <w:rsid w:val="00EE333E"/>
    <w:rsid w:val="00EF0931"/>
    <w:rsid w:val="00EF0A15"/>
    <w:rsid w:val="00F02229"/>
    <w:rsid w:val="00F030BA"/>
    <w:rsid w:val="00F071AF"/>
    <w:rsid w:val="00F247E1"/>
    <w:rsid w:val="00F24C06"/>
    <w:rsid w:val="00F3364D"/>
    <w:rsid w:val="00F420B5"/>
    <w:rsid w:val="00F44E7B"/>
    <w:rsid w:val="00F54CFE"/>
    <w:rsid w:val="00F65060"/>
    <w:rsid w:val="00F6511D"/>
    <w:rsid w:val="00F714B6"/>
    <w:rsid w:val="00F76412"/>
    <w:rsid w:val="00F81C73"/>
    <w:rsid w:val="00F86873"/>
    <w:rsid w:val="00F87A87"/>
    <w:rsid w:val="00F87EC9"/>
    <w:rsid w:val="00F91C27"/>
    <w:rsid w:val="00FA790B"/>
    <w:rsid w:val="00FA7DC9"/>
    <w:rsid w:val="00FD6EAC"/>
    <w:rsid w:val="00FE13DF"/>
    <w:rsid w:val="00FF22AB"/>
    <w:rsid w:val="00FF2ECC"/>
    <w:rsid w:val="00FF764D"/>
    <w:rsid w:val="0299F291"/>
    <w:rsid w:val="1D666E0E"/>
    <w:rsid w:val="2639C893"/>
    <w:rsid w:val="2B4E67F1"/>
    <w:rsid w:val="37B6D2B1"/>
    <w:rsid w:val="640CD80F"/>
    <w:rsid w:val="6A729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17CD3"/>
  <w15:chartTrackingRefBased/>
  <w15:docId w15:val="{98EB3928-0E20-4EB1-9EFE-EBC699C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53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538F"/>
    <w:rPr>
      <w:rFonts w:ascii="Tahoma" w:hAnsi="Tahoma" w:cs="Tahoma"/>
      <w:sz w:val="16"/>
      <w:szCs w:val="16"/>
    </w:rPr>
  </w:style>
  <w:style w:type="character" w:styleId="Emphasis">
    <w:name w:val="Emphasis"/>
    <w:uiPriority w:val="20"/>
    <w:qFormat/>
    <w:rsid w:val="00AD2B92"/>
    <w:rPr>
      <w:i/>
      <w:iCs/>
    </w:rPr>
  </w:style>
  <w:style w:type="paragraph" w:styleId="NormalWeb">
    <w:name w:val="Normal (Web)"/>
    <w:basedOn w:val="Normal"/>
    <w:uiPriority w:val="99"/>
    <w:unhideWhenUsed/>
    <w:rsid w:val="00AD2B92"/>
    <w:pPr>
      <w:spacing w:before="100" w:beforeAutospacing="1" w:after="420" w:line="400" w:lineRule="atLeast"/>
    </w:pPr>
    <w:rPr>
      <w:rFonts w:ascii="Times New Roman" w:eastAsia="Times New Roman" w:hAnsi="Times New Roman"/>
      <w:sz w:val="18"/>
      <w:szCs w:val="18"/>
      <w:lang w:eastAsia="en-GB"/>
    </w:rPr>
  </w:style>
  <w:style w:type="character" w:styleId="Hyperlink">
    <w:name w:val="Hyperlink"/>
    <w:basedOn w:val="DefaultParagraphFont"/>
    <w:uiPriority w:val="99"/>
    <w:unhideWhenUsed/>
    <w:rsid w:val="00760E48"/>
    <w:rPr>
      <w:color w:val="0563C1" w:themeColor="hyperlink"/>
      <w:u w:val="single"/>
    </w:rPr>
  </w:style>
  <w:style w:type="paragraph" w:styleId="ListParagraph">
    <w:name w:val="List Paragraph"/>
    <w:basedOn w:val="Normal"/>
    <w:uiPriority w:val="34"/>
    <w:qFormat/>
    <w:rsid w:val="008F2AF4"/>
    <w:pPr>
      <w:ind w:left="720"/>
      <w:contextualSpacing/>
    </w:pPr>
  </w:style>
  <w:style w:type="character" w:customStyle="1" w:styleId="UnresolvedMention1">
    <w:name w:val="Unresolved Mention1"/>
    <w:basedOn w:val="DefaultParagraphFont"/>
    <w:uiPriority w:val="99"/>
    <w:semiHidden/>
    <w:unhideWhenUsed/>
    <w:rsid w:val="008F2AF1"/>
    <w:rPr>
      <w:color w:val="605E5C"/>
      <w:shd w:val="clear" w:color="auto" w:fill="E1DFDD"/>
    </w:rPr>
  </w:style>
  <w:style w:type="paragraph" w:customStyle="1" w:styleId="Body">
    <w:name w:val="Body"/>
    <w:rsid w:val="00034B47"/>
    <w:pPr>
      <w:pBdr>
        <w:top w:val="nil"/>
        <w:left w:val="nil"/>
        <w:bottom w:val="nil"/>
        <w:right w:val="nil"/>
        <w:between w:val="nil"/>
        <w:bar w:val="nil"/>
      </w:pBdr>
      <w:spacing w:after="160" w:line="259" w:lineRule="auto"/>
    </w:pPr>
    <w:rPr>
      <w:rFonts w:cs="Calibri"/>
      <w:color w:val="000000"/>
      <w:sz w:val="22"/>
      <w:szCs w:val="22"/>
      <w:u w:color="000000"/>
      <w:bdr w:val="nil"/>
    </w:rPr>
  </w:style>
  <w:style w:type="character" w:customStyle="1" w:styleId="Hyperlink0">
    <w:name w:val="Hyperlink.0"/>
    <w:basedOn w:val="DefaultParagraphFont"/>
    <w:rsid w:val="00034B47"/>
    <w:rPr>
      <w:color w:val="0563C1"/>
      <w:sz w:val="24"/>
      <w:szCs w:val="24"/>
      <w:u w:val="single" w:color="0563C1"/>
      <w:lang w:val="fr-FR"/>
    </w:rPr>
  </w:style>
  <w:style w:type="character" w:styleId="Strong">
    <w:name w:val="Strong"/>
    <w:basedOn w:val="DefaultParagraphFont"/>
    <w:uiPriority w:val="22"/>
    <w:qFormat/>
    <w:rsid w:val="00F714B6"/>
    <w:rPr>
      <w:b/>
      <w:bCs/>
    </w:rPr>
  </w:style>
  <w:style w:type="character" w:customStyle="1" w:styleId="UnresolvedMention2">
    <w:name w:val="Unresolved Mention2"/>
    <w:basedOn w:val="DefaultParagraphFont"/>
    <w:uiPriority w:val="99"/>
    <w:semiHidden/>
    <w:unhideWhenUsed/>
    <w:rsid w:val="00846F3B"/>
    <w:rPr>
      <w:color w:val="605E5C"/>
      <w:shd w:val="clear" w:color="auto" w:fill="E1DFDD"/>
    </w:rPr>
  </w:style>
  <w:style w:type="character" w:styleId="CommentReference">
    <w:name w:val="annotation reference"/>
    <w:basedOn w:val="DefaultParagraphFont"/>
    <w:uiPriority w:val="99"/>
    <w:semiHidden/>
    <w:unhideWhenUsed/>
    <w:rsid w:val="00A816B6"/>
    <w:rPr>
      <w:sz w:val="16"/>
      <w:szCs w:val="16"/>
    </w:rPr>
  </w:style>
  <w:style w:type="paragraph" w:styleId="CommentText">
    <w:name w:val="annotation text"/>
    <w:basedOn w:val="Normal"/>
    <w:link w:val="CommentTextChar"/>
    <w:uiPriority w:val="99"/>
    <w:unhideWhenUsed/>
    <w:rsid w:val="00A816B6"/>
    <w:pPr>
      <w:spacing w:line="240" w:lineRule="auto"/>
    </w:pPr>
    <w:rPr>
      <w:sz w:val="20"/>
      <w:szCs w:val="20"/>
    </w:rPr>
  </w:style>
  <w:style w:type="character" w:customStyle="1" w:styleId="CommentTextChar">
    <w:name w:val="Comment Text Char"/>
    <w:basedOn w:val="DefaultParagraphFont"/>
    <w:link w:val="CommentText"/>
    <w:uiPriority w:val="99"/>
    <w:rsid w:val="00A816B6"/>
    <w:rPr>
      <w:lang w:eastAsia="en-US"/>
    </w:rPr>
  </w:style>
  <w:style w:type="paragraph" w:styleId="CommentSubject">
    <w:name w:val="annotation subject"/>
    <w:basedOn w:val="CommentText"/>
    <w:next w:val="CommentText"/>
    <w:link w:val="CommentSubjectChar"/>
    <w:uiPriority w:val="99"/>
    <w:semiHidden/>
    <w:unhideWhenUsed/>
    <w:rsid w:val="00A816B6"/>
    <w:rPr>
      <w:b/>
      <w:bCs/>
    </w:rPr>
  </w:style>
  <w:style w:type="character" w:customStyle="1" w:styleId="CommentSubjectChar">
    <w:name w:val="Comment Subject Char"/>
    <w:basedOn w:val="CommentTextChar"/>
    <w:link w:val="CommentSubject"/>
    <w:uiPriority w:val="99"/>
    <w:semiHidden/>
    <w:rsid w:val="00A816B6"/>
    <w:rPr>
      <w:b/>
      <w:bCs/>
      <w:lang w:eastAsia="en-US"/>
    </w:rPr>
  </w:style>
  <w:style w:type="paragraph" w:styleId="Header">
    <w:name w:val="header"/>
    <w:basedOn w:val="Normal"/>
    <w:link w:val="HeaderChar"/>
    <w:uiPriority w:val="99"/>
    <w:unhideWhenUsed/>
    <w:rsid w:val="00143E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E46"/>
    <w:rPr>
      <w:sz w:val="22"/>
      <w:szCs w:val="22"/>
      <w:lang w:eastAsia="en-US"/>
    </w:rPr>
  </w:style>
  <w:style w:type="paragraph" w:styleId="Footer">
    <w:name w:val="footer"/>
    <w:basedOn w:val="Normal"/>
    <w:link w:val="FooterChar"/>
    <w:uiPriority w:val="99"/>
    <w:unhideWhenUsed/>
    <w:rsid w:val="00143E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E46"/>
    <w:rPr>
      <w:sz w:val="22"/>
      <w:szCs w:val="22"/>
      <w:lang w:eastAsia="en-US"/>
    </w:rPr>
  </w:style>
  <w:style w:type="paragraph" w:styleId="EndnoteText">
    <w:name w:val="endnote text"/>
    <w:basedOn w:val="Normal"/>
    <w:link w:val="EndnoteTextChar"/>
    <w:uiPriority w:val="99"/>
    <w:semiHidden/>
    <w:unhideWhenUsed/>
    <w:rsid w:val="00994FC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4FCB"/>
    <w:rPr>
      <w:lang w:eastAsia="en-US"/>
    </w:rPr>
  </w:style>
  <w:style w:type="character" w:styleId="EndnoteReference">
    <w:name w:val="endnote reference"/>
    <w:basedOn w:val="DefaultParagraphFont"/>
    <w:uiPriority w:val="99"/>
    <w:semiHidden/>
    <w:unhideWhenUsed/>
    <w:rsid w:val="00994FCB"/>
    <w:rPr>
      <w:vertAlign w:val="superscript"/>
    </w:rPr>
  </w:style>
  <w:style w:type="paragraph" w:styleId="Revision">
    <w:name w:val="Revision"/>
    <w:hidden/>
    <w:uiPriority w:val="99"/>
    <w:semiHidden/>
    <w:rsid w:val="007C081C"/>
    <w:rPr>
      <w:sz w:val="22"/>
      <w:szCs w:val="22"/>
      <w:lang w:eastAsia="en-US"/>
    </w:rPr>
  </w:style>
  <w:style w:type="character" w:styleId="UnresolvedMention">
    <w:name w:val="Unresolved Mention"/>
    <w:basedOn w:val="DefaultParagraphFont"/>
    <w:uiPriority w:val="99"/>
    <w:semiHidden/>
    <w:unhideWhenUsed/>
    <w:rsid w:val="008919CD"/>
    <w:rPr>
      <w:color w:val="605E5C"/>
      <w:shd w:val="clear" w:color="auto" w:fill="E1DFDD"/>
    </w:rPr>
  </w:style>
  <w:style w:type="paragraph" w:customStyle="1" w:styleId="xxmsonormal">
    <w:name w:val="x_x_msonormal"/>
    <w:basedOn w:val="Normal"/>
    <w:rsid w:val="00AA75D8"/>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5382">
      <w:bodyDiv w:val="1"/>
      <w:marLeft w:val="0"/>
      <w:marRight w:val="0"/>
      <w:marTop w:val="0"/>
      <w:marBottom w:val="0"/>
      <w:divBdr>
        <w:top w:val="none" w:sz="0" w:space="0" w:color="auto"/>
        <w:left w:val="none" w:sz="0" w:space="0" w:color="auto"/>
        <w:bottom w:val="none" w:sz="0" w:space="0" w:color="auto"/>
        <w:right w:val="none" w:sz="0" w:space="0" w:color="auto"/>
      </w:divBdr>
      <w:divsChild>
        <w:div w:id="242759507">
          <w:marLeft w:val="0"/>
          <w:marRight w:val="0"/>
          <w:marTop w:val="0"/>
          <w:marBottom w:val="0"/>
          <w:divBdr>
            <w:top w:val="none" w:sz="0" w:space="0" w:color="auto"/>
            <w:left w:val="none" w:sz="0" w:space="0" w:color="auto"/>
            <w:bottom w:val="none" w:sz="0" w:space="0" w:color="auto"/>
            <w:right w:val="none" w:sz="0" w:space="0" w:color="auto"/>
          </w:divBdr>
        </w:div>
      </w:divsChild>
    </w:div>
    <w:div w:id="80761224">
      <w:bodyDiv w:val="1"/>
      <w:marLeft w:val="0"/>
      <w:marRight w:val="0"/>
      <w:marTop w:val="0"/>
      <w:marBottom w:val="0"/>
      <w:divBdr>
        <w:top w:val="none" w:sz="0" w:space="0" w:color="auto"/>
        <w:left w:val="none" w:sz="0" w:space="0" w:color="auto"/>
        <w:bottom w:val="none" w:sz="0" w:space="0" w:color="auto"/>
        <w:right w:val="none" w:sz="0" w:space="0" w:color="auto"/>
      </w:divBdr>
      <w:divsChild>
        <w:div w:id="680812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3634999">
              <w:marLeft w:val="0"/>
              <w:marRight w:val="0"/>
              <w:marTop w:val="0"/>
              <w:marBottom w:val="0"/>
              <w:divBdr>
                <w:top w:val="none" w:sz="0" w:space="0" w:color="auto"/>
                <w:left w:val="none" w:sz="0" w:space="0" w:color="auto"/>
                <w:bottom w:val="none" w:sz="0" w:space="0" w:color="auto"/>
                <w:right w:val="none" w:sz="0" w:space="0" w:color="auto"/>
              </w:divBdr>
              <w:divsChild>
                <w:div w:id="1095856344">
                  <w:marLeft w:val="0"/>
                  <w:marRight w:val="0"/>
                  <w:marTop w:val="0"/>
                  <w:marBottom w:val="0"/>
                  <w:divBdr>
                    <w:top w:val="none" w:sz="0" w:space="0" w:color="auto"/>
                    <w:left w:val="none" w:sz="0" w:space="0" w:color="auto"/>
                    <w:bottom w:val="none" w:sz="0" w:space="0" w:color="auto"/>
                    <w:right w:val="none" w:sz="0" w:space="0" w:color="auto"/>
                  </w:divBdr>
                  <w:divsChild>
                    <w:div w:id="161505919">
                      <w:marLeft w:val="0"/>
                      <w:marRight w:val="0"/>
                      <w:marTop w:val="0"/>
                      <w:marBottom w:val="0"/>
                      <w:divBdr>
                        <w:top w:val="none" w:sz="0" w:space="0" w:color="auto"/>
                        <w:left w:val="none" w:sz="0" w:space="0" w:color="auto"/>
                        <w:bottom w:val="none" w:sz="0" w:space="0" w:color="auto"/>
                        <w:right w:val="none" w:sz="0" w:space="0" w:color="auto"/>
                      </w:divBdr>
                      <w:divsChild>
                        <w:div w:id="5848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75182">
      <w:bodyDiv w:val="1"/>
      <w:marLeft w:val="0"/>
      <w:marRight w:val="0"/>
      <w:marTop w:val="0"/>
      <w:marBottom w:val="0"/>
      <w:divBdr>
        <w:top w:val="none" w:sz="0" w:space="0" w:color="auto"/>
        <w:left w:val="none" w:sz="0" w:space="0" w:color="auto"/>
        <w:bottom w:val="none" w:sz="0" w:space="0" w:color="auto"/>
        <w:right w:val="none" w:sz="0" w:space="0" w:color="auto"/>
      </w:divBdr>
    </w:div>
    <w:div w:id="163791265">
      <w:bodyDiv w:val="1"/>
      <w:marLeft w:val="0"/>
      <w:marRight w:val="0"/>
      <w:marTop w:val="0"/>
      <w:marBottom w:val="0"/>
      <w:divBdr>
        <w:top w:val="none" w:sz="0" w:space="0" w:color="auto"/>
        <w:left w:val="none" w:sz="0" w:space="0" w:color="auto"/>
        <w:bottom w:val="none" w:sz="0" w:space="0" w:color="auto"/>
        <w:right w:val="none" w:sz="0" w:space="0" w:color="auto"/>
      </w:divBdr>
    </w:div>
    <w:div w:id="164562693">
      <w:bodyDiv w:val="1"/>
      <w:marLeft w:val="0"/>
      <w:marRight w:val="0"/>
      <w:marTop w:val="0"/>
      <w:marBottom w:val="0"/>
      <w:divBdr>
        <w:top w:val="none" w:sz="0" w:space="0" w:color="auto"/>
        <w:left w:val="none" w:sz="0" w:space="0" w:color="auto"/>
        <w:bottom w:val="none" w:sz="0" w:space="0" w:color="auto"/>
        <w:right w:val="none" w:sz="0" w:space="0" w:color="auto"/>
      </w:divBdr>
    </w:div>
    <w:div w:id="225410700">
      <w:bodyDiv w:val="1"/>
      <w:marLeft w:val="0"/>
      <w:marRight w:val="0"/>
      <w:marTop w:val="0"/>
      <w:marBottom w:val="0"/>
      <w:divBdr>
        <w:top w:val="none" w:sz="0" w:space="0" w:color="auto"/>
        <w:left w:val="none" w:sz="0" w:space="0" w:color="auto"/>
        <w:bottom w:val="none" w:sz="0" w:space="0" w:color="auto"/>
        <w:right w:val="none" w:sz="0" w:space="0" w:color="auto"/>
      </w:divBdr>
    </w:div>
    <w:div w:id="302583946">
      <w:bodyDiv w:val="1"/>
      <w:marLeft w:val="0"/>
      <w:marRight w:val="0"/>
      <w:marTop w:val="0"/>
      <w:marBottom w:val="0"/>
      <w:divBdr>
        <w:top w:val="none" w:sz="0" w:space="0" w:color="auto"/>
        <w:left w:val="none" w:sz="0" w:space="0" w:color="auto"/>
        <w:bottom w:val="none" w:sz="0" w:space="0" w:color="auto"/>
        <w:right w:val="none" w:sz="0" w:space="0" w:color="auto"/>
      </w:divBdr>
      <w:divsChild>
        <w:div w:id="2028168733">
          <w:marLeft w:val="0"/>
          <w:marRight w:val="0"/>
          <w:marTop w:val="0"/>
          <w:marBottom w:val="0"/>
          <w:divBdr>
            <w:top w:val="none" w:sz="0" w:space="0" w:color="auto"/>
            <w:left w:val="none" w:sz="0" w:space="0" w:color="auto"/>
            <w:bottom w:val="none" w:sz="0" w:space="0" w:color="auto"/>
            <w:right w:val="none" w:sz="0" w:space="0" w:color="auto"/>
          </w:divBdr>
          <w:divsChild>
            <w:div w:id="1732388439">
              <w:marLeft w:val="0"/>
              <w:marRight w:val="0"/>
              <w:marTop w:val="0"/>
              <w:marBottom w:val="0"/>
              <w:divBdr>
                <w:top w:val="none" w:sz="0" w:space="0" w:color="auto"/>
                <w:left w:val="none" w:sz="0" w:space="0" w:color="auto"/>
                <w:bottom w:val="none" w:sz="0" w:space="0" w:color="auto"/>
                <w:right w:val="none" w:sz="0" w:space="0" w:color="auto"/>
              </w:divBdr>
              <w:divsChild>
                <w:div w:id="1700010832">
                  <w:marLeft w:val="0"/>
                  <w:marRight w:val="0"/>
                  <w:marTop w:val="0"/>
                  <w:marBottom w:val="0"/>
                  <w:divBdr>
                    <w:top w:val="none" w:sz="0" w:space="0" w:color="auto"/>
                    <w:left w:val="none" w:sz="0" w:space="0" w:color="auto"/>
                    <w:bottom w:val="none" w:sz="0" w:space="0" w:color="auto"/>
                    <w:right w:val="none" w:sz="0" w:space="0" w:color="auto"/>
                  </w:divBdr>
                  <w:divsChild>
                    <w:div w:id="15161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908124">
      <w:bodyDiv w:val="1"/>
      <w:marLeft w:val="0"/>
      <w:marRight w:val="0"/>
      <w:marTop w:val="0"/>
      <w:marBottom w:val="0"/>
      <w:divBdr>
        <w:top w:val="none" w:sz="0" w:space="0" w:color="auto"/>
        <w:left w:val="none" w:sz="0" w:space="0" w:color="auto"/>
        <w:bottom w:val="none" w:sz="0" w:space="0" w:color="auto"/>
        <w:right w:val="none" w:sz="0" w:space="0" w:color="auto"/>
      </w:divBdr>
    </w:div>
    <w:div w:id="489754813">
      <w:bodyDiv w:val="1"/>
      <w:marLeft w:val="0"/>
      <w:marRight w:val="0"/>
      <w:marTop w:val="0"/>
      <w:marBottom w:val="0"/>
      <w:divBdr>
        <w:top w:val="none" w:sz="0" w:space="0" w:color="auto"/>
        <w:left w:val="none" w:sz="0" w:space="0" w:color="auto"/>
        <w:bottom w:val="none" w:sz="0" w:space="0" w:color="auto"/>
        <w:right w:val="none" w:sz="0" w:space="0" w:color="auto"/>
      </w:divBdr>
    </w:div>
    <w:div w:id="579099640">
      <w:bodyDiv w:val="1"/>
      <w:marLeft w:val="0"/>
      <w:marRight w:val="0"/>
      <w:marTop w:val="0"/>
      <w:marBottom w:val="0"/>
      <w:divBdr>
        <w:top w:val="none" w:sz="0" w:space="0" w:color="auto"/>
        <w:left w:val="none" w:sz="0" w:space="0" w:color="auto"/>
        <w:bottom w:val="none" w:sz="0" w:space="0" w:color="auto"/>
        <w:right w:val="none" w:sz="0" w:space="0" w:color="auto"/>
      </w:divBdr>
    </w:div>
    <w:div w:id="584000143">
      <w:bodyDiv w:val="1"/>
      <w:marLeft w:val="0"/>
      <w:marRight w:val="0"/>
      <w:marTop w:val="0"/>
      <w:marBottom w:val="0"/>
      <w:divBdr>
        <w:top w:val="none" w:sz="0" w:space="0" w:color="auto"/>
        <w:left w:val="none" w:sz="0" w:space="0" w:color="auto"/>
        <w:bottom w:val="none" w:sz="0" w:space="0" w:color="auto"/>
        <w:right w:val="none" w:sz="0" w:space="0" w:color="auto"/>
      </w:divBdr>
    </w:div>
    <w:div w:id="720327190">
      <w:bodyDiv w:val="1"/>
      <w:marLeft w:val="0"/>
      <w:marRight w:val="0"/>
      <w:marTop w:val="0"/>
      <w:marBottom w:val="0"/>
      <w:divBdr>
        <w:top w:val="none" w:sz="0" w:space="0" w:color="auto"/>
        <w:left w:val="none" w:sz="0" w:space="0" w:color="auto"/>
        <w:bottom w:val="none" w:sz="0" w:space="0" w:color="auto"/>
        <w:right w:val="none" w:sz="0" w:space="0" w:color="auto"/>
      </w:divBdr>
    </w:div>
    <w:div w:id="867254401">
      <w:bodyDiv w:val="1"/>
      <w:marLeft w:val="0"/>
      <w:marRight w:val="0"/>
      <w:marTop w:val="0"/>
      <w:marBottom w:val="0"/>
      <w:divBdr>
        <w:top w:val="none" w:sz="0" w:space="0" w:color="auto"/>
        <w:left w:val="none" w:sz="0" w:space="0" w:color="auto"/>
        <w:bottom w:val="none" w:sz="0" w:space="0" w:color="auto"/>
        <w:right w:val="none" w:sz="0" w:space="0" w:color="auto"/>
      </w:divBdr>
    </w:div>
    <w:div w:id="1076630382">
      <w:bodyDiv w:val="1"/>
      <w:marLeft w:val="0"/>
      <w:marRight w:val="0"/>
      <w:marTop w:val="0"/>
      <w:marBottom w:val="0"/>
      <w:divBdr>
        <w:top w:val="none" w:sz="0" w:space="0" w:color="auto"/>
        <w:left w:val="none" w:sz="0" w:space="0" w:color="auto"/>
        <w:bottom w:val="none" w:sz="0" w:space="0" w:color="auto"/>
        <w:right w:val="none" w:sz="0" w:space="0" w:color="auto"/>
      </w:divBdr>
    </w:div>
    <w:div w:id="1295795168">
      <w:bodyDiv w:val="1"/>
      <w:marLeft w:val="0"/>
      <w:marRight w:val="0"/>
      <w:marTop w:val="0"/>
      <w:marBottom w:val="0"/>
      <w:divBdr>
        <w:top w:val="none" w:sz="0" w:space="0" w:color="auto"/>
        <w:left w:val="none" w:sz="0" w:space="0" w:color="auto"/>
        <w:bottom w:val="none" w:sz="0" w:space="0" w:color="auto"/>
        <w:right w:val="none" w:sz="0" w:space="0" w:color="auto"/>
      </w:divBdr>
    </w:div>
    <w:div w:id="1479301885">
      <w:bodyDiv w:val="1"/>
      <w:marLeft w:val="0"/>
      <w:marRight w:val="0"/>
      <w:marTop w:val="0"/>
      <w:marBottom w:val="0"/>
      <w:divBdr>
        <w:top w:val="none" w:sz="0" w:space="0" w:color="auto"/>
        <w:left w:val="none" w:sz="0" w:space="0" w:color="auto"/>
        <w:bottom w:val="none" w:sz="0" w:space="0" w:color="auto"/>
        <w:right w:val="none" w:sz="0" w:space="0" w:color="auto"/>
      </w:divBdr>
    </w:div>
    <w:div w:id="1575974202">
      <w:bodyDiv w:val="1"/>
      <w:marLeft w:val="0"/>
      <w:marRight w:val="0"/>
      <w:marTop w:val="0"/>
      <w:marBottom w:val="0"/>
      <w:divBdr>
        <w:top w:val="none" w:sz="0" w:space="0" w:color="auto"/>
        <w:left w:val="none" w:sz="0" w:space="0" w:color="auto"/>
        <w:bottom w:val="none" w:sz="0" w:space="0" w:color="auto"/>
        <w:right w:val="none" w:sz="0" w:space="0" w:color="auto"/>
      </w:divBdr>
    </w:div>
    <w:div w:id="1775006241">
      <w:bodyDiv w:val="1"/>
      <w:marLeft w:val="0"/>
      <w:marRight w:val="0"/>
      <w:marTop w:val="0"/>
      <w:marBottom w:val="0"/>
      <w:divBdr>
        <w:top w:val="none" w:sz="0" w:space="0" w:color="auto"/>
        <w:left w:val="none" w:sz="0" w:space="0" w:color="auto"/>
        <w:bottom w:val="none" w:sz="0" w:space="0" w:color="auto"/>
        <w:right w:val="none" w:sz="0" w:space="0" w:color="auto"/>
      </w:divBdr>
    </w:div>
    <w:div w:id="1944149643">
      <w:bodyDiv w:val="1"/>
      <w:marLeft w:val="0"/>
      <w:marRight w:val="0"/>
      <w:marTop w:val="0"/>
      <w:marBottom w:val="0"/>
      <w:divBdr>
        <w:top w:val="none" w:sz="0" w:space="0" w:color="auto"/>
        <w:left w:val="none" w:sz="0" w:space="0" w:color="auto"/>
        <w:bottom w:val="none" w:sz="0" w:space="0" w:color="auto"/>
        <w:right w:val="none" w:sz="0" w:space="0" w:color="auto"/>
      </w:divBdr>
    </w:div>
    <w:div w:id="2032343023">
      <w:bodyDiv w:val="1"/>
      <w:marLeft w:val="0"/>
      <w:marRight w:val="0"/>
      <w:marTop w:val="0"/>
      <w:marBottom w:val="0"/>
      <w:divBdr>
        <w:top w:val="none" w:sz="0" w:space="0" w:color="auto"/>
        <w:left w:val="none" w:sz="0" w:space="0" w:color="auto"/>
        <w:bottom w:val="none" w:sz="0" w:space="0" w:color="auto"/>
        <w:right w:val="none" w:sz="0" w:space="0" w:color="auto"/>
      </w:divBdr>
      <w:divsChild>
        <w:div w:id="95181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9558128">
              <w:marLeft w:val="0"/>
              <w:marRight w:val="0"/>
              <w:marTop w:val="0"/>
              <w:marBottom w:val="0"/>
              <w:divBdr>
                <w:top w:val="none" w:sz="0" w:space="0" w:color="auto"/>
                <w:left w:val="none" w:sz="0" w:space="0" w:color="auto"/>
                <w:bottom w:val="none" w:sz="0" w:space="0" w:color="auto"/>
                <w:right w:val="none" w:sz="0" w:space="0" w:color="auto"/>
              </w:divBdr>
              <w:divsChild>
                <w:div w:id="1597978942">
                  <w:marLeft w:val="0"/>
                  <w:marRight w:val="0"/>
                  <w:marTop w:val="0"/>
                  <w:marBottom w:val="0"/>
                  <w:divBdr>
                    <w:top w:val="none" w:sz="0" w:space="0" w:color="auto"/>
                    <w:left w:val="none" w:sz="0" w:space="0" w:color="auto"/>
                    <w:bottom w:val="none" w:sz="0" w:space="0" w:color="auto"/>
                    <w:right w:val="none" w:sz="0" w:space="0" w:color="auto"/>
                  </w:divBdr>
                  <w:divsChild>
                    <w:div w:id="779371454">
                      <w:marLeft w:val="0"/>
                      <w:marRight w:val="0"/>
                      <w:marTop w:val="0"/>
                      <w:marBottom w:val="0"/>
                      <w:divBdr>
                        <w:top w:val="none" w:sz="0" w:space="0" w:color="auto"/>
                        <w:left w:val="none" w:sz="0" w:space="0" w:color="auto"/>
                        <w:bottom w:val="none" w:sz="0" w:space="0" w:color="auto"/>
                        <w:right w:val="none" w:sz="0" w:space="0" w:color="auto"/>
                      </w:divBdr>
                      <w:divsChild>
                        <w:div w:id="60327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mie.fretwell@daimler.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btrucks.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john@impactcom.co.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878DBC363A7B4297CDDEDA2E07D1DD" ma:contentTypeVersion="13" ma:contentTypeDescription="Create a new document." ma:contentTypeScope="" ma:versionID="e530c1909d3670ee6c4ee4380147e4dd">
  <xsd:schema xmlns:xsd="http://www.w3.org/2001/XMLSchema" xmlns:xs="http://www.w3.org/2001/XMLSchema" xmlns:p="http://schemas.microsoft.com/office/2006/metadata/properties" xmlns:ns2="f82ade54-a941-4b3f-93a3-31c2a723217c" xmlns:ns3="b11ec36d-7424-40a7-8a71-e073ee35891c" targetNamespace="http://schemas.microsoft.com/office/2006/metadata/properties" ma:root="true" ma:fieldsID="0412f0b15f9236d46e4f8bd2b4d50ef3" ns2:_="" ns3:_="">
    <xsd:import namespace="f82ade54-a941-4b3f-93a3-31c2a723217c"/>
    <xsd:import namespace="b11ec36d-7424-40a7-8a71-e073ee3589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ade54-a941-4b3f-93a3-31c2a7232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1ec36d-7424-40a7-8a71-e073ee35891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093E1-21EE-4641-B379-3914AA350F37}">
  <ds:schemaRefs>
    <ds:schemaRef ds:uri="http://schemas.microsoft.com/sharepoint/v3/contenttype/forms"/>
  </ds:schemaRefs>
</ds:datastoreItem>
</file>

<file path=customXml/itemProps2.xml><?xml version="1.0" encoding="utf-8"?>
<ds:datastoreItem xmlns:ds="http://schemas.openxmlformats.org/officeDocument/2006/customXml" ds:itemID="{D8B4A8A1-B8F8-4176-9532-5CE0653B0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ade54-a941-4b3f-93a3-31c2a723217c"/>
    <ds:schemaRef ds:uri="b11ec36d-7424-40a7-8a71-e073ee358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82DD3C-9BB4-415C-A8BF-FC3508DEFE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29E016-A3A1-4FF9-AD9D-E2A8B6F4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6066</CharactersWithSpaces>
  <SharedDoc>false</SharedDoc>
  <HLinks>
    <vt:vector size="30" baseType="variant">
      <vt:variant>
        <vt:i4>3604598</vt:i4>
      </vt:variant>
      <vt:variant>
        <vt:i4>12</vt:i4>
      </vt:variant>
      <vt:variant>
        <vt:i4>0</vt:i4>
      </vt:variant>
      <vt:variant>
        <vt:i4>5</vt:i4>
      </vt:variant>
      <vt:variant>
        <vt:lpwstr>http://www.mbtrucks.co.uk/</vt:lpwstr>
      </vt:variant>
      <vt:variant>
        <vt:lpwstr/>
      </vt:variant>
      <vt:variant>
        <vt:i4>5898283</vt:i4>
      </vt:variant>
      <vt:variant>
        <vt:i4>9</vt:i4>
      </vt:variant>
      <vt:variant>
        <vt:i4>0</vt:i4>
      </vt:variant>
      <vt:variant>
        <vt:i4>5</vt:i4>
      </vt:variant>
      <vt:variant>
        <vt:lpwstr>mailto:bptrade@hellolaunch.co.uk</vt:lpwstr>
      </vt:variant>
      <vt:variant>
        <vt:lpwstr/>
      </vt:variant>
      <vt:variant>
        <vt:i4>196722</vt:i4>
      </vt:variant>
      <vt:variant>
        <vt:i4>6</vt:i4>
      </vt:variant>
      <vt:variant>
        <vt:i4>0</vt:i4>
      </vt:variant>
      <vt:variant>
        <vt:i4>5</vt:i4>
      </vt:variant>
      <vt:variant>
        <vt:lpwstr>mailto:john@impactcom.co.uk</vt:lpwstr>
      </vt:variant>
      <vt:variant>
        <vt:lpwstr/>
      </vt:variant>
      <vt:variant>
        <vt:i4>4390955</vt:i4>
      </vt:variant>
      <vt:variant>
        <vt:i4>3</vt:i4>
      </vt:variant>
      <vt:variant>
        <vt:i4>0</vt:i4>
      </vt:variant>
      <vt:variant>
        <vt:i4>5</vt:i4>
      </vt:variant>
      <vt:variant>
        <vt:lpwstr>mailto:steve@impactcom.co.uk</vt:lpwstr>
      </vt:variant>
      <vt:variant>
        <vt:lpwstr/>
      </vt:variant>
      <vt:variant>
        <vt:i4>7340051</vt:i4>
      </vt:variant>
      <vt:variant>
        <vt:i4>0</vt:i4>
      </vt:variant>
      <vt:variant>
        <vt:i4>0</vt:i4>
      </vt:variant>
      <vt:variant>
        <vt:i4>5</vt:i4>
      </vt:variant>
      <vt:variant>
        <vt:lpwstr>mailto:jamie.fretwell@daimler.com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Fretwell, James (840)</dc:creator>
  <cp:keywords/>
  <cp:lastModifiedBy>Stephen Warren</cp:lastModifiedBy>
  <cp:revision>9</cp:revision>
  <cp:lastPrinted>2021-08-17T14:39:00Z</cp:lastPrinted>
  <dcterms:created xsi:type="dcterms:W3CDTF">2021-10-20T11:29:00Z</dcterms:created>
  <dcterms:modified xsi:type="dcterms:W3CDTF">2021-10-26T12:36:00Z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69bf4a9-87bd-4dbf-a36c-1db5158e5def_Enabled">
    <vt:lpwstr>true</vt:lpwstr>
  </property>
  <property fmtid="{D5CDD505-2E9C-101B-9397-08002B2CF9AE}" pid="3" name="MSIP_Label_569bf4a9-87bd-4dbf-a36c-1db5158e5def_SetDate">
    <vt:lpwstr>2021-07-15T13:09:36Z</vt:lpwstr>
  </property>
  <property fmtid="{D5CDD505-2E9C-101B-9397-08002B2CF9AE}" pid="4" name="MSIP_Label_569bf4a9-87bd-4dbf-a36c-1db5158e5def_Method">
    <vt:lpwstr>Privileged</vt:lpwstr>
  </property>
  <property fmtid="{D5CDD505-2E9C-101B-9397-08002B2CF9AE}" pid="5" name="MSIP_Label_569bf4a9-87bd-4dbf-a36c-1db5158e5def_Name">
    <vt:lpwstr>569bf4a9-87bd-4dbf-a36c-1db5158e5def</vt:lpwstr>
  </property>
  <property fmtid="{D5CDD505-2E9C-101B-9397-08002B2CF9AE}" pid="6" name="MSIP_Label_569bf4a9-87bd-4dbf-a36c-1db5158e5def_SiteId">
    <vt:lpwstr>ea80952e-a476-42d4-aaf4-5457852b0f7e</vt:lpwstr>
  </property>
  <property fmtid="{D5CDD505-2E9C-101B-9397-08002B2CF9AE}" pid="7" name="MSIP_Label_569bf4a9-87bd-4dbf-a36c-1db5158e5def_ActionId">
    <vt:lpwstr>16d5c293-eb12-4b9b-abd6-94250eed7fe4</vt:lpwstr>
  </property>
  <property fmtid="{D5CDD505-2E9C-101B-9397-08002B2CF9AE}" pid="8" name="MSIP_Label_569bf4a9-87bd-4dbf-a36c-1db5158e5def_ContentBits">
    <vt:lpwstr>0</vt:lpwstr>
  </property>
  <property fmtid="{D5CDD505-2E9C-101B-9397-08002B2CF9AE}" pid="9" name="ContentTypeId">
    <vt:lpwstr>0x01010000878DBC363A7B4297CDDEDA2E07D1DD</vt:lpwstr>
  </property>
</Properties>
</file>