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2C106" w14:textId="77777777" w:rsidR="00777DAB" w:rsidRDefault="00777DAB" w:rsidP="00777DAB">
      <w:pPr>
        <w:spacing w:after="0" w:line="240" w:lineRule="auto"/>
      </w:pPr>
      <w:r>
        <w:rPr>
          <w:noProof/>
        </w:rPr>
        <w:drawing>
          <wp:inline distT="0" distB="0" distL="0" distR="0" wp14:anchorId="2FD9995F" wp14:editId="49DD99E4">
            <wp:extent cx="5731510" cy="1858010"/>
            <wp:effectExtent l="0" t="0" r="254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eader - Marshall Truck &amp; Van.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858010"/>
                    </a:xfrm>
                    <a:prstGeom prst="rect">
                      <a:avLst/>
                    </a:prstGeom>
                  </pic:spPr>
                </pic:pic>
              </a:graphicData>
            </a:graphic>
          </wp:inline>
        </w:drawing>
      </w:r>
    </w:p>
    <w:p w14:paraId="3803C544" w14:textId="77777777" w:rsidR="00777DAB" w:rsidRPr="003F7CF5" w:rsidRDefault="00777DAB" w:rsidP="00777DAB">
      <w:pPr>
        <w:spacing w:after="0" w:line="240" w:lineRule="auto"/>
        <w:rPr>
          <w:rFonts w:ascii="Times New Roman" w:hAnsi="Times New Roman" w:cs="Times New Roman"/>
          <w:sz w:val="24"/>
          <w:szCs w:val="24"/>
        </w:rPr>
      </w:pPr>
    </w:p>
    <w:p w14:paraId="03B3A37D" w14:textId="77777777" w:rsidR="00777DAB" w:rsidRPr="003F7CF5" w:rsidRDefault="00777DAB" w:rsidP="00777DAB">
      <w:pPr>
        <w:spacing w:after="0" w:line="240" w:lineRule="auto"/>
        <w:rPr>
          <w:rFonts w:ascii="Times New Roman" w:hAnsi="Times New Roman" w:cs="Times New Roman"/>
          <w:b/>
          <w:sz w:val="24"/>
          <w:szCs w:val="24"/>
        </w:rPr>
      </w:pPr>
    </w:p>
    <w:p w14:paraId="1D93A776" w14:textId="5E03AEEB" w:rsidR="00777DAB" w:rsidRDefault="00777DAB" w:rsidP="00777DAB">
      <w:pPr>
        <w:spacing w:after="0" w:line="240" w:lineRule="auto"/>
        <w:rPr>
          <w:rFonts w:ascii="Times New Roman" w:hAnsi="Times New Roman" w:cs="Times New Roman"/>
          <w:sz w:val="24"/>
          <w:szCs w:val="24"/>
        </w:rPr>
      </w:pPr>
      <w:r w:rsidRPr="003F7CF5">
        <w:rPr>
          <w:rFonts w:ascii="Times New Roman" w:hAnsi="Times New Roman" w:cs="Times New Roman"/>
          <w:b/>
          <w:sz w:val="24"/>
          <w:szCs w:val="24"/>
        </w:rPr>
        <w:t>Date:</w:t>
      </w:r>
      <w:r w:rsidRPr="003F7CF5">
        <w:rPr>
          <w:rFonts w:ascii="Times New Roman" w:hAnsi="Times New Roman" w:cs="Times New Roman"/>
          <w:sz w:val="24"/>
          <w:szCs w:val="24"/>
        </w:rPr>
        <w:t xml:space="preserve"> </w:t>
      </w:r>
      <w:r w:rsidR="009D34C6">
        <w:rPr>
          <w:rFonts w:ascii="Times New Roman" w:hAnsi="Times New Roman" w:cs="Times New Roman"/>
          <w:sz w:val="24"/>
          <w:szCs w:val="24"/>
        </w:rPr>
        <w:t>20</w:t>
      </w:r>
      <w:r w:rsidR="00FA4879">
        <w:rPr>
          <w:rFonts w:ascii="Times New Roman" w:hAnsi="Times New Roman" w:cs="Times New Roman"/>
          <w:sz w:val="24"/>
          <w:szCs w:val="24"/>
        </w:rPr>
        <w:t xml:space="preserve"> April 2021</w:t>
      </w:r>
    </w:p>
    <w:p w14:paraId="448C246C" w14:textId="1EE3D8BF" w:rsidR="00777DAB" w:rsidRDefault="00777DAB" w:rsidP="00777DAB">
      <w:pPr>
        <w:spacing w:after="0" w:line="240" w:lineRule="auto"/>
        <w:rPr>
          <w:rFonts w:ascii="Times New Roman" w:hAnsi="Times New Roman" w:cs="Times New Roman"/>
          <w:sz w:val="24"/>
          <w:szCs w:val="24"/>
        </w:rPr>
      </w:pPr>
    </w:p>
    <w:p w14:paraId="25FED6B4" w14:textId="2949F7F6" w:rsidR="00B21BAC" w:rsidRDefault="006A4D1E" w:rsidP="00777DAB">
      <w:pPr>
        <w:spacing w:after="0" w:line="240" w:lineRule="auto"/>
        <w:rPr>
          <w:noProof/>
        </w:rPr>
      </w:pPr>
      <w:r>
        <w:rPr>
          <w:noProof/>
        </w:rPr>
        <w:drawing>
          <wp:inline distT="0" distB="0" distL="0" distR="0" wp14:anchorId="6CAA914E" wp14:editId="4665AE77">
            <wp:extent cx="5731510" cy="3971290"/>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971290"/>
                    </a:xfrm>
                    <a:prstGeom prst="rect">
                      <a:avLst/>
                    </a:prstGeom>
                    <a:noFill/>
                    <a:ln>
                      <a:noFill/>
                    </a:ln>
                  </pic:spPr>
                </pic:pic>
              </a:graphicData>
            </a:graphic>
          </wp:inline>
        </w:drawing>
      </w:r>
    </w:p>
    <w:p w14:paraId="16815697" w14:textId="77777777" w:rsidR="006A4D1E" w:rsidRDefault="006A4D1E" w:rsidP="00777DAB">
      <w:pPr>
        <w:spacing w:after="0" w:line="240" w:lineRule="auto"/>
        <w:rPr>
          <w:rFonts w:ascii="Times New Roman" w:hAnsi="Times New Roman" w:cs="Times New Roman"/>
          <w:sz w:val="24"/>
          <w:szCs w:val="24"/>
        </w:rPr>
      </w:pPr>
    </w:p>
    <w:p w14:paraId="3F3F71BB" w14:textId="7F1FB18E" w:rsidR="00B21BAC" w:rsidRPr="009D34C6" w:rsidRDefault="008673EA" w:rsidP="00777DA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N</w:t>
      </w:r>
      <w:r w:rsidR="006A4D1E" w:rsidRPr="006A4D1E">
        <w:rPr>
          <w:rFonts w:ascii="Times New Roman" w:hAnsi="Times New Roman" w:cs="Times New Roman"/>
          <w:b/>
          <w:bCs/>
          <w:sz w:val="24"/>
          <w:szCs w:val="24"/>
        </w:rPr>
        <w:t>ew ‘Mercs’</w:t>
      </w:r>
      <w:r>
        <w:rPr>
          <w:rFonts w:ascii="Times New Roman" w:hAnsi="Times New Roman" w:cs="Times New Roman"/>
          <w:b/>
          <w:bCs/>
          <w:sz w:val="24"/>
          <w:szCs w:val="24"/>
        </w:rPr>
        <w:t xml:space="preserve"> for Merkko</w:t>
      </w:r>
      <w:r w:rsidR="006A4D1E" w:rsidRPr="006A4D1E">
        <w:rPr>
          <w:rFonts w:ascii="Times New Roman" w:hAnsi="Times New Roman" w:cs="Times New Roman"/>
          <w:b/>
          <w:bCs/>
          <w:sz w:val="24"/>
          <w:szCs w:val="24"/>
        </w:rPr>
        <w:t xml:space="preserve">: </w:t>
      </w:r>
      <w:r>
        <w:rPr>
          <w:rFonts w:ascii="Times New Roman" w:hAnsi="Times New Roman" w:cs="Times New Roman"/>
          <w:sz w:val="24"/>
          <w:szCs w:val="24"/>
        </w:rPr>
        <w:t>Managing Director</w:t>
      </w:r>
      <w:r w:rsidR="006A4D1E" w:rsidRPr="006A4D1E">
        <w:rPr>
          <w:rFonts w:ascii="Times New Roman" w:hAnsi="Times New Roman" w:cs="Times New Roman"/>
          <w:sz w:val="24"/>
          <w:szCs w:val="24"/>
        </w:rPr>
        <w:t xml:space="preserve"> Ian Duckitt, </w:t>
      </w:r>
      <w:r w:rsidR="00F65C54">
        <w:rPr>
          <w:rFonts w:ascii="Times New Roman" w:hAnsi="Times New Roman" w:cs="Times New Roman"/>
          <w:sz w:val="24"/>
          <w:szCs w:val="24"/>
        </w:rPr>
        <w:t>and</w:t>
      </w:r>
      <w:r w:rsidR="006A4D1E" w:rsidRPr="006A4D1E">
        <w:rPr>
          <w:rFonts w:ascii="Times New Roman" w:hAnsi="Times New Roman" w:cs="Times New Roman"/>
          <w:sz w:val="24"/>
          <w:szCs w:val="24"/>
        </w:rPr>
        <w:t xml:space="preserve"> drivers Bob Lee, left, and Simon Ford, </w:t>
      </w:r>
      <w:r w:rsidR="00F65C54">
        <w:rPr>
          <w:rFonts w:ascii="Times New Roman" w:hAnsi="Times New Roman" w:cs="Times New Roman"/>
          <w:sz w:val="24"/>
          <w:szCs w:val="24"/>
        </w:rPr>
        <w:t>are pictured with their Arocs six-wheelers</w:t>
      </w:r>
    </w:p>
    <w:p w14:paraId="6754F6BD" w14:textId="77777777" w:rsidR="00F65C54" w:rsidRDefault="00F65C54" w:rsidP="00777DAB">
      <w:pPr>
        <w:spacing w:after="0" w:line="240" w:lineRule="auto"/>
        <w:rPr>
          <w:rFonts w:ascii="Times New Roman" w:hAnsi="Times New Roman" w:cs="Times New Roman"/>
          <w:sz w:val="40"/>
          <w:szCs w:val="40"/>
        </w:rPr>
      </w:pPr>
    </w:p>
    <w:p w14:paraId="4C07056A" w14:textId="3A2AA02E" w:rsidR="00777DAB" w:rsidRPr="00235139" w:rsidRDefault="002A7E1C" w:rsidP="00777DAB">
      <w:pPr>
        <w:spacing w:after="0" w:line="240" w:lineRule="auto"/>
        <w:rPr>
          <w:rFonts w:ascii="Times New Roman" w:hAnsi="Times New Roman" w:cs="Times New Roman"/>
          <w:sz w:val="40"/>
          <w:szCs w:val="40"/>
        </w:rPr>
      </w:pPr>
      <w:r>
        <w:rPr>
          <w:rFonts w:ascii="Times New Roman" w:hAnsi="Times New Roman" w:cs="Times New Roman"/>
          <w:sz w:val="40"/>
          <w:szCs w:val="40"/>
        </w:rPr>
        <w:t xml:space="preserve">Merkko builds on lockdown growth with a productive pair of </w:t>
      </w:r>
      <w:r w:rsidR="00FB5F83">
        <w:rPr>
          <w:rFonts w:ascii="Times New Roman" w:hAnsi="Times New Roman" w:cs="Times New Roman"/>
          <w:sz w:val="40"/>
          <w:szCs w:val="40"/>
        </w:rPr>
        <w:t xml:space="preserve">Mercedes-Benz </w:t>
      </w:r>
      <w:r w:rsidR="00845121">
        <w:rPr>
          <w:rFonts w:ascii="Times New Roman" w:hAnsi="Times New Roman" w:cs="Times New Roman"/>
          <w:sz w:val="40"/>
          <w:szCs w:val="40"/>
        </w:rPr>
        <w:t>trucks</w:t>
      </w:r>
      <w:r>
        <w:rPr>
          <w:rFonts w:ascii="Times New Roman" w:hAnsi="Times New Roman" w:cs="Times New Roman"/>
          <w:sz w:val="40"/>
          <w:szCs w:val="40"/>
        </w:rPr>
        <w:t xml:space="preserve"> from Marshall</w:t>
      </w:r>
      <w:r w:rsidR="009D34C6">
        <w:rPr>
          <w:rFonts w:ascii="Times New Roman" w:hAnsi="Times New Roman" w:cs="Times New Roman"/>
          <w:sz w:val="40"/>
          <w:szCs w:val="40"/>
        </w:rPr>
        <w:t xml:space="preserve"> T&amp;V</w:t>
      </w:r>
    </w:p>
    <w:p w14:paraId="44678571" w14:textId="77777777" w:rsidR="00777DAB" w:rsidRPr="00845121" w:rsidRDefault="00777DAB" w:rsidP="00185111">
      <w:pPr>
        <w:spacing w:after="0" w:line="240" w:lineRule="auto"/>
        <w:rPr>
          <w:rFonts w:ascii="Times New Roman" w:hAnsi="Times New Roman" w:cs="Times New Roman"/>
          <w:sz w:val="32"/>
          <w:szCs w:val="32"/>
        </w:rPr>
      </w:pPr>
    </w:p>
    <w:p w14:paraId="06FB6F5A" w14:textId="36025166" w:rsidR="00F65C54" w:rsidRDefault="00F65C54" w:rsidP="00FA48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Builder’s merchant boss Ian Duckitt </w:t>
      </w:r>
      <w:r w:rsidR="00845121">
        <w:rPr>
          <w:rFonts w:ascii="Times New Roman" w:hAnsi="Times New Roman" w:cs="Times New Roman"/>
          <w:sz w:val="24"/>
          <w:szCs w:val="24"/>
        </w:rPr>
        <w:t>was looking to match</w:t>
      </w:r>
      <w:r w:rsidR="00235262">
        <w:rPr>
          <w:rFonts w:ascii="Times New Roman" w:hAnsi="Times New Roman" w:cs="Times New Roman"/>
          <w:sz w:val="24"/>
          <w:szCs w:val="24"/>
        </w:rPr>
        <w:t xml:space="preserve"> the payload potential of his </w:t>
      </w:r>
      <w:r w:rsidR="00845121">
        <w:rPr>
          <w:rFonts w:ascii="Times New Roman" w:hAnsi="Times New Roman" w:cs="Times New Roman"/>
          <w:sz w:val="24"/>
          <w:szCs w:val="24"/>
        </w:rPr>
        <w:t xml:space="preserve">outgoing 26-tonne crane trucks </w:t>
      </w:r>
      <w:r w:rsidR="002A7E1C">
        <w:rPr>
          <w:rFonts w:ascii="Times New Roman" w:hAnsi="Times New Roman" w:cs="Times New Roman"/>
          <w:sz w:val="24"/>
          <w:szCs w:val="24"/>
        </w:rPr>
        <w:t xml:space="preserve">– </w:t>
      </w:r>
      <w:r w:rsidR="00845121">
        <w:rPr>
          <w:rFonts w:ascii="Times New Roman" w:hAnsi="Times New Roman" w:cs="Times New Roman"/>
          <w:sz w:val="24"/>
          <w:szCs w:val="24"/>
        </w:rPr>
        <w:t>yet</w:t>
      </w:r>
      <w:r>
        <w:rPr>
          <w:rFonts w:ascii="Times New Roman" w:hAnsi="Times New Roman" w:cs="Times New Roman"/>
          <w:sz w:val="24"/>
          <w:szCs w:val="24"/>
        </w:rPr>
        <w:t xml:space="preserve"> each </w:t>
      </w:r>
      <w:r w:rsidR="00845121">
        <w:rPr>
          <w:rFonts w:ascii="Times New Roman" w:hAnsi="Times New Roman" w:cs="Times New Roman"/>
          <w:sz w:val="24"/>
          <w:szCs w:val="24"/>
        </w:rPr>
        <w:t xml:space="preserve">of his new Mercedes-Benz </w:t>
      </w:r>
      <w:r>
        <w:rPr>
          <w:rFonts w:ascii="Times New Roman" w:hAnsi="Times New Roman" w:cs="Times New Roman"/>
          <w:sz w:val="24"/>
          <w:szCs w:val="24"/>
        </w:rPr>
        <w:t xml:space="preserve">Arocs </w:t>
      </w:r>
      <w:r w:rsidR="00845121">
        <w:rPr>
          <w:rFonts w:ascii="Times New Roman" w:hAnsi="Times New Roman" w:cs="Times New Roman"/>
          <w:sz w:val="24"/>
          <w:szCs w:val="24"/>
        </w:rPr>
        <w:t>offers an extra tonne of carrying capacity</w:t>
      </w:r>
      <w:r w:rsidR="002A7E1C">
        <w:rPr>
          <w:rFonts w:ascii="Times New Roman" w:hAnsi="Times New Roman" w:cs="Times New Roman"/>
          <w:sz w:val="24"/>
          <w:szCs w:val="24"/>
        </w:rPr>
        <w:t>.</w:t>
      </w:r>
    </w:p>
    <w:p w14:paraId="46C5E19E" w14:textId="77777777" w:rsidR="00F65C54" w:rsidRDefault="00F65C54" w:rsidP="00FA4879">
      <w:pPr>
        <w:spacing w:after="0" w:line="240" w:lineRule="auto"/>
        <w:rPr>
          <w:rFonts w:ascii="Times New Roman" w:hAnsi="Times New Roman" w:cs="Times New Roman"/>
          <w:sz w:val="24"/>
          <w:szCs w:val="24"/>
        </w:rPr>
      </w:pPr>
    </w:p>
    <w:p w14:paraId="335DA3E1" w14:textId="420A5C5E" w:rsidR="003F6434" w:rsidRDefault="00F65C54" w:rsidP="00FA4879">
      <w:pPr>
        <w:spacing w:after="0" w:line="240" w:lineRule="auto"/>
        <w:rPr>
          <w:rFonts w:ascii="Times New Roman" w:hAnsi="Times New Roman" w:cs="Times New Roman"/>
          <w:sz w:val="24"/>
          <w:szCs w:val="24"/>
        </w:rPr>
      </w:pPr>
      <w:r>
        <w:rPr>
          <w:rFonts w:ascii="Times New Roman" w:hAnsi="Times New Roman" w:cs="Times New Roman"/>
          <w:sz w:val="24"/>
          <w:szCs w:val="24"/>
        </w:rPr>
        <w:t>Established by M</w:t>
      </w:r>
      <w:r w:rsidR="00994CD0">
        <w:rPr>
          <w:rFonts w:ascii="Times New Roman" w:hAnsi="Times New Roman" w:cs="Times New Roman"/>
          <w:sz w:val="24"/>
          <w:szCs w:val="24"/>
        </w:rPr>
        <w:t xml:space="preserve">anaging Director Mr </w:t>
      </w:r>
      <w:r>
        <w:rPr>
          <w:rFonts w:ascii="Times New Roman" w:hAnsi="Times New Roman" w:cs="Times New Roman"/>
          <w:sz w:val="24"/>
          <w:szCs w:val="24"/>
        </w:rPr>
        <w:t xml:space="preserve">Duckitt in 2007, </w:t>
      </w:r>
      <w:r w:rsidR="003F6434">
        <w:rPr>
          <w:rFonts w:ascii="Times New Roman" w:hAnsi="Times New Roman" w:cs="Times New Roman"/>
          <w:sz w:val="24"/>
          <w:szCs w:val="24"/>
        </w:rPr>
        <w:t xml:space="preserve">Merkko offers a comprehensive range of heavy construction materials. The company operates from its original site in Abingdon, Oxfordshire, and the branch in Aldermaston, Berkshire, it opened in 2013. </w:t>
      </w:r>
    </w:p>
    <w:p w14:paraId="364509EE" w14:textId="119AB107" w:rsidR="003F6434" w:rsidRDefault="003F6434" w:rsidP="00FA4879">
      <w:pPr>
        <w:spacing w:after="0" w:line="240" w:lineRule="auto"/>
        <w:rPr>
          <w:rFonts w:ascii="Times New Roman" w:hAnsi="Times New Roman" w:cs="Times New Roman"/>
          <w:sz w:val="24"/>
          <w:szCs w:val="24"/>
        </w:rPr>
      </w:pPr>
    </w:p>
    <w:p w14:paraId="7769E7B1" w14:textId="268527A0" w:rsidR="003F6434" w:rsidRDefault="003F6434" w:rsidP="00FA48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w:t>
      </w:r>
      <w:r w:rsidR="002A7E1C">
        <w:rPr>
          <w:rFonts w:ascii="Times New Roman" w:hAnsi="Times New Roman" w:cs="Times New Roman"/>
          <w:sz w:val="24"/>
          <w:szCs w:val="24"/>
        </w:rPr>
        <w:t xml:space="preserve">6x2 </w:t>
      </w:r>
      <w:r>
        <w:rPr>
          <w:rFonts w:ascii="Times New Roman" w:hAnsi="Times New Roman" w:cs="Times New Roman"/>
          <w:sz w:val="24"/>
          <w:szCs w:val="24"/>
        </w:rPr>
        <w:t>Arocs were supplied by Marshall Truck &amp; Van</w:t>
      </w:r>
      <w:r w:rsidR="00235262">
        <w:rPr>
          <w:rFonts w:ascii="Times New Roman" w:hAnsi="Times New Roman" w:cs="Times New Roman"/>
          <w:sz w:val="24"/>
          <w:szCs w:val="24"/>
        </w:rPr>
        <w:t xml:space="preserve"> and are being inspected and maintained at the Dealer’s Andover workshop under eight-year Mercedes-Benz Complete Service Contracts. </w:t>
      </w:r>
      <w:r>
        <w:rPr>
          <w:rFonts w:ascii="Times New Roman" w:hAnsi="Times New Roman" w:cs="Times New Roman"/>
          <w:sz w:val="24"/>
          <w:szCs w:val="24"/>
        </w:rPr>
        <w:t>Both are 2532</w:t>
      </w:r>
      <w:r w:rsidR="00A34471">
        <w:rPr>
          <w:rFonts w:ascii="Times New Roman" w:hAnsi="Times New Roman" w:cs="Times New Roman"/>
          <w:sz w:val="24"/>
          <w:szCs w:val="24"/>
        </w:rPr>
        <w:t xml:space="preserve"> </w:t>
      </w:r>
      <w:r w:rsidR="00520FDE">
        <w:rPr>
          <w:rFonts w:ascii="Times New Roman" w:hAnsi="Times New Roman" w:cs="Times New Roman"/>
          <w:sz w:val="24"/>
          <w:szCs w:val="24"/>
        </w:rPr>
        <w:t>L</w:t>
      </w:r>
      <w:r>
        <w:rPr>
          <w:rFonts w:ascii="Times New Roman" w:hAnsi="Times New Roman" w:cs="Times New Roman"/>
          <w:sz w:val="24"/>
          <w:szCs w:val="24"/>
        </w:rPr>
        <w:t xml:space="preserve"> models with ClassicSpace M-cabs and </w:t>
      </w:r>
      <w:r w:rsidR="00C61280">
        <w:rPr>
          <w:rFonts w:ascii="Times New Roman" w:hAnsi="Times New Roman" w:cs="Times New Roman"/>
          <w:sz w:val="24"/>
          <w:szCs w:val="24"/>
        </w:rPr>
        <w:t>rear axles that lift and steer, reducing tyre wear and enhancing manoeuvrability when working on sites with restricted acc</w:t>
      </w:r>
      <w:r w:rsidR="00CF44E7">
        <w:rPr>
          <w:rFonts w:ascii="Times New Roman" w:hAnsi="Times New Roman" w:cs="Times New Roman"/>
          <w:sz w:val="24"/>
          <w:szCs w:val="24"/>
        </w:rPr>
        <w:t>ess.</w:t>
      </w:r>
    </w:p>
    <w:p w14:paraId="49C06304" w14:textId="74A35D1A" w:rsidR="00C61280" w:rsidRPr="00C61280" w:rsidRDefault="00C61280" w:rsidP="00FA4879">
      <w:pPr>
        <w:spacing w:after="0" w:line="240" w:lineRule="auto"/>
        <w:rPr>
          <w:rFonts w:ascii="Times New Roman" w:hAnsi="Times New Roman" w:cs="Times New Roman"/>
          <w:sz w:val="24"/>
          <w:szCs w:val="24"/>
        </w:rPr>
      </w:pPr>
    </w:p>
    <w:p w14:paraId="47968A93" w14:textId="39A18BBB" w:rsidR="00045ABA" w:rsidRPr="00A34471" w:rsidRDefault="00C61280" w:rsidP="00FA4879">
      <w:pPr>
        <w:spacing w:after="0" w:line="240" w:lineRule="auto"/>
        <w:rPr>
          <w:rFonts w:ascii="Times New Roman" w:hAnsi="Times New Roman" w:cs="Times New Roman"/>
          <w:sz w:val="24"/>
          <w:szCs w:val="24"/>
          <w:shd w:val="clear" w:color="auto" w:fill="FFFFFF"/>
        </w:rPr>
      </w:pPr>
      <w:r w:rsidRPr="00C61280">
        <w:rPr>
          <w:rFonts w:ascii="Times New Roman" w:hAnsi="Times New Roman" w:cs="Times New Roman"/>
          <w:sz w:val="24"/>
          <w:szCs w:val="24"/>
        </w:rPr>
        <w:t>Acquired with competitive funding support from Mercedes-Benz Finance, the</w:t>
      </w:r>
      <w:r w:rsidR="00235262">
        <w:rPr>
          <w:rFonts w:ascii="Times New Roman" w:hAnsi="Times New Roman" w:cs="Times New Roman"/>
          <w:sz w:val="24"/>
          <w:szCs w:val="24"/>
        </w:rPr>
        <w:t xml:space="preserve"> new trucks</w:t>
      </w:r>
      <w:r w:rsidRPr="00C61280">
        <w:rPr>
          <w:rFonts w:ascii="Times New Roman" w:hAnsi="Times New Roman" w:cs="Times New Roman"/>
          <w:sz w:val="24"/>
          <w:szCs w:val="24"/>
        </w:rPr>
        <w:t xml:space="preserve"> are powered by economical </w:t>
      </w:r>
      <w:r w:rsidRPr="00C61280">
        <w:rPr>
          <w:rFonts w:ascii="Times New Roman" w:eastAsia="Times New Roman" w:hAnsi="Times New Roman" w:cs="Times New Roman"/>
          <w:sz w:val="24"/>
          <w:szCs w:val="24"/>
          <w:lang w:eastAsia="en-GB"/>
        </w:rPr>
        <w:t xml:space="preserve">7.7-litre in-line six-cylinder engines that produce </w:t>
      </w:r>
      <w:r w:rsidRPr="00C61280">
        <w:rPr>
          <w:rFonts w:ascii="Times New Roman" w:hAnsi="Times New Roman" w:cs="Times New Roman"/>
          <w:sz w:val="24"/>
          <w:szCs w:val="24"/>
          <w:shd w:val="clear" w:color="auto" w:fill="FFFFFF"/>
        </w:rPr>
        <w:t xml:space="preserve">235 kW (320 hp). Horton Commercials, of Ferndown, Dorset, built </w:t>
      </w:r>
      <w:r w:rsidR="00235262">
        <w:rPr>
          <w:rFonts w:ascii="Times New Roman" w:hAnsi="Times New Roman" w:cs="Times New Roman"/>
          <w:sz w:val="24"/>
          <w:szCs w:val="24"/>
          <w:shd w:val="clear" w:color="auto" w:fill="FFFFFF"/>
        </w:rPr>
        <w:t>their</w:t>
      </w:r>
      <w:r w:rsidRPr="00C61280">
        <w:rPr>
          <w:rFonts w:ascii="Times New Roman" w:hAnsi="Times New Roman" w:cs="Times New Roman"/>
          <w:sz w:val="24"/>
          <w:szCs w:val="24"/>
          <w:shd w:val="clear" w:color="auto" w:fill="FFFFFF"/>
        </w:rPr>
        <w:t xml:space="preserve"> dropside bodies, while the rear-mounted, remote radio-controlled cranes are by HMF and fitted with Kinshofer brick and block grabs</w:t>
      </w:r>
      <w:r w:rsidR="00A34471">
        <w:rPr>
          <w:rFonts w:ascii="Times New Roman" w:hAnsi="Times New Roman" w:cs="Times New Roman"/>
          <w:sz w:val="24"/>
          <w:szCs w:val="24"/>
          <w:shd w:val="clear" w:color="auto" w:fill="FFFFFF"/>
        </w:rPr>
        <w:t xml:space="preserve"> – an automated setting on the </w:t>
      </w:r>
      <w:r w:rsidR="00235262">
        <w:rPr>
          <w:rFonts w:ascii="Times New Roman" w:hAnsi="Times New Roman" w:cs="Times New Roman"/>
          <w:sz w:val="24"/>
          <w:szCs w:val="24"/>
          <w:shd w:val="clear" w:color="auto" w:fill="FFFFFF"/>
        </w:rPr>
        <w:t xml:space="preserve">Arocs’ </w:t>
      </w:r>
      <w:r w:rsidR="00994CD0">
        <w:rPr>
          <w:rFonts w:ascii="Times New Roman" w:hAnsi="Times New Roman" w:cs="Times New Roman"/>
          <w:sz w:val="24"/>
          <w:szCs w:val="24"/>
          <w:shd w:val="clear" w:color="auto" w:fill="FFFFFF"/>
        </w:rPr>
        <w:t xml:space="preserve">rear </w:t>
      </w:r>
      <w:r w:rsidR="00A34471">
        <w:rPr>
          <w:rFonts w:ascii="Times New Roman" w:hAnsi="Times New Roman" w:cs="Times New Roman"/>
          <w:sz w:val="24"/>
          <w:szCs w:val="24"/>
          <w:shd w:val="clear" w:color="auto" w:fill="FFFFFF"/>
        </w:rPr>
        <w:t>air suspen</w:t>
      </w:r>
      <w:r w:rsidR="00994CD0">
        <w:rPr>
          <w:rFonts w:ascii="Times New Roman" w:hAnsi="Times New Roman" w:cs="Times New Roman"/>
          <w:sz w:val="24"/>
          <w:szCs w:val="24"/>
          <w:shd w:val="clear" w:color="auto" w:fill="FFFFFF"/>
        </w:rPr>
        <w:t>sion</w:t>
      </w:r>
      <w:r w:rsidR="00A34471">
        <w:rPr>
          <w:rFonts w:ascii="Times New Roman" w:hAnsi="Times New Roman" w:cs="Times New Roman"/>
          <w:sz w:val="24"/>
          <w:szCs w:val="24"/>
          <w:shd w:val="clear" w:color="auto" w:fill="FFFFFF"/>
        </w:rPr>
        <w:t xml:space="preserve"> </w:t>
      </w:r>
      <w:r w:rsidR="00235262">
        <w:rPr>
          <w:rFonts w:ascii="Times New Roman" w:hAnsi="Times New Roman" w:cs="Times New Roman"/>
          <w:sz w:val="24"/>
          <w:szCs w:val="24"/>
          <w:shd w:val="clear" w:color="auto" w:fill="FFFFFF"/>
        </w:rPr>
        <w:t xml:space="preserve">system </w:t>
      </w:r>
      <w:r w:rsidR="00A34471">
        <w:rPr>
          <w:rFonts w:ascii="Times New Roman" w:hAnsi="Times New Roman" w:cs="Times New Roman"/>
          <w:sz w:val="24"/>
          <w:szCs w:val="24"/>
          <w:shd w:val="clear" w:color="auto" w:fill="FFFFFF"/>
        </w:rPr>
        <w:t>ensures</w:t>
      </w:r>
      <w:r w:rsidR="00994CD0">
        <w:rPr>
          <w:rFonts w:ascii="Times New Roman" w:hAnsi="Times New Roman" w:cs="Times New Roman"/>
          <w:sz w:val="24"/>
          <w:szCs w:val="24"/>
          <w:shd w:val="clear" w:color="auto" w:fill="FFFFFF"/>
        </w:rPr>
        <w:t xml:space="preserve"> stability</w:t>
      </w:r>
      <w:r w:rsidR="00235262">
        <w:rPr>
          <w:rFonts w:ascii="Times New Roman" w:hAnsi="Times New Roman" w:cs="Times New Roman"/>
          <w:sz w:val="24"/>
          <w:szCs w:val="24"/>
          <w:shd w:val="clear" w:color="auto" w:fill="FFFFFF"/>
        </w:rPr>
        <w:t xml:space="preserve"> </w:t>
      </w:r>
      <w:r w:rsidR="00994CD0">
        <w:rPr>
          <w:rFonts w:ascii="Times New Roman" w:hAnsi="Times New Roman" w:cs="Times New Roman"/>
          <w:sz w:val="24"/>
          <w:szCs w:val="24"/>
          <w:shd w:val="clear" w:color="auto" w:fill="FFFFFF"/>
        </w:rPr>
        <w:t>while the cranes are in operation.</w:t>
      </w:r>
      <w:r w:rsidR="00A34471">
        <w:rPr>
          <w:rFonts w:ascii="Times New Roman" w:hAnsi="Times New Roman" w:cs="Times New Roman"/>
          <w:sz w:val="24"/>
          <w:szCs w:val="24"/>
          <w:shd w:val="clear" w:color="auto" w:fill="FFFFFF"/>
        </w:rPr>
        <w:t xml:space="preserve">  </w:t>
      </w:r>
      <w:r w:rsidR="00F65C54" w:rsidRPr="00C61280">
        <w:rPr>
          <w:rFonts w:ascii="Times New Roman" w:hAnsi="Times New Roman" w:cs="Times New Roman"/>
          <w:sz w:val="24"/>
          <w:szCs w:val="24"/>
        </w:rPr>
        <w:t xml:space="preserve"> </w:t>
      </w:r>
    </w:p>
    <w:p w14:paraId="11379F6C" w14:textId="1DEBB632" w:rsidR="00520FDE" w:rsidRDefault="00520FDE" w:rsidP="00FA4879">
      <w:pPr>
        <w:spacing w:after="0" w:line="240" w:lineRule="auto"/>
        <w:rPr>
          <w:rFonts w:ascii="Times New Roman" w:hAnsi="Times New Roman" w:cs="Times New Roman"/>
          <w:sz w:val="24"/>
          <w:szCs w:val="24"/>
        </w:rPr>
      </w:pPr>
    </w:p>
    <w:p w14:paraId="59478BB5" w14:textId="3976EA8C" w:rsidR="00CF44E7" w:rsidRPr="00AB45A5" w:rsidRDefault="00994CD0" w:rsidP="00FA4879">
      <w:pPr>
        <w:spacing w:after="0" w:line="240" w:lineRule="auto"/>
        <w:rPr>
          <w:rFonts w:ascii="Times New Roman" w:hAnsi="Times New Roman" w:cs="Times New Roman"/>
          <w:sz w:val="24"/>
          <w:szCs w:val="24"/>
        </w:rPr>
      </w:pPr>
      <w:r>
        <w:rPr>
          <w:rFonts w:ascii="Times New Roman" w:hAnsi="Times New Roman" w:cs="Times New Roman"/>
          <w:sz w:val="24"/>
          <w:szCs w:val="24"/>
        </w:rPr>
        <w:t>The</w:t>
      </w:r>
      <w:r w:rsidR="00520FDE">
        <w:rPr>
          <w:rFonts w:ascii="Times New Roman" w:hAnsi="Times New Roman" w:cs="Times New Roman"/>
          <w:sz w:val="24"/>
          <w:szCs w:val="24"/>
        </w:rPr>
        <w:t xml:space="preserve"> </w:t>
      </w:r>
      <w:r>
        <w:rPr>
          <w:rFonts w:ascii="Times New Roman" w:hAnsi="Times New Roman" w:cs="Times New Roman"/>
          <w:sz w:val="24"/>
          <w:szCs w:val="24"/>
        </w:rPr>
        <w:t xml:space="preserve">new trucks are now working alongside </w:t>
      </w:r>
      <w:r w:rsidR="00235262">
        <w:rPr>
          <w:rFonts w:ascii="Times New Roman" w:hAnsi="Times New Roman" w:cs="Times New Roman"/>
          <w:sz w:val="24"/>
          <w:szCs w:val="24"/>
        </w:rPr>
        <w:t xml:space="preserve">Merkko’s </w:t>
      </w:r>
      <w:r w:rsidR="009D34C6">
        <w:rPr>
          <w:rFonts w:ascii="Times New Roman" w:hAnsi="Times New Roman" w:cs="Times New Roman"/>
          <w:sz w:val="24"/>
          <w:szCs w:val="24"/>
        </w:rPr>
        <w:t>four</w:t>
      </w:r>
      <w:r w:rsidR="00235262">
        <w:rPr>
          <w:rFonts w:ascii="Times New Roman" w:hAnsi="Times New Roman" w:cs="Times New Roman"/>
          <w:sz w:val="24"/>
          <w:szCs w:val="24"/>
        </w:rPr>
        <w:t xml:space="preserve"> </w:t>
      </w:r>
      <w:r w:rsidR="00CF44E7">
        <w:rPr>
          <w:rFonts w:ascii="Times New Roman" w:hAnsi="Times New Roman" w:cs="Times New Roman"/>
          <w:sz w:val="24"/>
          <w:szCs w:val="24"/>
        </w:rPr>
        <w:t>other</w:t>
      </w:r>
      <w:r w:rsidR="00235262">
        <w:rPr>
          <w:rFonts w:ascii="Times New Roman" w:hAnsi="Times New Roman" w:cs="Times New Roman"/>
          <w:sz w:val="24"/>
          <w:szCs w:val="24"/>
        </w:rPr>
        <w:t xml:space="preserve"> six-wheelers; one is a Mercedes-Benz Axor </w:t>
      </w:r>
      <w:r w:rsidR="00235262" w:rsidRPr="00AB45A5">
        <w:rPr>
          <w:rFonts w:ascii="Times New Roman" w:hAnsi="Times New Roman" w:cs="Times New Roman"/>
          <w:sz w:val="24"/>
          <w:szCs w:val="24"/>
        </w:rPr>
        <w:t xml:space="preserve">that was </w:t>
      </w:r>
      <w:r w:rsidR="00CF44E7" w:rsidRPr="00AB45A5">
        <w:rPr>
          <w:rFonts w:ascii="Times New Roman" w:hAnsi="Times New Roman" w:cs="Times New Roman"/>
          <w:sz w:val="24"/>
          <w:szCs w:val="24"/>
        </w:rPr>
        <w:t xml:space="preserve">first </w:t>
      </w:r>
      <w:r w:rsidR="00235262" w:rsidRPr="00AB45A5">
        <w:rPr>
          <w:rFonts w:ascii="Times New Roman" w:hAnsi="Times New Roman" w:cs="Times New Roman"/>
          <w:sz w:val="24"/>
          <w:szCs w:val="24"/>
        </w:rPr>
        <w:t xml:space="preserve">registered </w:t>
      </w:r>
      <w:r w:rsidR="00CF44E7" w:rsidRPr="00AB45A5">
        <w:rPr>
          <w:rFonts w:ascii="Times New Roman" w:hAnsi="Times New Roman" w:cs="Times New Roman"/>
          <w:sz w:val="24"/>
          <w:szCs w:val="24"/>
        </w:rPr>
        <w:t xml:space="preserve">in 2007 and has provided reliable service since Mr Duckitt bought it </w:t>
      </w:r>
      <w:r w:rsidR="002A7E1C">
        <w:rPr>
          <w:rFonts w:ascii="Times New Roman" w:hAnsi="Times New Roman" w:cs="Times New Roman"/>
          <w:sz w:val="24"/>
          <w:szCs w:val="24"/>
        </w:rPr>
        <w:t>six years later.</w:t>
      </w:r>
    </w:p>
    <w:p w14:paraId="0A3E904E" w14:textId="77777777" w:rsidR="00CF44E7" w:rsidRDefault="00CF44E7" w:rsidP="00FA4879">
      <w:pPr>
        <w:spacing w:after="0" w:line="240" w:lineRule="auto"/>
        <w:rPr>
          <w:rFonts w:ascii="Times New Roman" w:hAnsi="Times New Roman" w:cs="Times New Roman"/>
          <w:sz w:val="24"/>
          <w:szCs w:val="24"/>
        </w:rPr>
      </w:pPr>
    </w:p>
    <w:p w14:paraId="0E7D38E8" w14:textId="7C65330C" w:rsidR="00CF44E7" w:rsidRDefault="002A7E1C" w:rsidP="00FA4879">
      <w:pPr>
        <w:spacing w:after="0" w:line="240" w:lineRule="auto"/>
        <w:rPr>
          <w:rFonts w:ascii="Times New Roman" w:hAnsi="Times New Roman" w:cs="Times New Roman"/>
          <w:sz w:val="24"/>
          <w:szCs w:val="24"/>
        </w:rPr>
      </w:pPr>
      <w:r>
        <w:rPr>
          <w:rFonts w:ascii="Times New Roman" w:hAnsi="Times New Roman" w:cs="Times New Roman"/>
          <w:sz w:val="24"/>
          <w:szCs w:val="24"/>
        </w:rPr>
        <w:t>Merkko</w:t>
      </w:r>
      <w:r w:rsidR="00CF44E7">
        <w:rPr>
          <w:rFonts w:ascii="Times New Roman" w:hAnsi="Times New Roman" w:cs="Times New Roman"/>
          <w:sz w:val="24"/>
          <w:szCs w:val="24"/>
        </w:rPr>
        <w:t xml:space="preserve"> serves small- to medium-sized trade customers, including groundworkers, builders and construction firms. </w:t>
      </w:r>
      <w:r>
        <w:rPr>
          <w:rFonts w:ascii="Times New Roman" w:hAnsi="Times New Roman" w:cs="Times New Roman"/>
          <w:sz w:val="24"/>
          <w:szCs w:val="24"/>
        </w:rPr>
        <w:t>The</w:t>
      </w:r>
      <w:r w:rsidR="00CF44E7">
        <w:rPr>
          <w:rFonts w:ascii="Times New Roman" w:hAnsi="Times New Roman" w:cs="Times New Roman"/>
          <w:sz w:val="24"/>
          <w:szCs w:val="24"/>
        </w:rPr>
        <w:t xml:space="preserve"> trucks deliver some 80% of the bricks, blocks, cement, timber and other materials it supplies</w:t>
      </w:r>
      <w:r w:rsidR="009D34C6">
        <w:rPr>
          <w:rFonts w:ascii="Times New Roman" w:hAnsi="Times New Roman" w:cs="Times New Roman"/>
          <w:sz w:val="24"/>
          <w:szCs w:val="24"/>
        </w:rPr>
        <w:t>,</w:t>
      </w:r>
      <w:r w:rsidR="00CF44E7">
        <w:rPr>
          <w:rFonts w:ascii="Times New Roman" w:hAnsi="Times New Roman" w:cs="Times New Roman"/>
          <w:sz w:val="24"/>
          <w:szCs w:val="24"/>
        </w:rPr>
        <w:t xml:space="preserve"> to sites within a 50-mile radius of each branch.</w:t>
      </w:r>
    </w:p>
    <w:p w14:paraId="22FFE889" w14:textId="4E88A3EA" w:rsidR="00CF44E7" w:rsidRDefault="00CF44E7" w:rsidP="00FA4879">
      <w:pPr>
        <w:spacing w:after="0" w:line="240" w:lineRule="auto"/>
        <w:rPr>
          <w:rFonts w:ascii="Times New Roman" w:hAnsi="Times New Roman" w:cs="Times New Roman"/>
          <w:sz w:val="24"/>
          <w:szCs w:val="24"/>
        </w:rPr>
      </w:pPr>
    </w:p>
    <w:p w14:paraId="45CBAE3C" w14:textId="3375BE11" w:rsidR="00E15C50" w:rsidRDefault="00CF44E7" w:rsidP="00FA4879">
      <w:pPr>
        <w:spacing w:after="0" w:line="240" w:lineRule="auto"/>
        <w:rPr>
          <w:rFonts w:ascii="Times New Roman" w:hAnsi="Times New Roman" w:cs="Times New Roman"/>
          <w:sz w:val="24"/>
          <w:szCs w:val="24"/>
        </w:rPr>
      </w:pPr>
      <w:r>
        <w:rPr>
          <w:rFonts w:ascii="Times New Roman" w:hAnsi="Times New Roman" w:cs="Times New Roman"/>
          <w:sz w:val="24"/>
          <w:szCs w:val="24"/>
        </w:rPr>
        <w:t>Its decision to remain open throughout the pandemic, particularly during the first lockdown,</w:t>
      </w:r>
      <w:r w:rsidR="002A7E1C">
        <w:rPr>
          <w:rFonts w:ascii="Times New Roman" w:hAnsi="Times New Roman" w:cs="Times New Roman"/>
          <w:sz w:val="24"/>
          <w:szCs w:val="24"/>
        </w:rPr>
        <w:t xml:space="preserve"> when bigger, better-known competitors closed their doors,</w:t>
      </w:r>
      <w:r>
        <w:rPr>
          <w:rFonts w:ascii="Times New Roman" w:hAnsi="Times New Roman" w:cs="Times New Roman"/>
          <w:sz w:val="24"/>
          <w:szCs w:val="24"/>
        </w:rPr>
        <w:t xml:space="preserve"> has paid dividends. “We picked up a lot of </w:t>
      </w:r>
      <w:r w:rsidR="00E15C50">
        <w:rPr>
          <w:rFonts w:ascii="Times New Roman" w:hAnsi="Times New Roman" w:cs="Times New Roman"/>
          <w:sz w:val="24"/>
          <w:szCs w:val="24"/>
        </w:rPr>
        <w:t xml:space="preserve">additional </w:t>
      </w:r>
      <w:r>
        <w:rPr>
          <w:rFonts w:ascii="Times New Roman" w:hAnsi="Times New Roman" w:cs="Times New Roman"/>
          <w:sz w:val="24"/>
          <w:szCs w:val="24"/>
        </w:rPr>
        <w:t xml:space="preserve">business </w:t>
      </w:r>
      <w:r w:rsidR="00E15C50">
        <w:rPr>
          <w:rFonts w:ascii="Times New Roman" w:hAnsi="Times New Roman" w:cs="Times New Roman"/>
          <w:sz w:val="24"/>
          <w:szCs w:val="24"/>
        </w:rPr>
        <w:t xml:space="preserve">and were exceptionally </w:t>
      </w:r>
      <w:r w:rsidR="002A7E1C">
        <w:rPr>
          <w:rFonts w:ascii="Times New Roman" w:hAnsi="Times New Roman" w:cs="Times New Roman"/>
          <w:sz w:val="24"/>
          <w:szCs w:val="24"/>
        </w:rPr>
        <w:t xml:space="preserve">busy </w:t>
      </w:r>
      <w:r>
        <w:rPr>
          <w:rFonts w:ascii="Times New Roman" w:hAnsi="Times New Roman" w:cs="Times New Roman"/>
          <w:sz w:val="24"/>
          <w:szCs w:val="24"/>
        </w:rPr>
        <w:t>during that period</w:t>
      </w:r>
      <w:r w:rsidR="00E15C50">
        <w:rPr>
          <w:rFonts w:ascii="Times New Roman" w:hAnsi="Times New Roman" w:cs="Times New Roman"/>
          <w:sz w:val="24"/>
          <w:szCs w:val="24"/>
        </w:rPr>
        <w:t>,</w:t>
      </w:r>
      <w:r w:rsidR="002A7E1C">
        <w:rPr>
          <w:rFonts w:ascii="Times New Roman" w:hAnsi="Times New Roman" w:cs="Times New Roman"/>
          <w:sz w:val="24"/>
          <w:szCs w:val="24"/>
        </w:rPr>
        <w:t>” recalled Mr Duckitt. “</w:t>
      </w:r>
      <w:r w:rsidR="00E15C50">
        <w:rPr>
          <w:rFonts w:ascii="Times New Roman" w:hAnsi="Times New Roman" w:cs="Times New Roman"/>
          <w:sz w:val="24"/>
          <w:szCs w:val="24"/>
        </w:rPr>
        <w:t xml:space="preserve">I’m pleased to say that the majority of the new customers we attracted have </w:t>
      </w:r>
      <w:r w:rsidR="002A7E1C">
        <w:rPr>
          <w:rFonts w:ascii="Times New Roman" w:hAnsi="Times New Roman" w:cs="Times New Roman"/>
          <w:sz w:val="24"/>
          <w:szCs w:val="24"/>
        </w:rPr>
        <w:t xml:space="preserve">stuck </w:t>
      </w:r>
      <w:r w:rsidR="00E15C50">
        <w:rPr>
          <w:rFonts w:ascii="Times New Roman" w:hAnsi="Times New Roman" w:cs="Times New Roman"/>
          <w:sz w:val="24"/>
          <w:szCs w:val="24"/>
        </w:rPr>
        <w:t>with us.</w:t>
      </w:r>
      <w:r w:rsidR="002A7E1C">
        <w:rPr>
          <w:rFonts w:ascii="Times New Roman" w:hAnsi="Times New Roman" w:cs="Times New Roman"/>
          <w:sz w:val="24"/>
          <w:szCs w:val="24"/>
        </w:rPr>
        <w:t>”</w:t>
      </w:r>
    </w:p>
    <w:p w14:paraId="3003A502" w14:textId="16DDFCE5" w:rsidR="00E15C50" w:rsidRDefault="00E15C50" w:rsidP="00FA4879">
      <w:pPr>
        <w:spacing w:after="0" w:line="240" w:lineRule="auto"/>
        <w:rPr>
          <w:rFonts w:ascii="Times New Roman" w:hAnsi="Times New Roman" w:cs="Times New Roman"/>
          <w:sz w:val="24"/>
          <w:szCs w:val="24"/>
        </w:rPr>
      </w:pPr>
    </w:p>
    <w:p w14:paraId="5D95D803" w14:textId="707EABA6" w:rsidR="00AB45A5" w:rsidRDefault="00832911" w:rsidP="00FA48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He continued: </w:t>
      </w:r>
      <w:r w:rsidR="00AB45A5">
        <w:rPr>
          <w:rFonts w:ascii="Times New Roman" w:hAnsi="Times New Roman" w:cs="Times New Roman"/>
          <w:sz w:val="24"/>
          <w:szCs w:val="24"/>
        </w:rPr>
        <w:t>“</w:t>
      </w:r>
      <w:r w:rsidR="00A56524">
        <w:rPr>
          <w:rFonts w:ascii="Times New Roman" w:hAnsi="Times New Roman" w:cs="Times New Roman"/>
          <w:sz w:val="24"/>
          <w:szCs w:val="24"/>
        </w:rPr>
        <w:t xml:space="preserve">The experience of </w:t>
      </w:r>
      <w:r>
        <w:rPr>
          <w:rFonts w:ascii="Times New Roman" w:hAnsi="Times New Roman" w:cs="Times New Roman"/>
          <w:sz w:val="24"/>
          <w:szCs w:val="24"/>
        </w:rPr>
        <w:t xml:space="preserve">buying and running a pair of trucks by </w:t>
      </w:r>
      <w:r w:rsidR="00AB45A5">
        <w:rPr>
          <w:rFonts w:ascii="Times New Roman" w:hAnsi="Times New Roman" w:cs="Times New Roman"/>
          <w:sz w:val="24"/>
          <w:szCs w:val="24"/>
        </w:rPr>
        <w:t>a Swedish manufacturer</w:t>
      </w:r>
      <w:r>
        <w:rPr>
          <w:rFonts w:ascii="Times New Roman" w:hAnsi="Times New Roman" w:cs="Times New Roman"/>
          <w:sz w:val="24"/>
          <w:szCs w:val="24"/>
        </w:rPr>
        <w:t xml:space="preserve"> had not left</w:t>
      </w:r>
      <w:r w:rsidR="00AB45A5">
        <w:rPr>
          <w:rFonts w:ascii="Times New Roman" w:hAnsi="Times New Roman" w:cs="Times New Roman"/>
          <w:sz w:val="24"/>
          <w:szCs w:val="24"/>
        </w:rPr>
        <w:t xml:space="preserve"> me feeling particularly valued, so o</w:t>
      </w:r>
      <w:r w:rsidR="008F2286">
        <w:rPr>
          <w:rFonts w:ascii="Times New Roman" w:hAnsi="Times New Roman" w:cs="Times New Roman"/>
          <w:sz w:val="24"/>
          <w:szCs w:val="24"/>
        </w:rPr>
        <w:t xml:space="preserve">n the recommendation of </w:t>
      </w:r>
      <w:r w:rsidR="007A519E">
        <w:rPr>
          <w:rFonts w:ascii="Times New Roman" w:hAnsi="Times New Roman" w:cs="Times New Roman"/>
          <w:sz w:val="24"/>
          <w:szCs w:val="24"/>
        </w:rPr>
        <w:t>a</w:t>
      </w:r>
      <w:r w:rsidR="008F2286">
        <w:rPr>
          <w:rFonts w:ascii="Times New Roman" w:hAnsi="Times New Roman" w:cs="Times New Roman"/>
          <w:sz w:val="24"/>
          <w:szCs w:val="24"/>
        </w:rPr>
        <w:t xml:space="preserve"> business associate I invited Marshall Truck &amp; Van’s Sales Executive Bill Kingsmill to come and see me</w:t>
      </w:r>
      <w:r w:rsidR="00AB45A5">
        <w:rPr>
          <w:rFonts w:ascii="Times New Roman" w:hAnsi="Times New Roman" w:cs="Times New Roman"/>
          <w:sz w:val="24"/>
          <w:szCs w:val="24"/>
        </w:rPr>
        <w:t>.</w:t>
      </w:r>
    </w:p>
    <w:p w14:paraId="2E9EEB47" w14:textId="77777777" w:rsidR="00AB45A5" w:rsidRDefault="00AB45A5" w:rsidP="00FA4879">
      <w:pPr>
        <w:spacing w:after="0" w:line="240" w:lineRule="auto"/>
        <w:rPr>
          <w:rFonts w:ascii="Times New Roman" w:hAnsi="Times New Roman" w:cs="Times New Roman"/>
          <w:sz w:val="24"/>
          <w:szCs w:val="24"/>
        </w:rPr>
      </w:pPr>
    </w:p>
    <w:p w14:paraId="78B06B58" w14:textId="77777777" w:rsidR="00374126" w:rsidRDefault="00AB45A5" w:rsidP="00FA487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2A7E1C">
        <w:rPr>
          <w:rFonts w:ascii="Times New Roman" w:hAnsi="Times New Roman" w:cs="Times New Roman"/>
          <w:sz w:val="24"/>
          <w:szCs w:val="24"/>
        </w:rPr>
        <w:t xml:space="preserve">I’ve been in the builder’s merchant business </w:t>
      </w:r>
      <w:r w:rsidR="00374126">
        <w:rPr>
          <w:rFonts w:ascii="Times New Roman" w:hAnsi="Times New Roman" w:cs="Times New Roman"/>
          <w:sz w:val="24"/>
          <w:szCs w:val="24"/>
        </w:rPr>
        <w:t>for many years</w:t>
      </w:r>
      <w:r w:rsidR="002A7E1C">
        <w:rPr>
          <w:rFonts w:ascii="Times New Roman" w:hAnsi="Times New Roman" w:cs="Times New Roman"/>
          <w:sz w:val="24"/>
          <w:szCs w:val="24"/>
        </w:rPr>
        <w:t xml:space="preserve">, and recall visiting </w:t>
      </w:r>
      <w:r w:rsidR="00374126">
        <w:rPr>
          <w:rFonts w:ascii="Times New Roman" w:hAnsi="Times New Roman" w:cs="Times New Roman"/>
          <w:sz w:val="24"/>
          <w:szCs w:val="24"/>
        </w:rPr>
        <w:t xml:space="preserve">the manufacturer’s factory in Germany back in the 1980s, shortly after I’d ordered my very first truck. </w:t>
      </w:r>
      <w:r>
        <w:rPr>
          <w:rFonts w:ascii="Times New Roman" w:hAnsi="Times New Roman" w:cs="Times New Roman"/>
          <w:sz w:val="24"/>
          <w:szCs w:val="24"/>
        </w:rPr>
        <w:t xml:space="preserve">I </w:t>
      </w:r>
      <w:r w:rsidR="007A519E">
        <w:rPr>
          <w:rFonts w:ascii="Times New Roman" w:hAnsi="Times New Roman" w:cs="Times New Roman"/>
          <w:sz w:val="24"/>
          <w:szCs w:val="24"/>
        </w:rPr>
        <w:t xml:space="preserve">was amazed to learn how far the technology of today’s Mercedes-Benz </w:t>
      </w:r>
      <w:r w:rsidR="00832911">
        <w:rPr>
          <w:rFonts w:ascii="Times New Roman" w:hAnsi="Times New Roman" w:cs="Times New Roman"/>
          <w:sz w:val="24"/>
          <w:szCs w:val="24"/>
        </w:rPr>
        <w:t xml:space="preserve">range </w:t>
      </w:r>
      <w:r w:rsidR="007A519E">
        <w:rPr>
          <w:rFonts w:ascii="Times New Roman" w:hAnsi="Times New Roman" w:cs="Times New Roman"/>
          <w:sz w:val="24"/>
          <w:szCs w:val="24"/>
        </w:rPr>
        <w:t>has moved on</w:t>
      </w:r>
      <w:r w:rsidR="00374126">
        <w:rPr>
          <w:rFonts w:ascii="Times New Roman" w:hAnsi="Times New Roman" w:cs="Times New Roman"/>
          <w:sz w:val="24"/>
          <w:szCs w:val="24"/>
        </w:rPr>
        <w:t>.</w:t>
      </w:r>
    </w:p>
    <w:p w14:paraId="2AB039F6" w14:textId="77777777" w:rsidR="00374126" w:rsidRDefault="00374126" w:rsidP="00FA4879">
      <w:pPr>
        <w:spacing w:after="0" w:line="240" w:lineRule="auto"/>
        <w:rPr>
          <w:rFonts w:ascii="Times New Roman" w:hAnsi="Times New Roman" w:cs="Times New Roman"/>
          <w:sz w:val="24"/>
          <w:szCs w:val="24"/>
        </w:rPr>
      </w:pPr>
    </w:p>
    <w:p w14:paraId="711E6AFC" w14:textId="0E08A6EF" w:rsidR="007A519E" w:rsidRDefault="00374126" w:rsidP="00FA4879">
      <w:pPr>
        <w:spacing w:after="0" w:line="240" w:lineRule="auto"/>
        <w:rPr>
          <w:rFonts w:ascii="Times New Roman" w:hAnsi="Times New Roman" w:cs="Times New Roman"/>
          <w:sz w:val="24"/>
          <w:szCs w:val="24"/>
        </w:rPr>
      </w:pPr>
      <w:r>
        <w:rPr>
          <w:rFonts w:ascii="Times New Roman" w:hAnsi="Times New Roman" w:cs="Times New Roman"/>
          <w:sz w:val="24"/>
          <w:szCs w:val="24"/>
        </w:rPr>
        <w:t>“</w:t>
      </w:r>
      <w:r w:rsidR="007A519E">
        <w:rPr>
          <w:rFonts w:ascii="Times New Roman" w:hAnsi="Times New Roman" w:cs="Times New Roman"/>
          <w:sz w:val="24"/>
          <w:szCs w:val="24"/>
        </w:rPr>
        <w:t>Bill</w:t>
      </w:r>
      <w:r w:rsidR="008F2286">
        <w:rPr>
          <w:rFonts w:ascii="Times New Roman" w:hAnsi="Times New Roman" w:cs="Times New Roman"/>
          <w:sz w:val="24"/>
          <w:szCs w:val="24"/>
        </w:rPr>
        <w:t xml:space="preserve"> </w:t>
      </w:r>
      <w:r w:rsidR="00AB45A5">
        <w:rPr>
          <w:rFonts w:ascii="Times New Roman" w:hAnsi="Times New Roman" w:cs="Times New Roman"/>
          <w:sz w:val="24"/>
          <w:szCs w:val="24"/>
        </w:rPr>
        <w:t xml:space="preserve">really </w:t>
      </w:r>
      <w:r w:rsidR="008F2286">
        <w:rPr>
          <w:rFonts w:ascii="Times New Roman" w:hAnsi="Times New Roman" w:cs="Times New Roman"/>
          <w:sz w:val="24"/>
          <w:szCs w:val="24"/>
        </w:rPr>
        <w:t>impressed with the depth of his product knowledge and attention to detail</w:t>
      </w:r>
      <w:r w:rsidR="001169E2">
        <w:rPr>
          <w:rFonts w:ascii="Times New Roman" w:hAnsi="Times New Roman" w:cs="Times New Roman"/>
          <w:sz w:val="24"/>
          <w:szCs w:val="24"/>
        </w:rPr>
        <w:t>.</w:t>
      </w:r>
      <w:r w:rsidR="00832911">
        <w:rPr>
          <w:rFonts w:ascii="Times New Roman" w:hAnsi="Times New Roman" w:cs="Times New Roman"/>
          <w:sz w:val="24"/>
          <w:szCs w:val="24"/>
        </w:rPr>
        <w:t xml:space="preserve"> </w:t>
      </w:r>
      <w:r w:rsidR="007A519E">
        <w:rPr>
          <w:rFonts w:ascii="Times New Roman" w:hAnsi="Times New Roman" w:cs="Times New Roman"/>
          <w:sz w:val="24"/>
          <w:szCs w:val="24"/>
        </w:rPr>
        <w:t xml:space="preserve">I was </w:t>
      </w:r>
      <w:r w:rsidR="001169E2">
        <w:rPr>
          <w:rFonts w:ascii="Times New Roman" w:hAnsi="Times New Roman" w:cs="Times New Roman"/>
          <w:sz w:val="24"/>
          <w:szCs w:val="24"/>
        </w:rPr>
        <w:t xml:space="preserve">also </w:t>
      </w:r>
      <w:r w:rsidR="007A519E">
        <w:rPr>
          <w:rFonts w:ascii="Times New Roman" w:hAnsi="Times New Roman" w:cs="Times New Roman"/>
          <w:sz w:val="24"/>
          <w:szCs w:val="24"/>
        </w:rPr>
        <w:t>pleasantly surprised by</w:t>
      </w:r>
      <w:r w:rsidR="008F2286">
        <w:rPr>
          <w:rFonts w:ascii="Times New Roman" w:hAnsi="Times New Roman" w:cs="Times New Roman"/>
          <w:sz w:val="24"/>
          <w:szCs w:val="24"/>
        </w:rPr>
        <w:t xml:space="preserve"> the competitive quote he then produced</w:t>
      </w:r>
      <w:r w:rsidR="001169E2">
        <w:rPr>
          <w:rFonts w:ascii="Times New Roman" w:hAnsi="Times New Roman" w:cs="Times New Roman"/>
          <w:sz w:val="24"/>
          <w:szCs w:val="24"/>
        </w:rPr>
        <w:t xml:space="preserve">. </w:t>
      </w:r>
      <w:r w:rsidR="00832911">
        <w:rPr>
          <w:rFonts w:ascii="Times New Roman" w:hAnsi="Times New Roman" w:cs="Times New Roman"/>
          <w:sz w:val="24"/>
          <w:szCs w:val="24"/>
        </w:rPr>
        <w:t>It’s enabled us to acquire</w:t>
      </w:r>
      <w:r w:rsidR="001169E2">
        <w:rPr>
          <w:rFonts w:ascii="Times New Roman" w:hAnsi="Times New Roman" w:cs="Times New Roman"/>
          <w:sz w:val="24"/>
          <w:szCs w:val="24"/>
        </w:rPr>
        <w:t xml:space="preserve"> two top-quality, technically superior vehicles, without paying a price premium.”  </w:t>
      </w:r>
    </w:p>
    <w:p w14:paraId="61286310" w14:textId="77777777" w:rsidR="007A519E" w:rsidRDefault="007A519E" w:rsidP="00FA4879">
      <w:pPr>
        <w:spacing w:after="0" w:line="240" w:lineRule="auto"/>
        <w:rPr>
          <w:rFonts w:ascii="Times New Roman" w:hAnsi="Times New Roman" w:cs="Times New Roman"/>
          <w:sz w:val="24"/>
          <w:szCs w:val="24"/>
        </w:rPr>
      </w:pPr>
    </w:p>
    <w:p w14:paraId="571C98A2" w14:textId="0225F79B" w:rsidR="001169E2" w:rsidRDefault="007A519E" w:rsidP="00FA487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Merkko’s Arocs offer payloads of 13.5 tonnes. “That’s a tonne more than we were getting on the trucks they’ve replaced,” said Mr Duckitt. “I don’t know how much of that weight saving is down to the chassis, how much to the body and how much to the crane, but in truth I’m not bothered. </w:t>
      </w:r>
      <w:r w:rsidR="001169E2">
        <w:rPr>
          <w:rFonts w:ascii="Times New Roman" w:hAnsi="Times New Roman" w:cs="Times New Roman"/>
          <w:sz w:val="24"/>
          <w:szCs w:val="24"/>
        </w:rPr>
        <w:t>All t</w:t>
      </w:r>
      <w:r>
        <w:rPr>
          <w:rFonts w:ascii="Times New Roman" w:hAnsi="Times New Roman" w:cs="Times New Roman"/>
          <w:sz w:val="24"/>
          <w:szCs w:val="24"/>
        </w:rPr>
        <w:t xml:space="preserve">hat matters to me </w:t>
      </w:r>
      <w:r w:rsidR="001169E2">
        <w:rPr>
          <w:rFonts w:ascii="Times New Roman" w:hAnsi="Times New Roman" w:cs="Times New Roman"/>
          <w:sz w:val="24"/>
          <w:szCs w:val="24"/>
        </w:rPr>
        <w:t>is that a</w:t>
      </w:r>
      <w:r w:rsidR="00374126">
        <w:rPr>
          <w:rFonts w:ascii="Times New Roman" w:hAnsi="Times New Roman" w:cs="Times New Roman"/>
          <w:sz w:val="24"/>
          <w:szCs w:val="24"/>
        </w:rPr>
        <w:t xml:space="preserve">s specified by Bill these vehicles offer an increase in </w:t>
      </w:r>
      <w:r w:rsidR="001169E2">
        <w:rPr>
          <w:rFonts w:ascii="Times New Roman" w:hAnsi="Times New Roman" w:cs="Times New Roman"/>
          <w:sz w:val="24"/>
          <w:szCs w:val="24"/>
        </w:rPr>
        <w:lastRenderedPageBreak/>
        <w:t xml:space="preserve">carrying capacity of </w:t>
      </w:r>
      <w:r w:rsidR="00374126">
        <w:rPr>
          <w:rFonts w:ascii="Times New Roman" w:hAnsi="Times New Roman" w:cs="Times New Roman"/>
          <w:sz w:val="24"/>
          <w:szCs w:val="24"/>
        </w:rPr>
        <w:t>a</w:t>
      </w:r>
      <w:r w:rsidR="001169E2">
        <w:rPr>
          <w:rFonts w:ascii="Times New Roman" w:hAnsi="Times New Roman" w:cs="Times New Roman"/>
          <w:sz w:val="24"/>
          <w:szCs w:val="24"/>
        </w:rPr>
        <w:t xml:space="preserve"> magnitude </w:t>
      </w:r>
      <w:r w:rsidR="00374126">
        <w:rPr>
          <w:rFonts w:ascii="Times New Roman" w:hAnsi="Times New Roman" w:cs="Times New Roman"/>
          <w:sz w:val="24"/>
          <w:szCs w:val="24"/>
        </w:rPr>
        <w:t>that’s</w:t>
      </w:r>
      <w:r w:rsidR="001169E2">
        <w:rPr>
          <w:rFonts w:ascii="Times New Roman" w:hAnsi="Times New Roman" w:cs="Times New Roman"/>
          <w:sz w:val="24"/>
          <w:szCs w:val="24"/>
        </w:rPr>
        <w:t xml:space="preserve"> </w:t>
      </w:r>
      <w:r w:rsidR="00832911">
        <w:rPr>
          <w:rFonts w:ascii="Times New Roman" w:hAnsi="Times New Roman" w:cs="Times New Roman"/>
          <w:sz w:val="24"/>
          <w:szCs w:val="24"/>
        </w:rPr>
        <w:t xml:space="preserve">already making </w:t>
      </w:r>
      <w:r w:rsidR="001169E2">
        <w:rPr>
          <w:rFonts w:ascii="Times New Roman" w:hAnsi="Times New Roman" w:cs="Times New Roman"/>
          <w:sz w:val="24"/>
          <w:szCs w:val="24"/>
        </w:rPr>
        <w:t>a big difference in terms of productivity and cost control.”</w:t>
      </w:r>
    </w:p>
    <w:p w14:paraId="6474CFF8" w14:textId="705B5AD2" w:rsidR="001169E2" w:rsidRDefault="001169E2" w:rsidP="00FA4879">
      <w:pPr>
        <w:spacing w:after="0" w:line="240" w:lineRule="auto"/>
        <w:rPr>
          <w:rFonts w:ascii="Times New Roman" w:hAnsi="Times New Roman" w:cs="Times New Roman"/>
          <w:sz w:val="24"/>
          <w:szCs w:val="24"/>
        </w:rPr>
      </w:pPr>
    </w:p>
    <w:p w14:paraId="6524B2A5" w14:textId="45EED58F" w:rsidR="00C61280" w:rsidRPr="00A56524" w:rsidRDefault="001169E2" w:rsidP="00C61280">
      <w:pPr>
        <w:spacing w:after="0" w:line="240" w:lineRule="auto"/>
        <w:rPr>
          <w:rFonts w:ascii="Times New Roman" w:hAnsi="Times New Roman" w:cs="Times New Roman"/>
          <w:sz w:val="24"/>
          <w:szCs w:val="24"/>
        </w:rPr>
      </w:pPr>
      <w:r w:rsidRPr="00A56524">
        <w:rPr>
          <w:rFonts w:ascii="Times New Roman" w:hAnsi="Times New Roman" w:cs="Times New Roman"/>
          <w:sz w:val="24"/>
          <w:szCs w:val="24"/>
        </w:rPr>
        <w:t>The latest</w:t>
      </w:r>
      <w:r w:rsidR="00C61280" w:rsidRPr="00A56524">
        <w:rPr>
          <w:rFonts w:ascii="Times New Roman" w:hAnsi="Times New Roman" w:cs="Times New Roman"/>
          <w:sz w:val="24"/>
          <w:szCs w:val="24"/>
        </w:rPr>
        <w:t xml:space="preserve"> </w:t>
      </w:r>
      <w:r w:rsidRPr="00A56524">
        <w:rPr>
          <w:rFonts w:ascii="Times New Roman" w:hAnsi="Times New Roman" w:cs="Times New Roman"/>
          <w:sz w:val="24"/>
          <w:szCs w:val="24"/>
        </w:rPr>
        <w:t xml:space="preserve">Arocs generation is </w:t>
      </w:r>
      <w:r w:rsidR="00C61280" w:rsidRPr="00A56524">
        <w:rPr>
          <w:rFonts w:ascii="Times New Roman" w:hAnsi="Times New Roman" w:cs="Times New Roman"/>
          <w:sz w:val="24"/>
          <w:szCs w:val="24"/>
        </w:rPr>
        <w:t xml:space="preserve">easily distinguished from </w:t>
      </w:r>
      <w:r w:rsidRPr="00A56524">
        <w:rPr>
          <w:rFonts w:ascii="Times New Roman" w:hAnsi="Times New Roman" w:cs="Times New Roman"/>
          <w:sz w:val="24"/>
          <w:szCs w:val="24"/>
        </w:rPr>
        <w:t>its predecessor</w:t>
      </w:r>
      <w:r w:rsidR="00C61280" w:rsidRPr="00A56524">
        <w:rPr>
          <w:rFonts w:ascii="Times New Roman" w:hAnsi="Times New Roman" w:cs="Times New Roman"/>
          <w:sz w:val="24"/>
          <w:szCs w:val="24"/>
        </w:rPr>
        <w:t xml:space="preserve"> by the absence of mirrors. Instead, the manufacturer’s revolutionary MirrorCam system offers much-improved all-round visibility, as well as increased fuel-efficiency thanks to the compact and streamlined camera housings.</w:t>
      </w:r>
    </w:p>
    <w:p w14:paraId="4BE64533" w14:textId="77777777" w:rsidR="00C61280" w:rsidRPr="00A56524" w:rsidRDefault="00C61280" w:rsidP="00C61280">
      <w:pPr>
        <w:spacing w:after="0" w:line="240" w:lineRule="auto"/>
        <w:rPr>
          <w:rFonts w:ascii="Times New Roman" w:hAnsi="Times New Roman" w:cs="Times New Roman"/>
          <w:sz w:val="24"/>
          <w:szCs w:val="24"/>
        </w:rPr>
      </w:pPr>
    </w:p>
    <w:p w14:paraId="5BF98686" w14:textId="69672EFA" w:rsidR="00C61280" w:rsidRDefault="00C61280" w:rsidP="00C61280">
      <w:pPr>
        <w:spacing w:after="0" w:line="240" w:lineRule="auto"/>
        <w:rPr>
          <w:rFonts w:ascii="Times New Roman" w:eastAsia="Times New Roman" w:hAnsi="Times New Roman" w:cs="Times New Roman"/>
          <w:sz w:val="24"/>
          <w:szCs w:val="24"/>
          <w:lang w:eastAsia="en-GB"/>
        </w:rPr>
      </w:pPr>
      <w:r w:rsidRPr="00A56524">
        <w:rPr>
          <w:rFonts w:ascii="Times New Roman" w:hAnsi="Times New Roman" w:cs="Times New Roman"/>
          <w:sz w:val="24"/>
          <w:szCs w:val="24"/>
        </w:rPr>
        <w:t>Other new features</w:t>
      </w:r>
      <w:r w:rsidR="000D7F5A" w:rsidRPr="00A56524">
        <w:rPr>
          <w:rFonts w:ascii="Times New Roman" w:hAnsi="Times New Roman" w:cs="Times New Roman"/>
          <w:sz w:val="24"/>
          <w:szCs w:val="24"/>
        </w:rPr>
        <w:t xml:space="preserve"> include </w:t>
      </w:r>
      <w:r w:rsidR="000D7F5A" w:rsidRPr="00A56524">
        <w:rPr>
          <w:rFonts w:ascii="Times New Roman" w:eastAsia="Times New Roman" w:hAnsi="Times New Roman" w:cs="Times New Roman"/>
          <w:sz w:val="24"/>
          <w:szCs w:val="24"/>
          <w:lang w:eastAsia="en-GB"/>
        </w:rPr>
        <w:t>Active Brake Assist 5 emergency braking technology</w:t>
      </w:r>
      <w:r w:rsidR="00A56524">
        <w:rPr>
          <w:rFonts w:ascii="Times New Roman" w:eastAsia="Times New Roman" w:hAnsi="Times New Roman" w:cs="Times New Roman"/>
          <w:sz w:val="24"/>
          <w:szCs w:val="24"/>
          <w:lang w:eastAsia="en-GB"/>
        </w:rPr>
        <w:t xml:space="preserve">, which offers enhanced pedestrian recognition, </w:t>
      </w:r>
      <w:r w:rsidR="000D7F5A" w:rsidRPr="00A56524">
        <w:rPr>
          <w:rFonts w:ascii="Times New Roman" w:hAnsi="Times New Roman" w:cs="Times New Roman"/>
          <w:sz w:val="24"/>
          <w:szCs w:val="24"/>
        </w:rPr>
        <w:t>and</w:t>
      </w:r>
      <w:r w:rsidR="000252D7">
        <w:rPr>
          <w:rFonts w:ascii="Times New Roman" w:hAnsi="Times New Roman" w:cs="Times New Roman"/>
          <w:sz w:val="24"/>
          <w:szCs w:val="24"/>
        </w:rPr>
        <w:t xml:space="preserve"> enhanced Predictive Powertrain Control. Meanwhile, the </w:t>
      </w:r>
      <w:r w:rsidRPr="00A56524">
        <w:rPr>
          <w:rFonts w:ascii="Times New Roman" w:hAnsi="Times New Roman" w:cs="Times New Roman"/>
          <w:sz w:val="24"/>
          <w:szCs w:val="24"/>
        </w:rPr>
        <w:t xml:space="preserve">stylish Multimedia Cockpit replaces conventional switchgear with twin screens – the upgraded interactive version </w:t>
      </w:r>
      <w:r w:rsidR="00A56524">
        <w:rPr>
          <w:rFonts w:ascii="Times New Roman" w:hAnsi="Times New Roman" w:cs="Times New Roman"/>
          <w:sz w:val="24"/>
          <w:szCs w:val="24"/>
        </w:rPr>
        <w:t>chosen</w:t>
      </w:r>
      <w:r w:rsidRPr="00A56524">
        <w:rPr>
          <w:rFonts w:ascii="Times New Roman" w:hAnsi="Times New Roman" w:cs="Times New Roman"/>
          <w:sz w:val="24"/>
          <w:szCs w:val="24"/>
        </w:rPr>
        <w:t xml:space="preserve"> by </w:t>
      </w:r>
      <w:r w:rsidR="00A56524">
        <w:rPr>
          <w:rFonts w:ascii="Times New Roman" w:hAnsi="Times New Roman" w:cs="Times New Roman"/>
          <w:sz w:val="24"/>
          <w:szCs w:val="24"/>
        </w:rPr>
        <w:t>Merkko</w:t>
      </w:r>
      <w:r w:rsidRPr="00A56524">
        <w:rPr>
          <w:rFonts w:ascii="Times New Roman" w:hAnsi="Times New Roman" w:cs="Times New Roman"/>
          <w:sz w:val="24"/>
          <w:szCs w:val="24"/>
        </w:rPr>
        <w:t xml:space="preserve"> </w:t>
      </w:r>
      <w:r w:rsidRPr="00A56524">
        <w:rPr>
          <w:rFonts w:ascii="Times New Roman" w:eastAsia="Times New Roman" w:hAnsi="Times New Roman" w:cs="Times New Roman"/>
          <w:sz w:val="24"/>
          <w:szCs w:val="24"/>
        </w:rPr>
        <w:t>c</w:t>
      </w:r>
      <w:r w:rsidRPr="00A56524">
        <w:rPr>
          <w:rFonts w:ascii="Times New Roman" w:eastAsia="Times New Roman" w:hAnsi="Times New Roman" w:cs="Times New Roman"/>
          <w:sz w:val="24"/>
          <w:szCs w:val="24"/>
          <w:lang w:eastAsia="en-GB"/>
        </w:rPr>
        <w:t>omes with a larger 12in instrument panel and extra functionality</w:t>
      </w:r>
      <w:r w:rsidR="00A56524">
        <w:rPr>
          <w:rFonts w:ascii="Times New Roman" w:eastAsia="Times New Roman" w:hAnsi="Times New Roman" w:cs="Times New Roman"/>
          <w:sz w:val="24"/>
          <w:szCs w:val="24"/>
          <w:lang w:eastAsia="en-GB"/>
        </w:rPr>
        <w:t>, including satellite navigation.</w:t>
      </w:r>
    </w:p>
    <w:p w14:paraId="3BA7613B" w14:textId="1F49DC98" w:rsidR="00AB45A5" w:rsidRDefault="00AB45A5" w:rsidP="00C61280">
      <w:pPr>
        <w:spacing w:after="0" w:line="240" w:lineRule="auto"/>
        <w:rPr>
          <w:rFonts w:ascii="Times New Roman" w:eastAsia="Times New Roman" w:hAnsi="Times New Roman" w:cs="Times New Roman"/>
          <w:sz w:val="24"/>
          <w:szCs w:val="24"/>
          <w:lang w:eastAsia="en-GB"/>
        </w:rPr>
      </w:pPr>
    </w:p>
    <w:p w14:paraId="6FA0639F" w14:textId="7CF52F01" w:rsidR="00AB45A5" w:rsidRDefault="00832911" w:rsidP="00C612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Mr Duckitt added: “The drivers of these new trucks are both highly experienced; one’s 62 and has always been a big fan of a Swedish truck brand, and the other’s 68. </w:t>
      </w:r>
      <w:r w:rsidR="008673EA">
        <w:rPr>
          <w:rFonts w:ascii="Times New Roman" w:eastAsia="Times New Roman" w:hAnsi="Times New Roman" w:cs="Times New Roman"/>
          <w:sz w:val="24"/>
          <w:szCs w:val="24"/>
          <w:lang w:eastAsia="en-GB"/>
        </w:rPr>
        <w:t xml:space="preserve">They </w:t>
      </w:r>
      <w:r w:rsidR="00374126">
        <w:rPr>
          <w:rFonts w:ascii="Times New Roman" w:eastAsia="Times New Roman" w:hAnsi="Times New Roman" w:cs="Times New Roman"/>
          <w:sz w:val="24"/>
          <w:szCs w:val="24"/>
          <w:lang w:eastAsia="en-GB"/>
        </w:rPr>
        <w:t xml:space="preserve">do </w:t>
      </w:r>
      <w:r w:rsidR="008673EA">
        <w:rPr>
          <w:rFonts w:ascii="Times New Roman" w:eastAsia="Times New Roman" w:hAnsi="Times New Roman" w:cs="Times New Roman"/>
          <w:sz w:val="24"/>
          <w:szCs w:val="24"/>
          <w:lang w:eastAsia="en-GB"/>
        </w:rPr>
        <w:t>say ‘</w:t>
      </w:r>
      <w:r w:rsidR="00374126">
        <w:rPr>
          <w:rFonts w:ascii="Times New Roman" w:eastAsia="Times New Roman" w:hAnsi="Times New Roman" w:cs="Times New Roman"/>
          <w:sz w:val="24"/>
          <w:szCs w:val="24"/>
          <w:lang w:eastAsia="en-GB"/>
        </w:rPr>
        <w:t>Y</w:t>
      </w:r>
      <w:r w:rsidR="008673EA">
        <w:rPr>
          <w:rFonts w:ascii="Times New Roman" w:eastAsia="Times New Roman" w:hAnsi="Times New Roman" w:cs="Times New Roman"/>
          <w:sz w:val="24"/>
          <w:szCs w:val="24"/>
          <w:lang w:eastAsia="en-GB"/>
        </w:rPr>
        <w:t xml:space="preserve">ou can’t teach </w:t>
      </w:r>
      <w:r w:rsidR="00374126">
        <w:rPr>
          <w:rFonts w:ascii="Times New Roman" w:eastAsia="Times New Roman" w:hAnsi="Times New Roman" w:cs="Times New Roman"/>
          <w:sz w:val="24"/>
          <w:szCs w:val="24"/>
          <w:lang w:eastAsia="en-GB"/>
        </w:rPr>
        <w:t xml:space="preserve">an </w:t>
      </w:r>
      <w:r w:rsidR="008673EA">
        <w:rPr>
          <w:rFonts w:ascii="Times New Roman" w:eastAsia="Times New Roman" w:hAnsi="Times New Roman" w:cs="Times New Roman"/>
          <w:sz w:val="24"/>
          <w:szCs w:val="24"/>
          <w:lang w:eastAsia="en-GB"/>
        </w:rPr>
        <w:t xml:space="preserve">old dog new tricks’, so I’ll admit to having been a bit concerned about how they’d react to all of the technology on the Arocs. </w:t>
      </w:r>
    </w:p>
    <w:p w14:paraId="3C97215D" w14:textId="0CE7D1B8" w:rsidR="008673EA" w:rsidRDefault="008673EA" w:rsidP="00C61280">
      <w:pPr>
        <w:spacing w:after="0" w:line="240" w:lineRule="auto"/>
        <w:rPr>
          <w:rFonts w:ascii="Times New Roman" w:eastAsia="Times New Roman" w:hAnsi="Times New Roman" w:cs="Times New Roman"/>
          <w:sz w:val="24"/>
          <w:szCs w:val="24"/>
          <w:lang w:eastAsia="en-GB"/>
        </w:rPr>
      </w:pPr>
    </w:p>
    <w:p w14:paraId="346526A8" w14:textId="1E2E8AD7" w:rsidR="008673EA" w:rsidRDefault="008673EA" w:rsidP="00C61280">
      <w:pPr>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 xml:space="preserve">“I needn’t have worried. </w:t>
      </w:r>
      <w:r w:rsidR="00374126">
        <w:rPr>
          <w:rFonts w:ascii="Times New Roman" w:eastAsia="Times New Roman" w:hAnsi="Times New Roman" w:cs="Times New Roman"/>
          <w:sz w:val="24"/>
          <w:szCs w:val="24"/>
          <w:lang w:eastAsia="en-GB"/>
        </w:rPr>
        <w:t>B</w:t>
      </w:r>
      <w:r>
        <w:rPr>
          <w:rFonts w:ascii="Times New Roman" w:eastAsia="Times New Roman" w:hAnsi="Times New Roman" w:cs="Times New Roman"/>
          <w:sz w:val="24"/>
          <w:szCs w:val="24"/>
          <w:lang w:eastAsia="en-GB"/>
        </w:rPr>
        <w:t xml:space="preserve">oth </w:t>
      </w:r>
      <w:r w:rsidR="00374126">
        <w:rPr>
          <w:rFonts w:ascii="Times New Roman" w:eastAsia="Times New Roman" w:hAnsi="Times New Roman" w:cs="Times New Roman"/>
          <w:sz w:val="24"/>
          <w:szCs w:val="24"/>
          <w:lang w:eastAsia="en-GB"/>
        </w:rPr>
        <w:t xml:space="preserve">are </w:t>
      </w:r>
      <w:r>
        <w:rPr>
          <w:rFonts w:ascii="Times New Roman" w:eastAsia="Times New Roman" w:hAnsi="Times New Roman" w:cs="Times New Roman"/>
          <w:sz w:val="24"/>
          <w:szCs w:val="24"/>
          <w:lang w:eastAsia="en-GB"/>
        </w:rPr>
        <w:t xml:space="preserve">really pleased with their trucks and neither has raised a single complaint. A lot of our work takes them down narrow country lanes – I’d like to think that where broken mirrors have always been an issue in the past, </w:t>
      </w:r>
      <w:r w:rsidR="00374126">
        <w:rPr>
          <w:rFonts w:ascii="Times New Roman" w:eastAsia="Times New Roman" w:hAnsi="Times New Roman" w:cs="Times New Roman"/>
          <w:sz w:val="24"/>
          <w:szCs w:val="24"/>
          <w:lang w:eastAsia="en-GB"/>
        </w:rPr>
        <w:t xml:space="preserve">the fact that the </w:t>
      </w:r>
      <w:r>
        <w:rPr>
          <w:rFonts w:ascii="Times New Roman" w:eastAsia="Times New Roman" w:hAnsi="Times New Roman" w:cs="Times New Roman"/>
          <w:sz w:val="24"/>
          <w:szCs w:val="24"/>
          <w:lang w:eastAsia="en-GB"/>
        </w:rPr>
        <w:t xml:space="preserve">MirrorCam cameras are smaller and fitted at roof height </w:t>
      </w:r>
      <w:r w:rsidR="00374126">
        <w:rPr>
          <w:rFonts w:ascii="Times New Roman" w:eastAsia="Times New Roman" w:hAnsi="Times New Roman" w:cs="Times New Roman"/>
          <w:sz w:val="24"/>
          <w:szCs w:val="24"/>
          <w:lang w:eastAsia="en-GB"/>
        </w:rPr>
        <w:t>means we’ll</w:t>
      </w:r>
      <w:r>
        <w:rPr>
          <w:rFonts w:ascii="Times New Roman" w:eastAsia="Times New Roman" w:hAnsi="Times New Roman" w:cs="Times New Roman"/>
          <w:sz w:val="24"/>
          <w:szCs w:val="24"/>
          <w:lang w:eastAsia="en-GB"/>
        </w:rPr>
        <w:t xml:space="preserve"> also benefit from a reduction in damage costs.” </w:t>
      </w:r>
    </w:p>
    <w:p w14:paraId="5158AC6B" w14:textId="51DB733D" w:rsidR="008673EA" w:rsidRDefault="008673EA" w:rsidP="00C61280">
      <w:pPr>
        <w:spacing w:after="0" w:line="240" w:lineRule="auto"/>
        <w:rPr>
          <w:rFonts w:ascii="Times New Roman" w:eastAsia="Times New Roman" w:hAnsi="Times New Roman" w:cs="Times New Roman"/>
          <w:sz w:val="24"/>
          <w:szCs w:val="24"/>
          <w:lang w:eastAsia="en-GB"/>
        </w:rPr>
      </w:pPr>
    </w:p>
    <w:p w14:paraId="357360F0" w14:textId="104FE2D3" w:rsidR="002462BD" w:rsidRDefault="009D34C6" w:rsidP="00C61280">
      <w:pPr>
        <w:spacing w:after="0" w:line="240" w:lineRule="auto"/>
        <w:rPr>
          <w:rStyle w:val="Hyperlink"/>
          <w:rFonts w:ascii="Times New Roman" w:eastAsia="Times New Roman" w:hAnsi="Times New Roman" w:cs="Times New Roman"/>
          <w:sz w:val="24"/>
          <w:szCs w:val="24"/>
          <w:lang w:eastAsia="en-GB"/>
        </w:rPr>
      </w:pPr>
      <w:hyperlink r:id="rId7" w:history="1">
        <w:r w:rsidR="008673EA" w:rsidRPr="00D80AAD">
          <w:rPr>
            <w:rStyle w:val="Hyperlink"/>
            <w:rFonts w:ascii="Times New Roman" w:eastAsia="Times New Roman" w:hAnsi="Times New Roman" w:cs="Times New Roman"/>
            <w:sz w:val="24"/>
            <w:szCs w:val="24"/>
            <w:lang w:eastAsia="en-GB"/>
          </w:rPr>
          <w:t>www.merkko.com</w:t>
        </w:r>
      </w:hyperlink>
    </w:p>
    <w:p w14:paraId="63BD7185" w14:textId="77777777" w:rsidR="009D34C6" w:rsidRDefault="009D34C6" w:rsidP="00C61280">
      <w:pPr>
        <w:spacing w:after="0" w:line="240" w:lineRule="auto"/>
        <w:rPr>
          <w:rStyle w:val="Hyperlink"/>
          <w:rFonts w:ascii="Times New Roman" w:eastAsia="Times New Roman" w:hAnsi="Times New Roman" w:cs="Times New Roman"/>
          <w:sz w:val="24"/>
          <w:szCs w:val="24"/>
          <w:lang w:eastAsia="en-GB"/>
        </w:rPr>
      </w:pPr>
    </w:p>
    <w:p w14:paraId="30077893" w14:textId="29A97EDD" w:rsidR="00845121" w:rsidRPr="002462BD" w:rsidRDefault="00845121" w:rsidP="00C61280">
      <w:pPr>
        <w:spacing w:after="0" w:line="240" w:lineRule="auto"/>
        <w:rPr>
          <w:rStyle w:val="Hyperlink"/>
          <w:rFonts w:ascii="Times New Roman" w:eastAsia="Times New Roman" w:hAnsi="Times New Roman" w:cs="Times New Roman"/>
          <w:sz w:val="32"/>
          <w:szCs w:val="32"/>
          <w:lang w:eastAsia="en-GB"/>
        </w:rPr>
      </w:pPr>
    </w:p>
    <w:p w14:paraId="1A6F60D5" w14:textId="096A7731" w:rsidR="000D427B" w:rsidRPr="002462BD" w:rsidRDefault="00845121" w:rsidP="00777DAB">
      <w:pPr>
        <w:spacing w:after="0" w:line="240" w:lineRule="auto"/>
        <w:rPr>
          <w:rFonts w:ascii="Times New Roman" w:eastAsia="Times New Roman" w:hAnsi="Times New Roman" w:cs="Times New Roman"/>
          <w:sz w:val="24"/>
          <w:szCs w:val="24"/>
          <w:lang w:eastAsia="en-GB"/>
        </w:rPr>
      </w:pPr>
      <w:r>
        <w:rPr>
          <w:noProof/>
        </w:rPr>
        <w:drawing>
          <wp:inline distT="0" distB="0" distL="0" distR="0" wp14:anchorId="05F87EC1" wp14:editId="6AA3AFA8">
            <wp:extent cx="5727700" cy="3315239"/>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7850" cy="3326902"/>
                    </a:xfrm>
                    <a:prstGeom prst="rect">
                      <a:avLst/>
                    </a:prstGeom>
                    <a:noFill/>
                    <a:ln>
                      <a:noFill/>
                    </a:ln>
                  </pic:spPr>
                </pic:pic>
              </a:graphicData>
            </a:graphic>
          </wp:inline>
        </w:drawing>
      </w:r>
    </w:p>
    <w:p w14:paraId="252FEFF1" w14:textId="6DBB05EA" w:rsidR="006A4D1E" w:rsidRDefault="006A4D1E" w:rsidP="00777DAB">
      <w:pPr>
        <w:spacing w:after="0" w:line="240" w:lineRule="auto"/>
        <w:rPr>
          <w:rFonts w:ascii="Times New Roman" w:hAnsi="Times New Roman" w:cs="Times New Roman"/>
          <w:b/>
          <w:i/>
          <w:sz w:val="24"/>
          <w:szCs w:val="24"/>
        </w:rPr>
      </w:pPr>
    </w:p>
    <w:p w14:paraId="3ADEDFBD" w14:textId="133A27B6" w:rsidR="006A4D1E" w:rsidRDefault="006A4D1E" w:rsidP="00777DAB">
      <w:pPr>
        <w:spacing w:after="0" w:line="240" w:lineRule="auto"/>
        <w:rPr>
          <w:rFonts w:ascii="Times New Roman" w:hAnsi="Times New Roman" w:cs="Times New Roman"/>
          <w:b/>
          <w:i/>
          <w:sz w:val="24"/>
          <w:szCs w:val="24"/>
        </w:rPr>
      </w:pPr>
      <w:r>
        <w:rPr>
          <w:noProof/>
        </w:rPr>
        <w:lastRenderedPageBreak/>
        <w:drawing>
          <wp:inline distT="0" distB="0" distL="0" distR="0" wp14:anchorId="3912209F" wp14:editId="4490C04F">
            <wp:extent cx="5731510" cy="37160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716020"/>
                    </a:xfrm>
                    <a:prstGeom prst="rect">
                      <a:avLst/>
                    </a:prstGeom>
                    <a:noFill/>
                    <a:ln>
                      <a:noFill/>
                    </a:ln>
                  </pic:spPr>
                </pic:pic>
              </a:graphicData>
            </a:graphic>
          </wp:inline>
        </w:drawing>
      </w:r>
    </w:p>
    <w:p w14:paraId="7A662DD6" w14:textId="77777777" w:rsidR="000D427B" w:rsidRDefault="000D427B" w:rsidP="00777DAB">
      <w:pPr>
        <w:spacing w:after="0" w:line="240" w:lineRule="auto"/>
        <w:rPr>
          <w:rFonts w:ascii="Times New Roman" w:hAnsi="Times New Roman" w:cs="Times New Roman"/>
          <w:b/>
          <w:i/>
          <w:sz w:val="24"/>
          <w:szCs w:val="24"/>
        </w:rPr>
      </w:pPr>
    </w:p>
    <w:p w14:paraId="521AF649" w14:textId="4BD47D7A" w:rsidR="000D427B" w:rsidRDefault="000D427B" w:rsidP="00777DAB">
      <w:pPr>
        <w:spacing w:after="0" w:line="240" w:lineRule="auto"/>
        <w:rPr>
          <w:rFonts w:ascii="Times New Roman" w:hAnsi="Times New Roman" w:cs="Times New Roman"/>
          <w:b/>
          <w:i/>
          <w:sz w:val="24"/>
          <w:szCs w:val="24"/>
        </w:rPr>
      </w:pPr>
      <w:r>
        <w:rPr>
          <w:noProof/>
        </w:rPr>
        <w:drawing>
          <wp:inline distT="0" distB="0" distL="0" distR="0" wp14:anchorId="6F1A704E" wp14:editId="327EF6F2">
            <wp:extent cx="5724525" cy="38163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24525" cy="3816350"/>
                    </a:xfrm>
                    <a:prstGeom prst="rect">
                      <a:avLst/>
                    </a:prstGeom>
                    <a:noFill/>
                    <a:ln>
                      <a:noFill/>
                    </a:ln>
                  </pic:spPr>
                </pic:pic>
              </a:graphicData>
            </a:graphic>
          </wp:inline>
        </w:drawing>
      </w:r>
    </w:p>
    <w:p w14:paraId="31DE89D0" w14:textId="77777777" w:rsidR="005D0B47" w:rsidRDefault="005D0B47" w:rsidP="00777DAB">
      <w:pPr>
        <w:spacing w:after="0" w:line="240" w:lineRule="auto"/>
        <w:rPr>
          <w:rFonts w:ascii="Times New Roman" w:hAnsi="Times New Roman" w:cs="Times New Roman"/>
          <w:b/>
          <w:i/>
          <w:sz w:val="24"/>
          <w:szCs w:val="24"/>
        </w:rPr>
      </w:pPr>
    </w:p>
    <w:p w14:paraId="728422CD" w14:textId="4F7A9D75" w:rsidR="000D427B" w:rsidRDefault="005D0B47" w:rsidP="00777DAB">
      <w:pPr>
        <w:spacing w:after="0" w:line="240" w:lineRule="auto"/>
        <w:rPr>
          <w:rFonts w:ascii="Times New Roman" w:hAnsi="Times New Roman" w:cs="Times New Roman"/>
          <w:b/>
          <w:i/>
          <w:sz w:val="24"/>
          <w:szCs w:val="24"/>
        </w:rPr>
      </w:pPr>
      <w:r>
        <w:rPr>
          <w:noProof/>
        </w:rPr>
        <w:lastRenderedPageBreak/>
        <w:drawing>
          <wp:inline distT="0" distB="0" distL="0" distR="0" wp14:anchorId="5E4231A5" wp14:editId="36E31CA1">
            <wp:extent cx="5734050" cy="3498742"/>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9890" cy="3502306"/>
                    </a:xfrm>
                    <a:prstGeom prst="rect">
                      <a:avLst/>
                    </a:prstGeom>
                    <a:noFill/>
                    <a:ln>
                      <a:noFill/>
                    </a:ln>
                  </pic:spPr>
                </pic:pic>
              </a:graphicData>
            </a:graphic>
          </wp:inline>
        </w:drawing>
      </w:r>
    </w:p>
    <w:p w14:paraId="4A375F5B" w14:textId="77777777" w:rsidR="000D427B" w:rsidRDefault="000D427B" w:rsidP="00777DAB">
      <w:pPr>
        <w:spacing w:after="0" w:line="240" w:lineRule="auto"/>
        <w:rPr>
          <w:rFonts w:ascii="Times New Roman" w:hAnsi="Times New Roman" w:cs="Times New Roman"/>
          <w:b/>
          <w:i/>
          <w:sz w:val="24"/>
          <w:szCs w:val="24"/>
        </w:rPr>
      </w:pPr>
    </w:p>
    <w:p w14:paraId="00754748" w14:textId="6926204A" w:rsidR="00E651B4" w:rsidRDefault="006A4D1E" w:rsidP="00777DAB">
      <w:pPr>
        <w:spacing w:after="0" w:line="240" w:lineRule="auto"/>
        <w:rPr>
          <w:rFonts w:ascii="Times New Roman" w:hAnsi="Times New Roman" w:cs="Times New Roman"/>
          <w:b/>
          <w:i/>
          <w:sz w:val="24"/>
          <w:szCs w:val="24"/>
        </w:rPr>
      </w:pPr>
      <w:r>
        <w:rPr>
          <w:noProof/>
        </w:rPr>
        <w:drawing>
          <wp:inline distT="0" distB="0" distL="0" distR="0" wp14:anchorId="3D915A78" wp14:editId="479A1F19">
            <wp:extent cx="5731510" cy="3825875"/>
            <wp:effectExtent l="0" t="0" r="254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3825875"/>
                    </a:xfrm>
                    <a:prstGeom prst="rect">
                      <a:avLst/>
                    </a:prstGeom>
                    <a:noFill/>
                    <a:ln>
                      <a:noFill/>
                    </a:ln>
                  </pic:spPr>
                </pic:pic>
              </a:graphicData>
            </a:graphic>
          </wp:inline>
        </w:drawing>
      </w:r>
    </w:p>
    <w:p w14:paraId="361C1BC9" w14:textId="7A9114EC" w:rsidR="003847EE" w:rsidRDefault="003847EE" w:rsidP="00777DAB">
      <w:pPr>
        <w:spacing w:after="0" w:line="240" w:lineRule="auto"/>
        <w:rPr>
          <w:rFonts w:ascii="Times New Roman" w:hAnsi="Times New Roman" w:cs="Times New Roman"/>
          <w:b/>
          <w:i/>
          <w:sz w:val="24"/>
          <w:szCs w:val="24"/>
        </w:rPr>
      </w:pPr>
    </w:p>
    <w:p w14:paraId="2ADC9221" w14:textId="7752EF82" w:rsidR="00374126" w:rsidRDefault="00374126" w:rsidP="00777DAB">
      <w:pPr>
        <w:spacing w:after="0" w:line="240" w:lineRule="auto"/>
        <w:rPr>
          <w:rFonts w:ascii="Times New Roman" w:hAnsi="Times New Roman" w:cs="Times New Roman"/>
          <w:b/>
          <w:i/>
          <w:sz w:val="24"/>
          <w:szCs w:val="24"/>
        </w:rPr>
      </w:pPr>
      <w:r w:rsidRPr="00374126">
        <w:rPr>
          <w:rFonts w:ascii="Times New Roman" w:hAnsi="Times New Roman" w:cs="Times New Roman"/>
          <w:b/>
          <w:iCs/>
          <w:sz w:val="24"/>
          <w:szCs w:val="24"/>
        </w:rPr>
        <w:t>Back to the future:</w:t>
      </w:r>
      <w:r>
        <w:rPr>
          <w:rFonts w:ascii="Times New Roman" w:hAnsi="Times New Roman" w:cs="Times New Roman"/>
          <w:b/>
          <w:iCs/>
          <w:sz w:val="24"/>
          <w:szCs w:val="24"/>
        </w:rPr>
        <w:t xml:space="preserve"> </w:t>
      </w:r>
      <w:r w:rsidRPr="00374126">
        <w:rPr>
          <w:rFonts w:ascii="Times New Roman" w:hAnsi="Times New Roman" w:cs="Times New Roman"/>
          <w:bCs/>
          <w:iCs/>
          <w:sz w:val="24"/>
          <w:szCs w:val="24"/>
        </w:rPr>
        <w:t xml:space="preserve">The first </w:t>
      </w:r>
      <w:r>
        <w:rPr>
          <w:rFonts w:ascii="Times New Roman" w:hAnsi="Times New Roman" w:cs="Times New Roman"/>
          <w:bCs/>
          <w:iCs/>
          <w:sz w:val="24"/>
          <w:szCs w:val="24"/>
        </w:rPr>
        <w:t xml:space="preserve">new </w:t>
      </w:r>
      <w:r w:rsidRPr="00374126">
        <w:rPr>
          <w:rFonts w:ascii="Times New Roman" w:hAnsi="Times New Roman" w:cs="Times New Roman"/>
          <w:bCs/>
          <w:iCs/>
          <w:sz w:val="24"/>
          <w:szCs w:val="24"/>
        </w:rPr>
        <w:t>truck</w:t>
      </w:r>
      <w:r>
        <w:rPr>
          <w:rFonts w:ascii="Times New Roman" w:hAnsi="Times New Roman" w:cs="Times New Roman"/>
          <w:b/>
          <w:iCs/>
          <w:sz w:val="24"/>
          <w:szCs w:val="24"/>
        </w:rPr>
        <w:t xml:space="preserve"> </w:t>
      </w:r>
      <w:r w:rsidRPr="00374126">
        <w:rPr>
          <w:rFonts w:ascii="Times New Roman" w:hAnsi="Times New Roman" w:cs="Times New Roman"/>
          <w:bCs/>
          <w:iCs/>
          <w:sz w:val="24"/>
          <w:szCs w:val="24"/>
        </w:rPr>
        <w:t>Ian Duckitt</w:t>
      </w:r>
      <w:r>
        <w:rPr>
          <w:rFonts w:ascii="Times New Roman" w:hAnsi="Times New Roman" w:cs="Times New Roman"/>
          <w:bCs/>
          <w:iCs/>
          <w:sz w:val="24"/>
          <w:szCs w:val="24"/>
        </w:rPr>
        <w:t xml:space="preserve"> ever ordered was a Mercedes-Benz; he’s just taken delivery of another two, from Marshall Truck &amp; Van </w:t>
      </w:r>
    </w:p>
    <w:p w14:paraId="37DFBF88" w14:textId="77777777" w:rsidR="003847EE" w:rsidRDefault="003847EE" w:rsidP="00777DAB">
      <w:pPr>
        <w:spacing w:after="0" w:line="240" w:lineRule="auto"/>
        <w:rPr>
          <w:rFonts w:ascii="Times New Roman" w:hAnsi="Times New Roman" w:cs="Times New Roman"/>
          <w:b/>
          <w:i/>
          <w:sz w:val="24"/>
          <w:szCs w:val="24"/>
        </w:rPr>
      </w:pPr>
    </w:p>
    <w:p w14:paraId="6A9B461D" w14:textId="6F62AEFB" w:rsidR="00777DAB" w:rsidRPr="004D6304" w:rsidRDefault="00777DAB" w:rsidP="00777DAB">
      <w:pPr>
        <w:spacing w:after="0" w:line="240" w:lineRule="auto"/>
        <w:rPr>
          <w:rFonts w:ascii="Times New Roman" w:hAnsi="Times New Roman" w:cs="Times New Roman"/>
          <w:b/>
          <w:i/>
          <w:sz w:val="24"/>
          <w:szCs w:val="24"/>
        </w:rPr>
      </w:pPr>
      <w:r w:rsidRPr="004D6304">
        <w:rPr>
          <w:rFonts w:ascii="Times New Roman" w:hAnsi="Times New Roman" w:cs="Times New Roman"/>
          <w:b/>
          <w:i/>
          <w:sz w:val="24"/>
          <w:szCs w:val="24"/>
        </w:rPr>
        <w:t>ends</w:t>
      </w:r>
    </w:p>
    <w:p w14:paraId="61DDB354" w14:textId="77777777" w:rsidR="00777DAB" w:rsidRDefault="00777DAB" w:rsidP="00777DAB">
      <w:pPr>
        <w:spacing w:after="0" w:line="240" w:lineRule="auto"/>
      </w:pPr>
    </w:p>
    <w:p w14:paraId="113593D5" w14:textId="77777777" w:rsidR="00777DAB" w:rsidRDefault="00777DAB" w:rsidP="00777DAB">
      <w:pPr>
        <w:spacing w:after="0" w:line="240" w:lineRule="auto"/>
      </w:pPr>
    </w:p>
    <w:p w14:paraId="4F74FE96" w14:textId="77777777" w:rsidR="00777DAB" w:rsidRDefault="00777DAB" w:rsidP="00777DAB">
      <w:pPr>
        <w:spacing w:after="0" w:line="240" w:lineRule="auto"/>
        <w:rPr>
          <w:rFonts w:ascii="Arial" w:hAnsi="Arial"/>
          <w:b/>
          <w:lang w:eastAsia="en-GB"/>
        </w:rPr>
      </w:pPr>
    </w:p>
    <w:p w14:paraId="5657A0C6" w14:textId="77777777" w:rsidR="00777DAB" w:rsidRPr="00276732" w:rsidRDefault="00777DAB" w:rsidP="00777DAB">
      <w:pPr>
        <w:spacing w:after="0" w:line="240" w:lineRule="auto"/>
        <w:rPr>
          <w:rFonts w:ascii="Arial" w:hAnsi="Arial"/>
          <w:b/>
          <w:lang w:eastAsia="en-GB"/>
        </w:rPr>
      </w:pPr>
      <w:r w:rsidRPr="00276732">
        <w:rPr>
          <w:rFonts w:ascii="Arial" w:hAnsi="Arial"/>
          <w:b/>
          <w:lang w:eastAsia="en-GB"/>
        </w:rPr>
        <w:t>For more information</w:t>
      </w:r>
      <w:r>
        <w:rPr>
          <w:rFonts w:ascii="Arial" w:hAnsi="Arial"/>
          <w:b/>
          <w:lang w:eastAsia="en-GB"/>
        </w:rPr>
        <w:t>, or to request bigger/higher-res image files,</w:t>
      </w:r>
      <w:r w:rsidRPr="00276732">
        <w:rPr>
          <w:rFonts w:ascii="Arial" w:hAnsi="Arial"/>
          <w:b/>
          <w:lang w:eastAsia="en-GB"/>
        </w:rPr>
        <w:t xml:space="preserve"> please contact:</w:t>
      </w:r>
    </w:p>
    <w:p w14:paraId="7ABFB56D" w14:textId="77777777" w:rsidR="00777DAB" w:rsidRDefault="00777DAB" w:rsidP="00777DAB">
      <w:pPr>
        <w:spacing w:after="0" w:line="240" w:lineRule="auto"/>
        <w:rPr>
          <w:rFonts w:ascii="Arial" w:hAnsi="Arial"/>
          <w:lang w:eastAsia="en-GB"/>
        </w:rPr>
      </w:pPr>
      <w:r>
        <w:rPr>
          <w:rFonts w:ascii="Arial" w:hAnsi="Arial"/>
          <w:lang w:eastAsia="en-GB"/>
        </w:rPr>
        <w:t xml:space="preserve">Steve Warren or </w:t>
      </w:r>
      <w:smartTag w:uri="urn:schemas-microsoft-com:office:smarttags" w:element="PersonName">
        <w:r w:rsidRPr="00276732">
          <w:rPr>
            <w:rFonts w:ascii="Arial" w:hAnsi="Arial"/>
            <w:lang w:eastAsia="en-GB"/>
          </w:rPr>
          <w:t>John Ripley</w:t>
        </w:r>
      </w:smartTag>
      <w:r w:rsidRPr="00276732">
        <w:rPr>
          <w:rFonts w:ascii="Arial" w:hAnsi="Arial"/>
          <w:lang w:eastAsia="en-GB"/>
        </w:rPr>
        <w:t xml:space="preserve"> </w:t>
      </w:r>
    </w:p>
    <w:p w14:paraId="27A00D36" w14:textId="77777777" w:rsidR="00777DAB" w:rsidRDefault="00777DAB" w:rsidP="00777DAB">
      <w:pPr>
        <w:spacing w:after="0" w:line="240" w:lineRule="auto"/>
        <w:rPr>
          <w:rFonts w:ascii="Arial" w:hAnsi="Arial"/>
          <w:lang w:eastAsia="en-GB"/>
        </w:rPr>
      </w:pPr>
      <w:r w:rsidRPr="00276732">
        <w:rPr>
          <w:rFonts w:ascii="Arial" w:hAnsi="Arial"/>
          <w:lang w:eastAsia="en-GB"/>
        </w:rPr>
        <w:t xml:space="preserve">Impact </w:t>
      </w:r>
      <w:r>
        <w:rPr>
          <w:rFonts w:ascii="Arial" w:hAnsi="Arial"/>
          <w:lang w:eastAsia="en-GB"/>
        </w:rPr>
        <w:t>Communications</w:t>
      </w:r>
      <w:r w:rsidRPr="00276732">
        <w:rPr>
          <w:rFonts w:ascii="Arial" w:hAnsi="Arial"/>
          <w:lang w:eastAsia="en-GB"/>
        </w:rPr>
        <w:t xml:space="preserve">, </w:t>
      </w:r>
      <w:r>
        <w:rPr>
          <w:rFonts w:ascii="Arial" w:hAnsi="Arial"/>
          <w:lang w:eastAsia="en-GB"/>
        </w:rPr>
        <w:t>01926 842126</w:t>
      </w:r>
    </w:p>
    <w:p w14:paraId="422798C6" w14:textId="77777777" w:rsidR="00777DAB" w:rsidRDefault="00777DAB" w:rsidP="00777DAB">
      <w:pPr>
        <w:spacing w:after="0" w:line="240" w:lineRule="auto"/>
        <w:rPr>
          <w:rFonts w:ascii="Arial" w:hAnsi="Arial"/>
          <w:lang w:eastAsia="en-GB"/>
        </w:rPr>
      </w:pPr>
      <w:r>
        <w:rPr>
          <w:rFonts w:ascii="Arial" w:hAnsi="Arial"/>
          <w:lang w:eastAsia="en-GB"/>
        </w:rPr>
        <w:t xml:space="preserve">Steve: 07770 470251, </w:t>
      </w:r>
      <w:hyperlink r:id="rId13" w:history="1">
        <w:r w:rsidRPr="00032A0A">
          <w:rPr>
            <w:rStyle w:val="Hyperlink"/>
            <w:rFonts w:ascii="Arial" w:hAnsi="Arial"/>
            <w:lang w:eastAsia="en-GB"/>
          </w:rPr>
          <w:t>steve@impactcom.co.uk</w:t>
        </w:r>
      </w:hyperlink>
    </w:p>
    <w:p w14:paraId="5D33258A" w14:textId="621E99CE" w:rsidR="00777DAB" w:rsidRPr="00A56524" w:rsidRDefault="00777DAB" w:rsidP="00A56524">
      <w:pPr>
        <w:spacing w:after="0" w:line="240" w:lineRule="auto"/>
        <w:rPr>
          <w:rFonts w:ascii="Arial" w:hAnsi="Arial"/>
          <w:lang w:eastAsia="en-GB"/>
        </w:rPr>
      </w:pPr>
      <w:r>
        <w:rPr>
          <w:rFonts w:ascii="Arial" w:hAnsi="Arial"/>
          <w:lang w:eastAsia="en-GB"/>
        </w:rPr>
        <w:t xml:space="preserve">John: 07771 484595, </w:t>
      </w:r>
      <w:hyperlink r:id="rId14" w:history="1">
        <w:r w:rsidRPr="00032A0A">
          <w:rPr>
            <w:rStyle w:val="Hyperlink"/>
            <w:rFonts w:ascii="Arial" w:hAnsi="Arial"/>
            <w:lang w:eastAsia="en-GB"/>
          </w:rPr>
          <w:t>john@impactcom.co.uk</w:t>
        </w:r>
      </w:hyperlink>
    </w:p>
    <w:p w14:paraId="0E340809" w14:textId="384B1306" w:rsidR="00777DAB" w:rsidRDefault="00777DAB" w:rsidP="00777DAB"/>
    <w:p w14:paraId="7D250022" w14:textId="005CCA91" w:rsidR="00777DAB" w:rsidRDefault="00A56524" w:rsidP="00777DAB">
      <w:r>
        <w:rPr>
          <w:noProof/>
        </w:rPr>
        <w:drawing>
          <wp:inline distT="0" distB="0" distL="0" distR="0" wp14:anchorId="4E01114D" wp14:editId="2404AAF1">
            <wp:extent cx="5731510" cy="1363345"/>
            <wp:effectExtent l="0" t="0" r="254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363345"/>
                    </a:xfrm>
                    <a:prstGeom prst="rect">
                      <a:avLst/>
                    </a:prstGeom>
                    <a:noFill/>
                    <a:ln>
                      <a:noFill/>
                    </a:ln>
                  </pic:spPr>
                </pic:pic>
              </a:graphicData>
            </a:graphic>
          </wp:inline>
        </w:drawing>
      </w:r>
    </w:p>
    <w:p w14:paraId="0F830168" w14:textId="77777777" w:rsidR="00777DAB" w:rsidRDefault="00777DAB" w:rsidP="00777DAB"/>
    <w:p w14:paraId="180DFE83" w14:textId="77777777" w:rsidR="001F3383" w:rsidRDefault="001F3383"/>
    <w:sectPr w:rsidR="001F33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A51D7"/>
    <w:multiLevelType w:val="hybridMultilevel"/>
    <w:tmpl w:val="2A36B25E"/>
    <w:lvl w:ilvl="0" w:tplc="700AA9BC">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C7D"/>
    <w:rsid w:val="000252D7"/>
    <w:rsid w:val="00045ABA"/>
    <w:rsid w:val="00072DCD"/>
    <w:rsid w:val="000D427B"/>
    <w:rsid w:val="000D7F5A"/>
    <w:rsid w:val="001169E2"/>
    <w:rsid w:val="001311FD"/>
    <w:rsid w:val="00134A90"/>
    <w:rsid w:val="00137329"/>
    <w:rsid w:val="00144EC2"/>
    <w:rsid w:val="0016263E"/>
    <w:rsid w:val="00185111"/>
    <w:rsid w:val="001872D8"/>
    <w:rsid w:val="001F3383"/>
    <w:rsid w:val="00227AC9"/>
    <w:rsid w:val="00235262"/>
    <w:rsid w:val="002462BD"/>
    <w:rsid w:val="00260770"/>
    <w:rsid w:val="00266B72"/>
    <w:rsid w:val="00271BE2"/>
    <w:rsid w:val="002A32CC"/>
    <w:rsid w:val="002A5253"/>
    <w:rsid w:val="002A7E1C"/>
    <w:rsid w:val="002B1D9B"/>
    <w:rsid w:val="002B57F2"/>
    <w:rsid w:val="002D4426"/>
    <w:rsid w:val="002F112C"/>
    <w:rsid w:val="00321E0B"/>
    <w:rsid w:val="00374126"/>
    <w:rsid w:val="003847EE"/>
    <w:rsid w:val="003C6316"/>
    <w:rsid w:val="003F6434"/>
    <w:rsid w:val="004234DC"/>
    <w:rsid w:val="00442A4A"/>
    <w:rsid w:val="00477983"/>
    <w:rsid w:val="00490947"/>
    <w:rsid w:val="0049448F"/>
    <w:rsid w:val="00507667"/>
    <w:rsid w:val="00520FDE"/>
    <w:rsid w:val="005407A7"/>
    <w:rsid w:val="00542161"/>
    <w:rsid w:val="005B24FA"/>
    <w:rsid w:val="005C79D4"/>
    <w:rsid w:val="005D0B47"/>
    <w:rsid w:val="006153AB"/>
    <w:rsid w:val="00616B28"/>
    <w:rsid w:val="00622E53"/>
    <w:rsid w:val="00657F71"/>
    <w:rsid w:val="00660FBA"/>
    <w:rsid w:val="00662EA0"/>
    <w:rsid w:val="006A4D1E"/>
    <w:rsid w:val="006E5ABF"/>
    <w:rsid w:val="00714676"/>
    <w:rsid w:val="00776A2E"/>
    <w:rsid w:val="00777DAB"/>
    <w:rsid w:val="00785A3A"/>
    <w:rsid w:val="007A373D"/>
    <w:rsid w:val="007A519E"/>
    <w:rsid w:val="007C7550"/>
    <w:rsid w:val="007D66E4"/>
    <w:rsid w:val="00832911"/>
    <w:rsid w:val="00845121"/>
    <w:rsid w:val="008673EA"/>
    <w:rsid w:val="008923C3"/>
    <w:rsid w:val="008D3D02"/>
    <w:rsid w:val="008F2286"/>
    <w:rsid w:val="00910CBF"/>
    <w:rsid w:val="009475C9"/>
    <w:rsid w:val="00994CD0"/>
    <w:rsid w:val="009D34C6"/>
    <w:rsid w:val="00A03BBD"/>
    <w:rsid w:val="00A15D45"/>
    <w:rsid w:val="00A21E68"/>
    <w:rsid w:val="00A34471"/>
    <w:rsid w:val="00A56524"/>
    <w:rsid w:val="00AB45A5"/>
    <w:rsid w:val="00B21BAC"/>
    <w:rsid w:val="00B9222C"/>
    <w:rsid w:val="00BC2E97"/>
    <w:rsid w:val="00C23EEC"/>
    <w:rsid w:val="00C61280"/>
    <w:rsid w:val="00C62F98"/>
    <w:rsid w:val="00C80822"/>
    <w:rsid w:val="00CC2285"/>
    <w:rsid w:val="00CF44E7"/>
    <w:rsid w:val="00D54392"/>
    <w:rsid w:val="00D55AA0"/>
    <w:rsid w:val="00D7456B"/>
    <w:rsid w:val="00DC4C8B"/>
    <w:rsid w:val="00E15C50"/>
    <w:rsid w:val="00E651B4"/>
    <w:rsid w:val="00E804A8"/>
    <w:rsid w:val="00E87C7D"/>
    <w:rsid w:val="00F5171F"/>
    <w:rsid w:val="00F65C54"/>
    <w:rsid w:val="00F71F6A"/>
    <w:rsid w:val="00FA4879"/>
    <w:rsid w:val="00FB5F83"/>
    <w:rsid w:val="00FC6C15"/>
    <w:rsid w:val="00FD7E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57DFF566"/>
  <w15:chartTrackingRefBased/>
  <w15:docId w15:val="{F2BB1928-2FB0-4306-B5CF-169786256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7D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32CC"/>
    <w:rPr>
      <w:color w:val="0000FF"/>
      <w:u w:val="single"/>
    </w:rPr>
  </w:style>
  <w:style w:type="character" w:styleId="UnresolvedMention">
    <w:name w:val="Unresolved Mention"/>
    <w:basedOn w:val="DefaultParagraphFont"/>
    <w:uiPriority w:val="99"/>
    <w:semiHidden/>
    <w:unhideWhenUsed/>
    <w:rsid w:val="00DC4C8B"/>
    <w:rPr>
      <w:color w:val="605E5C"/>
      <w:shd w:val="clear" w:color="auto" w:fill="E1DFDD"/>
    </w:rPr>
  </w:style>
  <w:style w:type="paragraph" w:styleId="ListParagraph">
    <w:name w:val="List Paragraph"/>
    <w:basedOn w:val="Normal"/>
    <w:uiPriority w:val="34"/>
    <w:qFormat/>
    <w:rsid w:val="00D54392"/>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618653">
      <w:bodyDiv w:val="1"/>
      <w:marLeft w:val="0"/>
      <w:marRight w:val="0"/>
      <w:marTop w:val="0"/>
      <w:marBottom w:val="0"/>
      <w:divBdr>
        <w:top w:val="none" w:sz="0" w:space="0" w:color="auto"/>
        <w:left w:val="none" w:sz="0" w:space="0" w:color="auto"/>
        <w:bottom w:val="none" w:sz="0" w:space="0" w:color="auto"/>
        <w:right w:val="none" w:sz="0" w:space="0" w:color="auto"/>
      </w:divBdr>
    </w:div>
    <w:div w:id="987782957">
      <w:bodyDiv w:val="1"/>
      <w:marLeft w:val="0"/>
      <w:marRight w:val="0"/>
      <w:marTop w:val="0"/>
      <w:marBottom w:val="0"/>
      <w:divBdr>
        <w:top w:val="none" w:sz="0" w:space="0" w:color="auto"/>
        <w:left w:val="none" w:sz="0" w:space="0" w:color="auto"/>
        <w:bottom w:val="none" w:sz="0" w:space="0" w:color="auto"/>
        <w:right w:val="none" w:sz="0" w:space="0" w:color="auto"/>
      </w:divBdr>
    </w:div>
    <w:div w:id="1816288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mailto:steve@impactcom.co.uk" TargetMode="External"/><Relationship Id="rId3" Type="http://schemas.openxmlformats.org/officeDocument/2006/relationships/settings" Target="settings.xml"/><Relationship Id="rId7" Type="http://schemas.openxmlformats.org/officeDocument/2006/relationships/hyperlink" Target="http://www.merkko.com" TargetMode="External"/><Relationship Id="rId12" Type="http://schemas.openxmlformats.org/officeDocument/2006/relationships/image" Target="media/image7.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image" Target="media/image8.jpeg"/><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ohn@impactcom.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1651</TotalTime>
  <Pages>6</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43</cp:revision>
  <dcterms:created xsi:type="dcterms:W3CDTF">2020-02-18T15:02:00Z</dcterms:created>
  <dcterms:modified xsi:type="dcterms:W3CDTF">2021-04-19T18:35:00Z</dcterms:modified>
</cp:coreProperties>
</file>