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5EB3" w14:textId="628D2B22" w:rsidR="006743FA" w:rsidRDefault="008C346E">
      <w:bookmarkStart w:id="0" w:name="_Hlk500183424"/>
      <w:r>
        <w:rPr>
          <w:noProof/>
        </w:rPr>
        <w:drawing>
          <wp:inline distT="0" distB="0" distL="0" distR="0" wp14:anchorId="05D676D7" wp14:editId="34F8F6F7">
            <wp:extent cx="5731510" cy="18548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769B2940" w:rsidR="00473839" w:rsidRPr="00FF61CE" w:rsidRDefault="00473839">
      <w:pPr>
        <w:rPr>
          <w:rFonts w:ascii="Times New Roman" w:hAnsi="Times New Roman" w:cs="Times New Roman"/>
          <w:sz w:val="24"/>
          <w:szCs w:val="24"/>
        </w:rPr>
      </w:pPr>
      <w:r w:rsidRPr="00FF61CE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FF61CE" w:rsidRPr="00FF61CE">
        <w:rPr>
          <w:rFonts w:ascii="Times New Roman" w:hAnsi="Times New Roman" w:cs="Times New Roman"/>
          <w:sz w:val="24"/>
          <w:szCs w:val="24"/>
        </w:rPr>
        <w:t>3</w:t>
      </w:r>
      <w:r w:rsidR="002060B8" w:rsidRPr="00FF61CE">
        <w:rPr>
          <w:rFonts w:ascii="Times New Roman" w:hAnsi="Times New Roman" w:cs="Times New Roman"/>
          <w:sz w:val="24"/>
          <w:szCs w:val="24"/>
        </w:rPr>
        <w:t xml:space="preserve"> </w:t>
      </w:r>
      <w:r w:rsidR="00FF61CE" w:rsidRPr="00FF61CE">
        <w:rPr>
          <w:rFonts w:ascii="Times New Roman" w:hAnsi="Times New Roman" w:cs="Times New Roman"/>
          <w:sz w:val="24"/>
          <w:szCs w:val="24"/>
        </w:rPr>
        <w:t>June</w:t>
      </w:r>
      <w:r w:rsidR="002060B8" w:rsidRPr="00FF61CE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2E9AA302" w14:textId="3A7A2827" w:rsidR="007C331C" w:rsidRDefault="007C331C">
      <w:pPr>
        <w:rPr>
          <w:rFonts w:ascii="Times New Roman" w:hAnsi="Times New Roman" w:cs="Times New Roman"/>
          <w:sz w:val="24"/>
          <w:szCs w:val="24"/>
        </w:rPr>
      </w:pPr>
    </w:p>
    <w:p w14:paraId="22C00261" w14:textId="1839F4E8" w:rsidR="00C87BBD" w:rsidRPr="006469FE" w:rsidRDefault="006469FE" w:rsidP="006D41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09077D" wp14:editId="3C2FFE42">
            <wp:extent cx="5731510" cy="3604212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44" cy="360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C6C3F" w14:textId="77777777" w:rsidR="00C87BBD" w:rsidRPr="00C87BBD" w:rsidRDefault="00C87BBD" w:rsidP="00AC070D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56C7C" w14:textId="354FE152" w:rsidR="00876E42" w:rsidRDefault="00444972" w:rsidP="00EC5DD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‘Truck</w:t>
      </w:r>
      <w:r w:rsidR="00C161E7">
        <w:rPr>
          <w:rFonts w:ascii="Times New Roman" w:hAnsi="Times New Roman" w:cs="Times New Roman"/>
          <w:sz w:val="40"/>
          <w:szCs w:val="40"/>
        </w:rPr>
        <w:t>er</w:t>
      </w:r>
      <w:r>
        <w:rPr>
          <w:rFonts w:ascii="Times New Roman" w:hAnsi="Times New Roman" w:cs="Times New Roman"/>
          <w:sz w:val="40"/>
          <w:szCs w:val="40"/>
        </w:rPr>
        <w:t xml:space="preserve"> Jenko’ leads the Mercedes-Benz line for Ferryman with stunning Actros Edition 1</w:t>
      </w:r>
    </w:p>
    <w:p w14:paraId="317B7EFE" w14:textId="77777777" w:rsidR="00F67753" w:rsidRDefault="00F67753" w:rsidP="00F67753">
      <w:pPr>
        <w:pStyle w:val="ListParagraph"/>
        <w:rPr>
          <w:rFonts w:ascii="corpos" w:hAnsi="corpos"/>
          <w:color w:val="000000"/>
        </w:rPr>
      </w:pPr>
    </w:p>
    <w:p w14:paraId="7CDC28CF" w14:textId="15B1EEE1" w:rsidR="002C3E34" w:rsidRPr="003F33D3" w:rsidRDefault="00D412F4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Ferryman’s </w:t>
      </w:r>
      <w:r w:rsidR="00444972">
        <w:rPr>
          <w:rFonts w:ascii="Times New Roman" w:hAnsi="Times New Roman" w:cs="Times New Roman"/>
          <w:sz w:val="24"/>
          <w:szCs w:val="24"/>
        </w:rPr>
        <w:t>awesome</w:t>
      </w:r>
      <w:r>
        <w:rPr>
          <w:rFonts w:ascii="Times New Roman" w:hAnsi="Times New Roman" w:cs="Times New Roman"/>
          <w:sz w:val="24"/>
          <w:szCs w:val="24"/>
        </w:rPr>
        <w:t xml:space="preserve"> Mercedes-Benz Actros Edition 1 flagship is guaranteed the exposure it deserves – </w:t>
      </w:r>
      <w:r w:rsidR="00444972">
        <w:rPr>
          <w:rFonts w:ascii="Times New Roman" w:hAnsi="Times New Roman" w:cs="Times New Roman"/>
          <w:sz w:val="24"/>
          <w:szCs w:val="24"/>
        </w:rPr>
        <w:t xml:space="preserve">as ‘Trucker Jenko’ its </w:t>
      </w:r>
      <w:r>
        <w:rPr>
          <w:rFonts w:ascii="Times New Roman" w:hAnsi="Times New Roman" w:cs="Times New Roman"/>
          <w:sz w:val="24"/>
          <w:szCs w:val="24"/>
        </w:rPr>
        <w:t>driver Martyn Jenkin</w:t>
      </w:r>
      <w:r w:rsidR="0044497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is a YouTube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vlogger with </w:t>
      </w:r>
      <w:r w:rsidR="00F67753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more than 1.8 million video views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 and he can’t</w:t>
      </w:r>
      <w:r w:rsidR="002C3E3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ta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2C3E3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king about his exclusive new tractor unit.  </w:t>
      </w:r>
    </w:p>
    <w:p w14:paraId="6B3EB121" w14:textId="4890984D" w:rsidR="002C3E34" w:rsidRPr="003F33D3" w:rsidRDefault="002C3E34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F91EB" w14:textId="3737E5E4" w:rsidR="002C3E34" w:rsidRPr="003F33D3" w:rsidRDefault="002C3E34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top-of-the-range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model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supplied</w:t>
      </w:r>
      <w:r w:rsidR="0028173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South Wales haulier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 together with two other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highly specified Actros by </w:t>
      </w:r>
      <w:r w:rsidR="0028173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Dealer Euro Commercials. </w:t>
      </w:r>
      <w:r w:rsidR="006D41C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They are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Ferryman’s first Mercedes-Benz trucks, </w:t>
      </w:r>
      <w:r w:rsidR="006D41C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all three wea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eye-catching liveries that highlight </w:t>
      </w:r>
      <w:r w:rsidR="0028173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986F6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anniversary.</w:t>
      </w:r>
    </w:p>
    <w:p w14:paraId="268BFA0F" w14:textId="6304DCC0" w:rsidR="00281739" w:rsidRPr="003F33D3" w:rsidRDefault="00281739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AB32A2" w14:textId="3C9A60A7" w:rsidR="005D2459" w:rsidRPr="003F33D3" w:rsidRDefault="00281739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Mart</w:t>
      </w:r>
      <w:r w:rsidR="0052028E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n, who also posts regularly on other social media channels,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declared: “I’m 52 and this is my first top-of-the-range truck</w:t>
      </w:r>
      <w:r w:rsidR="005D245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There’s so much to be excited about that 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feel like a kid at Christmas, really lucky, and incredibly grateful. </w:t>
      </w:r>
    </w:p>
    <w:p w14:paraId="6F7031B1" w14:textId="77777777" w:rsidR="005D2459" w:rsidRPr="003F33D3" w:rsidRDefault="005D2459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B386FC" w14:textId="34F5456E" w:rsidR="00571056" w:rsidRPr="003F33D3" w:rsidRDefault="005D2459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Edition 1 is unbelievable. 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I love the way it looks</w:t>
      </w:r>
      <w:r w:rsidR="00310A13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 even at night when the grille-mounted three-pointed star is illuminated. It’s also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great to drive, with an amazingly spacious and comfortable cab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the top bunk is huge! – 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in which to spend nights away. Whichever way you look at it, this truck is lush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7105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4E66DE5C" w14:textId="0B471984" w:rsidR="00571056" w:rsidRPr="003F33D3" w:rsidRDefault="00571056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AA8723" w14:textId="0E468728" w:rsidR="00571056" w:rsidRPr="003F33D3" w:rsidRDefault="00571056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Family-owned and run, Ferryman is based in </w:t>
      </w:r>
      <w:proofErr w:type="spellStart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Pontllanfaith</w:t>
      </w:r>
      <w:proofErr w:type="spellEnd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Blackwood, Gwent, and offers a comprehensive </w:t>
      </w:r>
      <w:r w:rsidR="003F2D53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range of warehousing, distribution and transport services covering anything from a single pallet to a full load.</w:t>
      </w:r>
    </w:p>
    <w:p w14:paraId="42BBCEFD" w14:textId="3A00A85C" w:rsidR="003F2D53" w:rsidRPr="003F33D3" w:rsidRDefault="003F2D53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47B334" w14:textId="06659BB9" w:rsidR="003F2D53" w:rsidRPr="003F33D3" w:rsidRDefault="003F2D53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The company is a proud member of TPN – THE Pallet Network, and of the Road Haulage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Association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It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operates a modern fleet of 26 trucks, all but five of them tractor units, 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in which another manufacturer has previously held sway.</w:t>
      </w:r>
    </w:p>
    <w:p w14:paraId="0313AB34" w14:textId="249B96B3" w:rsidR="005C155E" w:rsidRPr="003F33D3" w:rsidRDefault="005C155E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11C54" w14:textId="220AC1A7" w:rsidR="005C155E" w:rsidRPr="003F33D3" w:rsidRDefault="005C155E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PopIn Vehicle Graphics, of Cardiff, applied the striking vinyl wraps in which the Actros are now turning heads wherever they go</w:t>
      </w:r>
      <w:r w:rsidR="009570C8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. It was also responsible for the design on</w:t>
      </w:r>
      <w:r w:rsidR="002942B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back doors </w:t>
      </w:r>
      <w:r w:rsidR="00CB009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Edition 1’s </w:t>
      </w:r>
      <w:proofErr w:type="spellStart"/>
      <w:r w:rsidR="009570C8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curtainsided</w:t>
      </w:r>
      <w:proofErr w:type="spellEnd"/>
      <w:r w:rsidR="009570C8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trailer, which highlights Ferryman’s long-standing fund-raising support for the Welsh charity, </w:t>
      </w:r>
      <w:proofErr w:type="spellStart"/>
      <w:r w:rsidR="009570C8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Tenovus</w:t>
      </w:r>
      <w:proofErr w:type="spellEnd"/>
      <w:r w:rsidR="009570C8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Cancer Care.    </w:t>
      </w:r>
    </w:p>
    <w:p w14:paraId="6EEB778E" w14:textId="5A567959" w:rsidR="002D40CC" w:rsidRPr="003F33D3" w:rsidRDefault="002D40CC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67524E" w14:textId="048891A6" w:rsidR="00994D54" w:rsidRPr="003F33D3" w:rsidRDefault="009570C8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operator 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order</w:t>
      </w:r>
      <w:r w:rsidR="00994D5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="002D40CC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 </w:t>
      </w:r>
      <w:r w:rsidR="00994D5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two-week trials of a pair of demonstration units last year. Transport Manager Richard Morris recalled: “Euro Commercials’ driver-trainer came in and gave us a thorough overview of what the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Actros</w:t>
      </w:r>
      <w:r w:rsidR="00994D5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could do, particularly with regard to the benefits of all the new technology.</w:t>
      </w:r>
    </w:p>
    <w:p w14:paraId="43287CBE" w14:textId="77777777" w:rsidR="00994D54" w:rsidRPr="003F33D3" w:rsidRDefault="00994D54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7A216D" w14:textId="49D9EAE9" w:rsidR="002D40CC" w:rsidRPr="003F33D3" w:rsidRDefault="00994D54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“We </w:t>
      </w:r>
      <w:r w:rsidR="006D41C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sent them out on long-distance work and the feedback from the drivers was first class. </w:t>
      </w:r>
      <w:proofErr w:type="spellStart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(Mercedes-Benz Trucks’ revolutionary, camera-based alternative to conventional mirrors) took a </w:t>
      </w:r>
      <w:r w:rsidR="006D41C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little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getting used to, but having done so both said they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preferred it, because the visibility is much better, particularly on the blind side when reversing.</w:t>
      </w:r>
    </w:p>
    <w:p w14:paraId="63F03DB7" w14:textId="127C8C65" w:rsidR="006D41C1" w:rsidRPr="003F33D3" w:rsidRDefault="006D41C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22BC48" w14:textId="17A489C4" w:rsidR="006D41C1" w:rsidRPr="003F33D3" w:rsidRDefault="006D41C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“The same was true when they were driving in the rain or freezing fog, 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images from the cameras are relayed to screens mounted inside the cab, on the A-pillars. We’re hoping, too, that </w:t>
      </w:r>
      <w:proofErr w:type="spellStart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save on repair costs – standard mirrors get quite a few knocks </w:t>
      </w:r>
      <w:r w:rsidR="005C155E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here in the Welsh Valleys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 but the fact that they’re higher and more compact means the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cameras should be less vulnerable to damage.”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C2D5CD" w14:textId="4590FE1A" w:rsidR="00CF3441" w:rsidRPr="003F33D3" w:rsidRDefault="00CF344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71031C" w14:textId="6C08CC24" w:rsidR="00CF3441" w:rsidRPr="003F33D3" w:rsidRDefault="006D41C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Richard Morris continued: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Our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drivers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liked everything about the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Actros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cab, especially the 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dashboard with its twin screens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he Predictive Powertrain Control system really impressed too. As long as you let the truck do what it wants to do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you’ll get the best out of it, and this was reflected in the fuel figures – none of our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tractors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more than three-years-old and the fleet average is 9.7 mpg, but the 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demonstrators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returned 10.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difference of more than a mile</w:t>
      </w:r>
      <w:r w:rsidR="005D245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gallon represents a huge saving, not only in cost but also in terms of emissions.</w:t>
      </w:r>
      <w:r w:rsidR="00CF3441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7BBC715" w14:textId="2260B623" w:rsidR="00CF3441" w:rsidRPr="003F33D3" w:rsidRDefault="00CF344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82BE9" w14:textId="348FE2D8" w:rsidR="00CF3441" w:rsidRPr="003F33D3" w:rsidRDefault="00CF3441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Ferryman’s Actros are the subject of Mercedes-Benz Finance contract hire agreements 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which each will cover </w:t>
      </w:r>
      <w:r w:rsidR="00322774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140,000 km per year. They 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are now being inspected and serviced by the workshop team at Euro Commercials’ Cardiff headquarters.</w:t>
      </w:r>
      <w:r w:rsidR="003057D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1C39AF" w14:textId="67DDBC6C" w:rsidR="003057DF" w:rsidRPr="003F33D3" w:rsidRDefault="003057DF" w:rsidP="002060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3F1F5" w14:textId="71A9BD85" w:rsidR="00322774" w:rsidRPr="003F33D3" w:rsidRDefault="00322774" w:rsidP="003227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Just 400 Actros Edition 1s have been built and of these only 35 were made available to UK customers. A stunning showcase for the fifth-generation Actros range, it is 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based on the imposing </w:t>
      </w:r>
      <w:proofErr w:type="spellStart"/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GigaSpace</w:t>
      </w:r>
      <w:proofErr w:type="spellEnd"/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cab and instantly recognisable thanks to its gloss black grille, darkened headlamp covers and rims, and branded sun visor incorporating four extra LED main-beam headlamps. </w:t>
      </w:r>
    </w:p>
    <w:p w14:paraId="10DC6209" w14:textId="77777777" w:rsidR="00322774" w:rsidRPr="003F33D3" w:rsidRDefault="00322774" w:rsidP="003227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CBF509D" w14:textId="1A1CD122" w:rsidR="00322774" w:rsidRPr="003F33D3" w:rsidRDefault="00322774" w:rsidP="0032277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Like most examples, Ferryman’s Edition 1 employs a top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-of-the-range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15.6-litre in-line six-cylinder engine that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delivers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potent 460 kW (625 hp).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The upgraded Multimedia Cockpit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interactive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incorporates a larger, 12in primary colour display, and 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offers extra functionality. T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he black leather-trimmed cab interior – which includes door handles with contrasting topstitching – features a polished and brushed aluminium dashboard badge that confirms 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the 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truck as ‘One of 400’</w:t>
      </w:r>
      <w:r w:rsidR="005C155E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while driver Martyn can also 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choose from no fewer than eight colours of ambient ceiling lighting.</w:t>
      </w:r>
    </w:p>
    <w:p w14:paraId="4C95A0A5" w14:textId="269D763C" w:rsidR="00281739" w:rsidRPr="003F33D3" w:rsidRDefault="009570C8" w:rsidP="00310A13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As 2551 variants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Ferryman’s two other Actros</w:t>
      </w:r>
      <w:r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are powered by </w:t>
      </w:r>
      <w:r w:rsidR="00EC14C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12.8-litre ‘straight sixes’ producing 375 kW (510 hp). They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also have </w:t>
      </w:r>
      <w:proofErr w:type="spellStart"/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GigaSpace</w:t>
      </w:r>
      <w:proofErr w:type="spellEnd"/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cabs </w:t>
      </w:r>
      <w:r w:rsidR="00EC14CF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came with a full complement of advanced technology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– in addition to </w:t>
      </w:r>
      <w:proofErr w:type="spellStart"/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MirrorCam</w:t>
      </w:r>
      <w:proofErr w:type="spellEnd"/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r w:rsidR="005D2459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the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Multimedia Cockpit</w:t>
      </w:r>
      <w:r w:rsidR="005D2459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and the latest version of Predictive Powertrain Control, </w:t>
      </w:r>
      <w:r w:rsidR="005D2459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which </w:t>
      </w:r>
      <w:r w:rsidR="00EC14CF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‘reads’ the topography</w:t>
      </w:r>
      <w:r w:rsidR="005D2459" w:rsidRPr="003F3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ahead and manages the driveline for optimum efficiency, standard Actros specification includes the Active Brake Assist 5 emergency braking system, offering</w:t>
      </w:r>
      <w:r w:rsidR="005D245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improved pedestrian recognition capability through the use of </w:t>
      </w:r>
      <w:r w:rsidR="00F67753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5D2459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camera as well as radar.</w:t>
      </w:r>
    </w:p>
    <w:p w14:paraId="4EFCD9F8" w14:textId="77777777" w:rsidR="00310A13" w:rsidRPr="003F33D3" w:rsidRDefault="00310A13" w:rsidP="00310A13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8ED42C" w14:textId="77777777" w:rsidR="0052028E" w:rsidRPr="003F33D3" w:rsidRDefault="00310A13" w:rsidP="00310A13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Richard Morris added: “</w:t>
      </w:r>
      <w:r w:rsidR="008D6060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Time will tell, of course,</w:t>
      </w:r>
      <w:r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 our early impressions of Euro Commercials are entirely positive. </w:t>
      </w:r>
      <w:r w:rsidR="0052028E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Sales Executive Darren Hobbs has done everything we could have asked, and while the Actros weren’t the cheapest trucks we considered the contract hire package is certainly very competitive.”  </w:t>
      </w:r>
    </w:p>
    <w:p w14:paraId="0EBE36F2" w14:textId="77777777" w:rsidR="0052028E" w:rsidRDefault="0052028E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1DA25A27" w14:textId="3F273B64" w:rsidR="00310A13" w:rsidRDefault="0052028E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He said t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he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>tr</w:t>
      </w:r>
      <w:r w:rsidR="008D6060">
        <w:rPr>
          <w:rFonts w:ascii="Times New Roman" w:hAnsi="Times New Roman" w:cs="Times New Roman"/>
          <w:color w:val="151616"/>
          <w:sz w:val="24"/>
          <w:szCs w:val="24"/>
        </w:rPr>
        <w:t xml:space="preserve">actor units 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tend</w:t>
      </w:r>
      <w:r>
        <w:rPr>
          <w:rFonts w:ascii="Times New Roman" w:hAnsi="Times New Roman" w:cs="Times New Roman"/>
          <w:color w:val="151616"/>
          <w:sz w:val="24"/>
          <w:szCs w:val="24"/>
        </w:rPr>
        <w:t>ed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to be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 xml:space="preserve">away 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all week,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 xml:space="preserve"> so most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inspections and 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maintenance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would be undertaken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>on Friday night</w:t>
      </w:r>
      <w:r>
        <w:rPr>
          <w:rFonts w:ascii="Times New Roman" w:hAnsi="Times New Roman" w:cs="Times New Roman"/>
          <w:color w:val="151616"/>
          <w:sz w:val="24"/>
          <w:szCs w:val="24"/>
        </w:rPr>
        <w:t>s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 xml:space="preserve"> or Saturday morning</w:t>
      </w:r>
      <w:r>
        <w:rPr>
          <w:rFonts w:ascii="Times New Roman" w:hAnsi="Times New Roman" w:cs="Times New Roman"/>
          <w:color w:val="151616"/>
          <w:sz w:val="24"/>
          <w:szCs w:val="24"/>
        </w:rPr>
        <w:t>s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>. “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The Dealer’s offered to provide our driver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>s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with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courtesy 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>vehicles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in which 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to go home after dropping 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>their t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ruck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>s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at the workshop, or to collect and deliver should we need it</w:t>
      </w:r>
      <w:r>
        <w:rPr>
          <w:rFonts w:ascii="Times New Roman" w:hAnsi="Times New Roman" w:cs="Times New Roman"/>
          <w:color w:val="151616"/>
          <w:sz w:val="24"/>
          <w:szCs w:val="24"/>
        </w:rPr>
        <w:t>. Service like that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makes all the </w:t>
      </w:r>
      <w:r w:rsidR="00944653">
        <w:rPr>
          <w:rFonts w:ascii="Times New Roman" w:hAnsi="Times New Roman" w:cs="Times New Roman"/>
          <w:color w:val="151616"/>
          <w:sz w:val="24"/>
          <w:szCs w:val="24"/>
        </w:rPr>
        <w:t>d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>ifference</w:t>
      </w:r>
      <w:r>
        <w:rPr>
          <w:rFonts w:ascii="Times New Roman" w:hAnsi="Times New Roman" w:cs="Times New Roman"/>
          <w:color w:val="151616"/>
          <w:sz w:val="24"/>
          <w:szCs w:val="24"/>
        </w:rPr>
        <w:t>, so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 xml:space="preserve">I’m </w:t>
      </w:r>
      <w:r w:rsidR="00944653">
        <w:rPr>
          <w:rFonts w:ascii="Times New Roman" w:hAnsi="Times New Roman" w:cs="Times New Roman"/>
          <w:color w:val="151616"/>
          <w:sz w:val="24"/>
          <w:szCs w:val="24"/>
        </w:rPr>
        <w:t xml:space="preserve">very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 xml:space="preserve">optimistic </w:t>
      </w:r>
      <w:r w:rsidR="00944653">
        <w:rPr>
          <w:rFonts w:ascii="Times New Roman" w:hAnsi="Times New Roman" w:cs="Times New Roman"/>
          <w:color w:val="151616"/>
          <w:sz w:val="24"/>
          <w:szCs w:val="24"/>
        </w:rPr>
        <w:t xml:space="preserve">that Euro </w:t>
      </w:r>
      <w:r w:rsidR="00310A13">
        <w:rPr>
          <w:rFonts w:ascii="Times New Roman" w:hAnsi="Times New Roman" w:cs="Times New Roman"/>
          <w:color w:val="151616"/>
          <w:sz w:val="24"/>
          <w:szCs w:val="24"/>
        </w:rPr>
        <w:t>will deliver on its promises and we’ll get the back-up we need.</w:t>
      </w:r>
      <w:r w:rsidR="00444972">
        <w:rPr>
          <w:rFonts w:ascii="Times New Roman" w:hAnsi="Times New Roman" w:cs="Times New Roman"/>
          <w:color w:val="151616"/>
          <w:sz w:val="24"/>
          <w:szCs w:val="24"/>
        </w:rPr>
        <w:t>”</w:t>
      </w:r>
      <w:r w:rsidR="00A253CF">
        <w:rPr>
          <w:rFonts w:ascii="Times New Roman" w:hAnsi="Times New Roman" w:cs="Times New Roman"/>
          <w:color w:val="151616"/>
          <w:sz w:val="24"/>
          <w:szCs w:val="24"/>
        </w:rPr>
        <w:t xml:space="preserve">  </w:t>
      </w:r>
    </w:p>
    <w:p w14:paraId="5F1E48C3" w14:textId="27DA4E16" w:rsidR="00082E0E" w:rsidRDefault="00082E0E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7CF27562" w14:textId="080C4004" w:rsidR="00082E0E" w:rsidRDefault="00082E0E" w:rsidP="00310A13">
      <w:pPr>
        <w:shd w:val="clear" w:color="auto" w:fill="FFFFFF"/>
        <w:rPr>
          <w:rFonts w:ascii="corpos" w:hAnsi="corpos"/>
          <w:color w:val="000000"/>
        </w:rPr>
      </w:pPr>
      <w:r>
        <w:rPr>
          <w:rFonts w:ascii="corpos" w:hAnsi="corpos"/>
          <w:color w:val="000000"/>
        </w:rPr>
        <w:t>See: bit.ly/</w:t>
      </w:r>
      <w:proofErr w:type="spellStart"/>
      <w:r>
        <w:rPr>
          <w:rFonts w:ascii="corpos" w:hAnsi="corpos"/>
          <w:color w:val="000000"/>
        </w:rPr>
        <w:t>FerrymanVideo</w:t>
      </w:r>
      <w:proofErr w:type="spellEnd"/>
    </w:p>
    <w:p w14:paraId="3D0D52AB" w14:textId="319AA96D" w:rsidR="00310A13" w:rsidRDefault="00310A13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51C76025" w14:textId="1C18F44A" w:rsidR="00944653" w:rsidRDefault="009B1F77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  <w:hyperlink r:id="rId7" w:history="1">
        <w:r w:rsidR="00944653" w:rsidRPr="00177F56">
          <w:rPr>
            <w:rStyle w:val="Hyperlink"/>
            <w:rFonts w:ascii="Times New Roman" w:hAnsi="Times New Roman" w:cs="Times New Roman"/>
            <w:sz w:val="24"/>
            <w:szCs w:val="24"/>
          </w:rPr>
          <w:t>www.ferryman.org.uk</w:t>
        </w:r>
      </w:hyperlink>
    </w:p>
    <w:p w14:paraId="52D10049" w14:textId="77777777" w:rsidR="00944653" w:rsidRDefault="00944653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436017BF" w14:textId="1A358BB0" w:rsidR="00944653" w:rsidRDefault="009B1F77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  <w:hyperlink r:id="rId8" w:history="1">
        <w:r w:rsidR="00944653" w:rsidRPr="00177F56">
          <w:rPr>
            <w:rStyle w:val="Hyperlink"/>
            <w:rFonts w:ascii="Times New Roman" w:hAnsi="Times New Roman" w:cs="Times New Roman"/>
            <w:sz w:val="24"/>
            <w:szCs w:val="24"/>
          </w:rPr>
          <w:t>www.tenovuscancercare.org.uk/</w:t>
        </w:r>
      </w:hyperlink>
    </w:p>
    <w:p w14:paraId="17E6CB72" w14:textId="57D2F7FB" w:rsidR="00944653" w:rsidRDefault="00944653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53803CA9" w14:textId="77777777" w:rsidR="00944653" w:rsidRDefault="00944653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413CAB19" w14:textId="77777777" w:rsidR="00944653" w:rsidRDefault="00944653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471EFEF9" w14:textId="77777777" w:rsidR="005D2459" w:rsidRDefault="005D2459" w:rsidP="00310A13">
      <w:pPr>
        <w:shd w:val="clear" w:color="auto" w:fill="FFFFFF"/>
        <w:rPr>
          <w:rFonts w:ascii="Times New Roman" w:hAnsi="Times New Roman" w:cs="Times New Roman"/>
          <w:color w:val="151616"/>
          <w:sz w:val="24"/>
          <w:szCs w:val="24"/>
        </w:rPr>
      </w:pPr>
    </w:p>
    <w:p w14:paraId="5A88BC1F" w14:textId="4AA5E001" w:rsidR="005D2459" w:rsidRDefault="005D2459" w:rsidP="005D2459">
      <w:pPr>
        <w:shd w:val="clear" w:color="auto" w:fill="FFFFFF"/>
        <w:spacing w:after="150"/>
        <w:rPr>
          <w:rFonts w:ascii="Times New Roman" w:hAnsi="Times New Roman" w:cs="Times New Roman"/>
          <w:color w:val="151616"/>
          <w:sz w:val="24"/>
          <w:szCs w:val="24"/>
        </w:rPr>
      </w:pPr>
    </w:p>
    <w:p w14:paraId="588F7209" w14:textId="77777777" w:rsidR="005D2459" w:rsidRPr="005D2459" w:rsidRDefault="005D2459" w:rsidP="005D2459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6F59AE" w14:textId="1EC96FC3" w:rsidR="00281739" w:rsidRDefault="00281739" w:rsidP="002060B8">
      <w:pPr>
        <w:rPr>
          <w:rFonts w:ascii="Times New Roman" w:hAnsi="Times New Roman" w:cs="Times New Roman"/>
          <w:sz w:val="24"/>
          <w:szCs w:val="24"/>
        </w:rPr>
      </w:pPr>
    </w:p>
    <w:p w14:paraId="30D14D1B" w14:textId="1E57657E" w:rsidR="00281739" w:rsidRDefault="00281739" w:rsidP="002060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DD62B9" wp14:editId="5D2125C7">
            <wp:extent cx="5721350" cy="38872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08" cy="38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56234" w14:textId="5BB32393" w:rsidR="00281739" w:rsidRDefault="00281739" w:rsidP="002060B8">
      <w:pPr>
        <w:rPr>
          <w:rFonts w:ascii="Times New Roman" w:hAnsi="Times New Roman" w:cs="Times New Roman"/>
          <w:sz w:val="24"/>
          <w:szCs w:val="24"/>
        </w:rPr>
      </w:pPr>
    </w:p>
    <w:p w14:paraId="4A6296CE" w14:textId="77777777" w:rsidR="00F67753" w:rsidRPr="003F33D3" w:rsidRDefault="00281739" w:rsidP="00F67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739">
        <w:rPr>
          <w:rFonts w:ascii="Times New Roman" w:hAnsi="Times New Roman" w:cs="Times New Roman"/>
          <w:b/>
          <w:bCs/>
          <w:sz w:val="24"/>
          <w:szCs w:val="24"/>
        </w:rPr>
        <w:t xml:space="preserve">Spreading the word: </w:t>
      </w:r>
      <w:r w:rsidR="00470736" w:rsidRPr="00470736">
        <w:rPr>
          <w:rFonts w:ascii="Times New Roman" w:hAnsi="Times New Roman" w:cs="Times New Roman"/>
          <w:sz w:val="24"/>
          <w:szCs w:val="24"/>
        </w:rPr>
        <w:t>Actros Edition 1 driver</w:t>
      </w:r>
      <w:r w:rsidR="004707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0736" w:rsidRPr="00281739">
        <w:rPr>
          <w:rFonts w:ascii="Times New Roman" w:hAnsi="Times New Roman" w:cs="Times New Roman"/>
          <w:sz w:val="24"/>
          <w:szCs w:val="24"/>
        </w:rPr>
        <w:t>Martyn Jenkins</w:t>
      </w:r>
      <w:r w:rsidR="00470736">
        <w:rPr>
          <w:rFonts w:ascii="Times New Roman" w:hAnsi="Times New Roman" w:cs="Times New Roman"/>
          <w:sz w:val="24"/>
          <w:szCs w:val="24"/>
        </w:rPr>
        <w:t xml:space="preserve"> launched his </w:t>
      </w:r>
      <w:r w:rsidRPr="00281739">
        <w:rPr>
          <w:rFonts w:ascii="Times New Roman" w:hAnsi="Times New Roman" w:cs="Times New Roman"/>
          <w:sz w:val="24"/>
          <w:szCs w:val="24"/>
        </w:rPr>
        <w:t>‘Trucker Jenko’</w:t>
      </w:r>
      <w:r w:rsidR="00470736">
        <w:rPr>
          <w:rFonts w:ascii="Times New Roman" w:hAnsi="Times New Roman" w:cs="Times New Roman"/>
          <w:sz w:val="24"/>
          <w:szCs w:val="24"/>
        </w:rPr>
        <w:t xml:space="preserve"> </w:t>
      </w:r>
      <w:r w:rsidR="0047073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YouTube channel</w:t>
      </w:r>
      <w:r w:rsidR="00F67753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2018 </w:t>
      </w:r>
      <w:r w:rsidR="0047073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and now has near</w:t>
      </w:r>
      <w:r w:rsidR="00444972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r w:rsidR="00470736" w:rsidRPr="003F3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13,000 subscribers</w:t>
      </w:r>
    </w:p>
    <w:p w14:paraId="0268A7E8" w14:textId="43404390" w:rsidR="00281739" w:rsidRPr="00281739" w:rsidRDefault="00281739" w:rsidP="002060B8">
      <w:pPr>
        <w:rPr>
          <w:rFonts w:ascii="Times New Roman" w:hAnsi="Times New Roman" w:cs="Times New Roman"/>
          <w:sz w:val="24"/>
          <w:szCs w:val="24"/>
        </w:rPr>
      </w:pPr>
    </w:p>
    <w:p w14:paraId="59F2FD8F" w14:textId="77777777" w:rsidR="00444972" w:rsidRDefault="00444972" w:rsidP="00EC5DDB">
      <w:pPr>
        <w:rPr>
          <w:rFonts w:ascii="Times New Roman" w:hAnsi="Times New Roman" w:cs="Times New Roman"/>
          <w:sz w:val="24"/>
          <w:szCs w:val="24"/>
        </w:rPr>
      </w:pPr>
    </w:p>
    <w:p w14:paraId="42136518" w14:textId="7B432518" w:rsidR="006A0715" w:rsidRDefault="006469FE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2D32FE7" wp14:editId="48757A4E">
            <wp:extent cx="5731510" cy="3827640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27" cy="383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23D7A" w14:textId="05191304" w:rsidR="007751F4" w:rsidRDefault="002942B9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CA73F0" wp14:editId="2AFE4458">
            <wp:extent cx="5441950" cy="8148777"/>
            <wp:effectExtent l="0" t="0" r="635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339" cy="818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D477" w14:textId="77777777" w:rsidR="00470736" w:rsidRDefault="0047073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60AE8B" w14:textId="497E2836" w:rsidR="00470736" w:rsidRDefault="0047073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5E02">
        <w:rPr>
          <w:rFonts w:ascii="Times New Roman" w:hAnsi="Times New Roman" w:cs="Times New Roman"/>
          <w:b/>
          <w:iCs/>
          <w:sz w:val="24"/>
          <w:szCs w:val="24"/>
        </w:rPr>
        <w:t xml:space="preserve">Charity champions: </w:t>
      </w:r>
      <w:proofErr w:type="spellStart"/>
      <w:r w:rsidRPr="00335E02">
        <w:rPr>
          <w:rFonts w:ascii="Times New Roman" w:hAnsi="Times New Roman" w:cs="Times New Roman"/>
          <w:bCs/>
          <w:iCs/>
          <w:sz w:val="24"/>
          <w:szCs w:val="24"/>
        </w:rPr>
        <w:t>Tenovus</w:t>
      </w:r>
      <w:proofErr w:type="spellEnd"/>
      <w:r w:rsidRPr="00335E02">
        <w:rPr>
          <w:rFonts w:ascii="Times New Roman" w:hAnsi="Times New Roman" w:cs="Times New Roman"/>
          <w:bCs/>
          <w:iCs/>
          <w:sz w:val="24"/>
          <w:szCs w:val="24"/>
        </w:rPr>
        <w:t xml:space="preserve"> Cancer Care</w:t>
      </w:r>
      <w:r w:rsidRPr="00335E0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335E0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Philanthropy &amp; Special Events Manager Rebecca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Edmunds is pictured with Ferryman Transport Manager Richard Morris, left, and driver Martyn Jenkins</w:t>
      </w:r>
      <w:r w:rsidRPr="00470736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521C4B5D" w14:textId="0C7553D4" w:rsidR="00470736" w:rsidRDefault="00335E02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6824F1" wp14:editId="320DB568">
            <wp:extent cx="5740400" cy="3614326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09" cy="36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6E6E" w14:textId="772C4F65" w:rsidR="00335E02" w:rsidRDefault="00335E02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748E0F" w14:textId="0B904DE4" w:rsidR="00335E02" w:rsidRDefault="00335E02" w:rsidP="00EC5DDB">
      <w:pP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335E02">
        <w:rPr>
          <w:rFonts w:ascii="Times New Roman" w:hAnsi="Times New Roman" w:cs="Times New Roman"/>
          <w:b/>
          <w:iCs/>
          <w:sz w:val="24"/>
          <w:szCs w:val="24"/>
        </w:rPr>
        <w:t xml:space="preserve">Power to please: </w:t>
      </w:r>
      <w:r w:rsidRPr="00335E02">
        <w:rPr>
          <w:rFonts w:ascii="Times New Roman" w:hAnsi="Times New Roman" w:cs="Times New Roman"/>
          <w:bCs/>
          <w:iCs/>
          <w:sz w:val="24"/>
          <w:szCs w:val="24"/>
        </w:rPr>
        <w:t xml:space="preserve">With </w:t>
      </w:r>
      <w:r w:rsidRPr="0032277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460 kW (625 hp)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on tap, Martyn Jenkins’ new Actros Edition 1 is easily the most powerful truck he’s ever driven</w:t>
      </w:r>
    </w:p>
    <w:p w14:paraId="7B3120AE" w14:textId="36C49428" w:rsidR="00335E02" w:rsidRPr="00335E02" w:rsidRDefault="00335E02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5E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85A1A10" w14:textId="77777777" w:rsidR="00470736" w:rsidRDefault="0047073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61B511" w14:textId="77777777" w:rsidR="007751F4" w:rsidRDefault="007751F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06AC54B" wp14:editId="7B9391F1">
            <wp:extent cx="5724112" cy="38227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18" cy="382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0229" w14:textId="77777777" w:rsidR="007751F4" w:rsidRDefault="007751F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B84C9A5" w14:textId="01412537" w:rsidR="007751F4" w:rsidRPr="00335E02" w:rsidRDefault="007751F4" w:rsidP="00EC5DD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751F4">
        <w:rPr>
          <w:rFonts w:ascii="Times New Roman" w:hAnsi="Times New Roman" w:cs="Times New Roman"/>
          <w:b/>
          <w:iCs/>
          <w:sz w:val="24"/>
          <w:szCs w:val="24"/>
        </w:rPr>
        <w:t>Driving force:</w:t>
      </w:r>
      <w:r w:rsidR="0047073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470736" w:rsidRPr="00335E02">
        <w:rPr>
          <w:rFonts w:ascii="Times New Roman" w:hAnsi="Times New Roman" w:cs="Times New Roman"/>
          <w:bCs/>
          <w:iCs/>
          <w:sz w:val="24"/>
          <w:szCs w:val="24"/>
        </w:rPr>
        <w:t xml:space="preserve">Martyn Jenkins, right, and his </w:t>
      </w:r>
      <w:r w:rsidR="00335E02">
        <w:rPr>
          <w:rFonts w:ascii="Times New Roman" w:hAnsi="Times New Roman" w:cs="Times New Roman"/>
          <w:bCs/>
          <w:iCs/>
          <w:sz w:val="24"/>
          <w:szCs w:val="24"/>
        </w:rPr>
        <w:t xml:space="preserve">Ferryman </w:t>
      </w:r>
      <w:r w:rsidR="00335E02" w:rsidRPr="00335E02">
        <w:rPr>
          <w:rFonts w:ascii="Times New Roman" w:hAnsi="Times New Roman" w:cs="Times New Roman"/>
          <w:bCs/>
          <w:iCs/>
          <w:sz w:val="24"/>
          <w:szCs w:val="24"/>
        </w:rPr>
        <w:t xml:space="preserve">colleagues </w:t>
      </w:r>
      <w:r w:rsidR="00335E02">
        <w:rPr>
          <w:rFonts w:ascii="Times New Roman" w:hAnsi="Times New Roman" w:cs="Times New Roman"/>
          <w:bCs/>
          <w:iCs/>
          <w:sz w:val="24"/>
          <w:szCs w:val="24"/>
        </w:rPr>
        <w:t xml:space="preserve">Chris Newell, left, and Wayne Jones are delighted with their new Mercedes-Benz Actros  </w:t>
      </w:r>
      <w:r w:rsidR="00470736" w:rsidRPr="00335E0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5B2DAFC" w14:textId="77777777" w:rsidR="007751F4" w:rsidRDefault="007751F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960F56" wp14:editId="2C9733B8">
            <wp:extent cx="5734050" cy="382933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17" cy="383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0625" w14:textId="77777777" w:rsidR="007751F4" w:rsidRDefault="007751F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EABE7D" w14:textId="77777777" w:rsidR="007751F4" w:rsidRDefault="007751F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66577" w14:textId="38F4A856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0A5D81F6" w:rsidR="00EC5DDB" w:rsidRDefault="00EC5DDB" w:rsidP="00EC5DDB">
      <w:pPr>
        <w:rPr>
          <w:rFonts w:ascii="Arial" w:hAnsi="Arial"/>
          <w:b/>
        </w:rPr>
      </w:pPr>
    </w:p>
    <w:p w14:paraId="404F7D34" w14:textId="44830EA1" w:rsidR="00A236F8" w:rsidRDefault="00A236F8" w:rsidP="00EC5DDB">
      <w:pPr>
        <w:rPr>
          <w:rFonts w:ascii="Arial" w:hAnsi="Arial"/>
          <w:b/>
        </w:rPr>
      </w:pPr>
    </w:p>
    <w:p w14:paraId="09631257" w14:textId="77777777" w:rsidR="00EC5DDB" w:rsidRDefault="00EC5DDB" w:rsidP="00EC5DDB">
      <w:pPr>
        <w:rPr>
          <w:rFonts w:ascii="Arial" w:hAnsi="Arial"/>
          <w:b/>
        </w:rPr>
      </w:pPr>
    </w:p>
    <w:p w14:paraId="38C33699" w14:textId="77777777" w:rsidR="00EC5DDB" w:rsidRPr="00276732" w:rsidRDefault="00EC5DDB" w:rsidP="00EC5DDB">
      <w:pPr>
        <w:rPr>
          <w:rFonts w:ascii="Arial" w:hAnsi="Arial"/>
          <w:b/>
        </w:rPr>
      </w:pPr>
      <w:r w:rsidRPr="00276732">
        <w:rPr>
          <w:rFonts w:ascii="Arial" w:hAnsi="Arial"/>
          <w:b/>
        </w:rPr>
        <w:t>For more information</w:t>
      </w:r>
      <w:r>
        <w:rPr>
          <w:rFonts w:ascii="Arial" w:hAnsi="Arial"/>
          <w:b/>
        </w:rPr>
        <w:t>, or to request bigger/higher-res image files,</w:t>
      </w:r>
      <w:r w:rsidRPr="00276732">
        <w:rPr>
          <w:rFonts w:ascii="Arial" w:hAnsi="Arial"/>
          <w:b/>
        </w:rPr>
        <w:t xml:space="preserve"> please contact:</w:t>
      </w:r>
    </w:p>
    <w:p w14:paraId="34125EC1" w14:textId="628D47AB" w:rsidR="00EC5DDB" w:rsidRDefault="006A0715" w:rsidP="00EC5DDB">
      <w:pPr>
        <w:rPr>
          <w:rFonts w:ascii="Arial" w:hAnsi="Arial"/>
        </w:rPr>
      </w:pPr>
      <w:r>
        <w:rPr>
          <w:rFonts w:ascii="Arial" w:hAnsi="Arial"/>
        </w:rPr>
        <w:t>Steve Warren</w:t>
      </w:r>
      <w:r w:rsidRPr="00276732">
        <w:rPr>
          <w:rFonts w:ascii="Arial" w:hAnsi="Arial"/>
        </w:rPr>
        <w:t xml:space="preserve"> </w:t>
      </w:r>
      <w:r>
        <w:rPr>
          <w:rFonts w:ascii="Arial" w:hAnsi="Arial"/>
        </w:rPr>
        <w:t xml:space="preserve">or </w:t>
      </w:r>
      <w:r w:rsidR="00EC5DDB" w:rsidRPr="00276732">
        <w:rPr>
          <w:rFonts w:ascii="Arial" w:hAnsi="Arial"/>
        </w:rPr>
        <w:t>John Ripley</w:t>
      </w:r>
      <w:r w:rsidR="00EC5DDB">
        <w:rPr>
          <w:rFonts w:ascii="Arial" w:hAnsi="Arial"/>
        </w:rPr>
        <w:t xml:space="preserve"> </w:t>
      </w:r>
    </w:p>
    <w:p w14:paraId="3FC9DD6B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 xml:space="preserve">Impact </w:t>
      </w:r>
      <w:r>
        <w:rPr>
          <w:rFonts w:ascii="Arial" w:hAnsi="Arial"/>
        </w:rPr>
        <w:t>Communications</w:t>
      </w:r>
      <w:r w:rsidRPr="00276732">
        <w:rPr>
          <w:rFonts w:ascii="Arial" w:hAnsi="Arial"/>
        </w:rPr>
        <w:t xml:space="preserve">, </w:t>
      </w:r>
      <w:r>
        <w:rPr>
          <w:rFonts w:ascii="Arial" w:hAnsi="Arial"/>
        </w:rPr>
        <w:t>01926 842126</w:t>
      </w:r>
    </w:p>
    <w:p w14:paraId="47F63D58" w14:textId="77777777" w:rsidR="006A0715" w:rsidRPr="00FF61CE" w:rsidRDefault="006A0715" w:rsidP="006A0715">
      <w:pPr>
        <w:rPr>
          <w:rFonts w:ascii="Arial" w:hAnsi="Arial"/>
          <w:lang w:val="nl-NL"/>
        </w:rPr>
      </w:pPr>
      <w:r w:rsidRPr="00FF61CE">
        <w:rPr>
          <w:rFonts w:ascii="Arial" w:hAnsi="Arial"/>
          <w:lang w:val="nl-NL"/>
        </w:rPr>
        <w:t xml:space="preserve">Steve: 07770 470251, </w:t>
      </w:r>
      <w:hyperlink r:id="rId15" w:history="1">
        <w:r w:rsidRPr="00FF61CE">
          <w:rPr>
            <w:rStyle w:val="Hyperlink"/>
            <w:rFonts w:ascii="Arial" w:hAnsi="Arial"/>
            <w:lang w:val="nl-NL"/>
          </w:rPr>
          <w:t>steve@impactcom.co.uk</w:t>
        </w:r>
      </w:hyperlink>
    </w:p>
    <w:p w14:paraId="3E401A67" w14:textId="77777777" w:rsidR="00EC5DDB" w:rsidRPr="00FF61CE" w:rsidRDefault="00EC5DDB" w:rsidP="00EC5DDB">
      <w:pPr>
        <w:rPr>
          <w:rFonts w:ascii="Arial" w:hAnsi="Arial"/>
          <w:lang w:val="nl-NL"/>
        </w:rPr>
      </w:pPr>
      <w:r w:rsidRPr="00FF61CE">
        <w:rPr>
          <w:rFonts w:ascii="Arial" w:hAnsi="Arial"/>
          <w:lang w:val="nl-NL"/>
        </w:rPr>
        <w:t xml:space="preserve">John: 07771 484595, </w:t>
      </w:r>
      <w:hyperlink r:id="rId16" w:history="1">
        <w:r w:rsidRPr="00FF61CE">
          <w:rPr>
            <w:rStyle w:val="Hyperlink"/>
            <w:rFonts w:ascii="Arial" w:hAnsi="Arial"/>
            <w:lang w:val="nl-NL"/>
          </w:rPr>
          <w:t>john@impactcom.co.uk</w:t>
        </w:r>
      </w:hyperlink>
    </w:p>
    <w:p w14:paraId="57AF17FD" w14:textId="77777777" w:rsidR="00E601DD" w:rsidRPr="00FF61CE" w:rsidRDefault="00E601DD">
      <w:pPr>
        <w:rPr>
          <w:noProof/>
          <w:lang w:val="nl-NL"/>
        </w:rPr>
      </w:pPr>
    </w:p>
    <w:p w14:paraId="411D75A0" w14:textId="4C9C35E1" w:rsidR="006743FA" w:rsidRPr="00FF61CE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</w:p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p w14:paraId="772A6030" w14:textId="15F1D92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7A246656" w14:textId="6176E1C8" w:rsidR="009B1F77" w:rsidRDefault="009B1F77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8C0AF44" w14:textId="031095FA" w:rsidR="009B1F77" w:rsidRDefault="009B1F77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E565C3B" w14:textId="77777777" w:rsidR="009B1F77" w:rsidRPr="006743FA" w:rsidRDefault="009B1F77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9B1F77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pos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B306D"/>
    <w:multiLevelType w:val="hybridMultilevel"/>
    <w:tmpl w:val="E6329BE4"/>
    <w:lvl w:ilvl="0" w:tplc="ECDE9B5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16E1B"/>
    <w:rsid w:val="0002233C"/>
    <w:rsid w:val="00035627"/>
    <w:rsid w:val="000376B9"/>
    <w:rsid w:val="00044F9C"/>
    <w:rsid w:val="000673E2"/>
    <w:rsid w:val="00076971"/>
    <w:rsid w:val="00082E0E"/>
    <w:rsid w:val="00084874"/>
    <w:rsid w:val="000D0682"/>
    <w:rsid w:val="000D6FAC"/>
    <w:rsid w:val="00107469"/>
    <w:rsid w:val="001127D8"/>
    <w:rsid w:val="0012130A"/>
    <w:rsid w:val="0012285D"/>
    <w:rsid w:val="0012658A"/>
    <w:rsid w:val="00127206"/>
    <w:rsid w:val="001328FB"/>
    <w:rsid w:val="001342BF"/>
    <w:rsid w:val="00137C13"/>
    <w:rsid w:val="001463A1"/>
    <w:rsid w:val="001A1C35"/>
    <w:rsid w:val="001A65D8"/>
    <w:rsid w:val="001B4D81"/>
    <w:rsid w:val="001C764D"/>
    <w:rsid w:val="001D6D69"/>
    <w:rsid w:val="002060B8"/>
    <w:rsid w:val="00222EB3"/>
    <w:rsid w:val="00226F9E"/>
    <w:rsid w:val="00231B94"/>
    <w:rsid w:val="002459AC"/>
    <w:rsid w:val="00257152"/>
    <w:rsid w:val="00281739"/>
    <w:rsid w:val="00283674"/>
    <w:rsid w:val="0029042D"/>
    <w:rsid w:val="002942B9"/>
    <w:rsid w:val="002A1568"/>
    <w:rsid w:val="002A5E1B"/>
    <w:rsid w:val="002C3E34"/>
    <w:rsid w:val="002D40CC"/>
    <w:rsid w:val="003017F4"/>
    <w:rsid w:val="003057DF"/>
    <w:rsid w:val="00310A13"/>
    <w:rsid w:val="003219F1"/>
    <w:rsid w:val="00322774"/>
    <w:rsid w:val="00335E02"/>
    <w:rsid w:val="00341B71"/>
    <w:rsid w:val="00342E49"/>
    <w:rsid w:val="0034662C"/>
    <w:rsid w:val="003628E8"/>
    <w:rsid w:val="00371C8C"/>
    <w:rsid w:val="00374AFE"/>
    <w:rsid w:val="003849B9"/>
    <w:rsid w:val="003A6E84"/>
    <w:rsid w:val="003B06D7"/>
    <w:rsid w:val="003B0B81"/>
    <w:rsid w:val="003D16DE"/>
    <w:rsid w:val="003D18CA"/>
    <w:rsid w:val="003F1FD6"/>
    <w:rsid w:val="003F2D53"/>
    <w:rsid w:val="003F33D3"/>
    <w:rsid w:val="003F3E13"/>
    <w:rsid w:val="003F540E"/>
    <w:rsid w:val="0041007D"/>
    <w:rsid w:val="00427984"/>
    <w:rsid w:val="00430210"/>
    <w:rsid w:val="00430C38"/>
    <w:rsid w:val="00441BA1"/>
    <w:rsid w:val="00444972"/>
    <w:rsid w:val="00470736"/>
    <w:rsid w:val="00473839"/>
    <w:rsid w:val="0047648A"/>
    <w:rsid w:val="004B2E67"/>
    <w:rsid w:val="004B2F35"/>
    <w:rsid w:val="004B730C"/>
    <w:rsid w:val="004C63AB"/>
    <w:rsid w:val="004D473D"/>
    <w:rsid w:val="00515305"/>
    <w:rsid w:val="0052028E"/>
    <w:rsid w:val="00520E25"/>
    <w:rsid w:val="00561973"/>
    <w:rsid w:val="00571056"/>
    <w:rsid w:val="00572C7F"/>
    <w:rsid w:val="005A07BE"/>
    <w:rsid w:val="005A4C7D"/>
    <w:rsid w:val="005A5136"/>
    <w:rsid w:val="005A6F01"/>
    <w:rsid w:val="005B7FD1"/>
    <w:rsid w:val="005C155E"/>
    <w:rsid w:val="005D2459"/>
    <w:rsid w:val="005D3FB4"/>
    <w:rsid w:val="005E41E1"/>
    <w:rsid w:val="005F7185"/>
    <w:rsid w:val="00602054"/>
    <w:rsid w:val="00610CB6"/>
    <w:rsid w:val="00624A1C"/>
    <w:rsid w:val="006330C3"/>
    <w:rsid w:val="00635048"/>
    <w:rsid w:val="00640F04"/>
    <w:rsid w:val="0064357A"/>
    <w:rsid w:val="00644F24"/>
    <w:rsid w:val="006469FE"/>
    <w:rsid w:val="00664258"/>
    <w:rsid w:val="006743FA"/>
    <w:rsid w:val="006830E6"/>
    <w:rsid w:val="006836FB"/>
    <w:rsid w:val="006A0715"/>
    <w:rsid w:val="006A6F71"/>
    <w:rsid w:val="006B3819"/>
    <w:rsid w:val="006B4DCE"/>
    <w:rsid w:val="006C37EA"/>
    <w:rsid w:val="006C3A9D"/>
    <w:rsid w:val="006C7E20"/>
    <w:rsid w:val="006D41C1"/>
    <w:rsid w:val="006D41C4"/>
    <w:rsid w:val="006F6167"/>
    <w:rsid w:val="006F7A50"/>
    <w:rsid w:val="0070003D"/>
    <w:rsid w:val="00702377"/>
    <w:rsid w:val="00702ED4"/>
    <w:rsid w:val="00706512"/>
    <w:rsid w:val="00712B11"/>
    <w:rsid w:val="00715BDB"/>
    <w:rsid w:val="00730B37"/>
    <w:rsid w:val="00736E7A"/>
    <w:rsid w:val="007751F4"/>
    <w:rsid w:val="00775F73"/>
    <w:rsid w:val="0078355B"/>
    <w:rsid w:val="007A7691"/>
    <w:rsid w:val="007C331C"/>
    <w:rsid w:val="007C6FD5"/>
    <w:rsid w:val="007D2B7F"/>
    <w:rsid w:val="007D3870"/>
    <w:rsid w:val="007D4E28"/>
    <w:rsid w:val="007E46B2"/>
    <w:rsid w:val="007F36B8"/>
    <w:rsid w:val="00806971"/>
    <w:rsid w:val="00826B20"/>
    <w:rsid w:val="00834B50"/>
    <w:rsid w:val="00837518"/>
    <w:rsid w:val="00841B5B"/>
    <w:rsid w:val="00844D8B"/>
    <w:rsid w:val="008513E7"/>
    <w:rsid w:val="00863F53"/>
    <w:rsid w:val="00866B1D"/>
    <w:rsid w:val="00876E42"/>
    <w:rsid w:val="008774F5"/>
    <w:rsid w:val="00885F72"/>
    <w:rsid w:val="00887D67"/>
    <w:rsid w:val="00896141"/>
    <w:rsid w:val="00897E56"/>
    <w:rsid w:val="008B5018"/>
    <w:rsid w:val="008B62D7"/>
    <w:rsid w:val="008C14B3"/>
    <w:rsid w:val="008C346E"/>
    <w:rsid w:val="008D3A44"/>
    <w:rsid w:val="008D6060"/>
    <w:rsid w:val="009034B6"/>
    <w:rsid w:val="00930872"/>
    <w:rsid w:val="00930ACE"/>
    <w:rsid w:val="009320AA"/>
    <w:rsid w:val="00934F6A"/>
    <w:rsid w:val="0094455C"/>
    <w:rsid w:val="00944653"/>
    <w:rsid w:val="00951D7F"/>
    <w:rsid w:val="009570C8"/>
    <w:rsid w:val="00961E58"/>
    <w:rsid w:val="00973A11"/>
    <w:rsid w:val="009822E1"/>
    <w:rsid w:val="00986F62"/>
    <w:rsid w:val="00994D54"/>
    <w:rsid w:val="009A53C6"/>
    <w:rsid w:val="009A5486"/>
    <w:rsid w:val="009B1F77"/>
    <w:rsid w:val="009C6139"/>
    <w:rsid w:val="009F36A6"/>
    <w:rsid w:val="009F53C5"/>
    <w:rsid w:val="00A0659E"/>
    <w:rsid w:val="00A236F8"/>
    <w:rsid w:val="00A253CF"/>
    <w:rsid w:val="00A26B52"/>
    <w:rsid w:val="00A549D5"/>
    <w:rsid w:val="00A576CC"/>
    <w:rsid w:val="00A61A4C"/>
    <w:rsid w:val="00A67F6A"/>
    <w:rsid w:val="00A763EA"/>
    <w:rsid w:val="00A77188"/>
    <w:rsid w:val="00A90445"/>
    <w:rsid w:val="00A9121F"/>
    <w:rsid w:val="00A921BB"/>
    <w:rsid w:val="00A97C2A"/>
    <w:rsid w:val="00AC070D"/>
    <w:rsid w:val="00AC5E5F"/>
    <w:rsid w:val="00AD3781"/>
    <w:rsid w:val="00AD52D2"/>
    <w:rsid w:val="00AD5959"/>
    <w:rsid w:val="00AF70A0"/>
    <w:rsid w:val="00B21A50"/>
    <w:rsid w:val="00B24030"/>
    <w:rsid w:val="00B66432"/>
    <w:rsid w:val="00B827B3"/>
    <w:rsid w:val="00B9750D"/>
    <w:rsid w:val="00BA3E16"/>
    <w:rsid w:val="00BB644A"/>
    <w:rsid w:val="00BB69C6"/>
    <w:rsid w:val="00BD73FE"/>
    <w:rsid w:val="00BE1CD2"/>
    <w:rsid w:val="00BE4B9C"/>
    <w:rsid w:val="00BE5742"/>
    <w:rsid w:val="00BE67E8"/>
    <w:rsid w:val="00BF54BF"/>
    <w:rsid w:val="00BF64F2"/>
    <w:rsid w:val="00C02E70"/>
    <w:rsid w:val="00C07B34"/>
    <w:rsid w:val="00C161E7"/>
    <w:rsid w:val="00C22D00"/>
    <w:rsid w:val="00C25DEC"/>
    <w:rsid w:val="00C35E78"/>
    <w:rsid w:val="00C37964"/>
    <w:rsid w:val="00C53AD5"/>
    <w:rsid w:val="00C61002"/>
    <w:rsid w:val="00C6287A"/>
    <w:rsid w:val="00C66470"/>
    <w:rsid w:val="00C66E5E"/>
    <w:rsid w:val="00C851BE"/>
    <w:rsid w:val="00C87BBD"/>
    <w:rsid w:val="00CA1D03"/>
    <w:rsid w:val="00CB009F"/>
    <w:rsid w:val="00CB2DFD"/>
    <w:rsid w:val="00CB4E1E"/>
    <w:rsid w:val="00CD40C2"/>
    <w:rsid w:val="00CE4167"/>
    <w:rsid w:val="00CF3441"/>
    <w:rsid w:val="00D040A6"/>
    <w:rsid w:val="00D04FB9"/>
    <w:rsid w:val="00D35F1B"/>
    <w:rsid w:val="00D412F4"/>
    <w:rsid w:val="00D45B3C"/>
    <w:rsid w:val="00D541FF"/>
    <w:rsid w:val="00D54B7C"/>
    <w:rsid w:val="00D57B10"/>
    <w:rsid w:val="00D669FE"/>
    <w:rsid w:val="00D723E3"/>
    <w:rsid w:val="00D74D85"/>
    <w:rsid w:val="00DA3DE8"/>
    <w:rsid w:val="00DC5E7E"/>
    <w:rsid w:val="00DD220A"/>
    <w:rsid w:val="00E14017"/>
    <w:rsid w:val="00E179CB"/>
    <w:rsid w:val="00E24C08"/>
    <w:rsid w:val="00E2616E"/>
    <w:rsid w:val="00E372AC"/>
    <w:rsid w:val="00E45278"/>
    <w:rsid w:val="00E469AC"/>
    <w:rsid w:val="00E56833"/>
    <w:rsid w:val="00E601DD"/>
    <w:rsid w:val="00E73A43"/>
    <w:rsid w:val="00E963EC"/>
    <w:rsid w:val="00EA40E1"/>
    <w:rsid w:val="00EA7552"/>
    <w:rsid w:val="00EB707F"/>
    <w:rsid w:val="00EC14CF"/>
    <w:rsid w:val="00EC5DDB"/>
    <w:rsid w:val="00EE3830"/>
    <w:rsid w:val="00EE7992"/>
    <w:rsid w:val="00EF502B"/>
    <w:rsid w:val="00F251B7"/>
    <w:rsid w:val="00F314E5"/>
    <w:rsid w:val="00F31632"/>
    <w:rsid w:val="00F67753"/>
    <w:rsid w:val="00F72956"/>
    <w:rsid w:val="00F76C95"/>
    <w:rsid w:val="00F8160C"/>
    <w:rsid w:val="00F83BF3"/>
    <w:rsid w:val="00F8794D"/>
    <w:rsid w:val="00F91053"/>
    <w:rsid w:val="00FA1D0E"/>
    <w:rsid w:val="00FA72C5"/>
    <w:rsid w:val="00FA780A"/>
    <w:rsid w:val="00FC020D"/>
    <w:rsid w:val="00FC2207"/>
    <w:rsid w:val="00FC3BC5"/>
    <w:rsid w:val="00FF0D1E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3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4465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67753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ovuscancercare.org.uk/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rryman.org.uk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10</cp:revision>
  <dcterms:created xsi:type="dcterms:W3CDTF">2020-06-26T11:31:00Z</dcterms:created>
  <dcterms:modified xsi:type="dcterms:W3CDTF">2021-06-02T13:28:00Z</dcterms:modified>
</cp:coreProperties>
</file>