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04A291" w14:textId="37226597" w:rsidR="004454F1" w:rsidRDefault="007B464F" w:rsidP="00F56CC5">
      <w:pPr>
        <w:pStyle w:val="NormalWeb"/>
        <w:spacing w:before="0" w:beforeAutospacing="0" w:after="0" w:afterAutospacing="0"/>
      </w:pPr>
      <w:r>
        <w:rPr>
          <w:noProof/>
        </w:rPr>
        <w:drawing>
          <wp:inline distT="0" distB="0" distL="0" distR="0" wp14:anchorId="3DA01BF6" wp14:editId="0BD43E72">
            <wp:extent cx="5731510" cy="1858010"/>
            <wp:effectExtent l="0" t="0" r="254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eader - BLS Truck &amp; Van.jpg"/>
                    <pic:cNvPicPr/>
                  </pic:nvPicPr>
                  <pic:blipFill>
                    <a:blip r:embed="rId5">
                      <a:extLst>
                        <a:ext uri="{28A0092B-C50C-407E-A947-70E740481C1C}">
                          <a14:useLocalDpi xmlns:a14="http://schemas.microsoft.com/office/drawing/2010/main" val="0"/>
                        </a:ext>
                      </a:extLst>
                    </a:blip>
                    <a:stretch>
                      <a:fillRect/>
                    </a:stretch>
                  </pic:blipFill>
                  <pic:spPr>
                    <a:xfrm>
                      <a:off x="0" y="0"/>
                      <a:ext cx="5731510" cy="1858010"/>
                    </a:xfrm>
                    <a:prstGeom prst="rect">
                      <a:avLst/>
                    </a:prstGeom>
                  </pic:spPr>
                </pic:pic>
              </a:graphicData>
            </a:graphic>
          </wp:inline>
        </w:drawing>
      </w:r>
    </w:p>
    <w:p w14:paraId="5032B34B" w14:textId="6B63F082" w:rsidR="006B10FC" w:rsidRDefault="006B10FC" w:rsidP="00F56CC5">
      <w:pPr>
        <w:pStyle w:val="NormalWeb"/>
        <w:spacing w:before="0" w:beforeAutospacing="0" w:after="0" w:afterAutospacing="0"/>
        <w:rPr>
          <w:b/>
        </w:rPr>
      </w:pPr>
    </w:p>
    <w:p w14:paraId="740EAD13" w14:textId="77777777" w:rsidR="00F56CC5" w:rsidRDefault="00F56CC5" w:rsidP="00F56CC5">
      <w:pPr>
        <w:pStyle w:val="NormalWeb"/>
        <w:spacing w:before="0" w:beforeAutospacing="0" w:after="0" w:afterAutospacing="0"/>
        <w:rPr>
          <w:b/>
        </w:rPr>
      </w:pPr>
    </w:p>
    <w:p w14:paraId="5DE201B6" w14:textId="4B94AE31" w:rsidR="004454F1" w:rsidRDefault="004454F1" w:rsidP="00F56CC5">
      <w:pPr>
        <w:pStyle w:val="NormalWeb"/>
        <w:spacing w:before="0" w:beforeAutospacing="0" w:after="0" w:afterAutospacing="0"/>
      </w:pPr>
      <w:r w:rsidRPr="004454F1">
        <w:rPr>
          <w:b/>
        </w:rPr>
        <w:t>Date:</w:t>
      </w:r>
      <w:r>
        <w:t xml:space="preserve"> </w:t>
      </w:r>
      <w:r w:rsidR="002F076A">
        <w:t>24</w:t>
      </w:r>
      <w:r>
        <w:t xml:space="preserve"> </w:t>
      </w:r>
      <w:r w:rsidR="00187548">
        <w:t>February</w:t>
      </w:r>
      <w:r>
        <w:t xml:space="preserve"> 20</w:t>
      </w:r>
      <w:r w:rsidR="008417DF">
        <w:t>2</w:t>
      </w:r>
      <w:r w:rsidR="00187548">
        <w:t>2</w:t>
      </w:r>
    </w:p>
    <w:p w14:paraId="1C40CF57" w14:textId="22989C92" w:rsidR="006168FF" w:rsidRDefault="006168FF" w:rsidP="00F56CC5">
      <w:pPr>
        <w:pStyle w:val="NormalWeb"/>
        <w:spacing w:before="0" w:beforeAutospacing="0" w:after="0" w:afterAutospacing="0"/>
      </w:pPr>
    </w:p>
    <w:p w14:paraId="78791289" w14:textId="3BB4FF0E" w:rsidR="00712348" w:rsidRDefault="00187548" w:rsidP="00712348">
      <w:pPr>
        <w:pStyle w:val="NormalWeb"/>
        <w:spacing w:before="0" w:beforeAutospacing="0" w:after="0" w:afterAutospacing="0"/>
      </w:pPr>
      <w:r>
        <w:rPr>
          <w:noProof/>
        </w:rPr>
        <w:drawing>
          <wp:inline distT="0" distB="0" distL="0" distR="0" wp14:anchorId="29A9A31D" wp14:editId="7C97B8CE">
            <wp:extent cx="5715000" cy="4044950"/>
            <wp:effectExtent l="0" t="0" r="0" b="0"/>
            <wp:docPr id="1" name="Picture 1" descr="A picture containing text, outdoor, truck,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outdoor, truck, sky&#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19768" cy="4048325"/>
                    </a:xfrm>
                    <a:prstGeom prst="rect">
                      <a:avLst/>
                    </a:prstGeom>
                  </pic:spPr>
                </pic:pic>
              </a:graphicData>
            </a:graphic>
          </wp:inline>
        </w:drawing>
      </w:r>
    </w:p>
    <w:p w14:paraId="57C9053C" w14:textId="77777777" w:rsidR="00712348" w:rsidRPr="00C65D8E" w:rsidRDefault="00712348" w:rsidP="00712348">
      <w:pPr>
        <w:pStyle w:val="NormalWeb"/>
        <w:spacing w:before="0" w:beforeAutospacing="0" w:after="0" w:afterAutospacing="0"/>
      </w:pPr>
    </w:p>
    <w:p w14:paraId="35EF21D5" w14:textId="77777777" w:rsidR="003A2BE4" w:rsidRDefault="003A2BE4" w:rsidP="00F56CC5">
      <w:pPr>
        <w:spacing w:after="0" w:line="240" w:lineRule="auto"/>
        <w:rPr>
          <w:sz w:val="40"/>
          <w:szCs w:val="40"/>
        </w:rPr>
      </w:pPr>
    </w:p>
    <w:p w14:paraId="35B776B7" w14:textId="5D70B136" w:rsidR="00BD1F58" w:rsidRPr="007D23D3" w:rsidRDefault="00A923A0" w:rsidP="00F56CC5">
      <w:pPr>
        <w:spacing w:after="0" w:line="240" w:lineRule="auto"/>
        <w:rPr>
          <w:sz w:val="40"/>
          <w:szCs w:val="40"/>
        </w:rPr>
      </w:pPr>
      <w:r>
        <w:rPr>
          <w:sz w:val="40"/>
          <w:szCs w:val="40"/>
        </w:rPr>
        <w:t>Caledonian Logistics</w:t>
      </w:r>
      <w:r w:rsidR="00707201" w:rsidRPr="007D23D3">
        <w:rPr>
          <w:sz w:val="40"/>
          <w:szCs w:val="40"/>
        </w:rPr>
        <w:t xml:space="preserve"> </w:t>
      </w:r>
      <w:r w:rsidR="0091172D" w:rsidRPr="007D23D3">
        <w:rPr>
          <w:sz w:val="40"/>
          <w:szCs w:val="40"/>
        </w:rPr>
        <w:t xml:space="preserve">turns to BLS Truck &amp; Van </w:t>
      </w:r>
      <w:r>
        <w:rPr>
          <w:sz w:val="40"/>
          <w:szCs w:val="40"/>
        </w:rPr>
        <w:t xml:space="preserve">for 35 new </w:t>
      </w:r>
      <w:r w:rsidR="00AB3583">
        <w:rPr>
          <w:sz w:val="40"/>
          <w:szCs w:val="40"/>
        </w:rPr>
        <w:t xml:space="preserve">Mercedes-Benz </w:t>
      </w:r>
      <w:r w:rsidR="00707201" w:rsidRPr="007D23D3">
        <w:rPr>
          <w:sz w:val="40"/>
          <w:szCs w:val="40"/>
        </w:rPr>
        <w:t xml:space="preserve">Actros </w:t>
      </w:r>
      <w:r w:rsidR="00F56CC5" w:rsidRPr="007D23D3">
        <w:rPr>
          <w:sz w:val="40"/>
          <w:szCs w:val="40"/>
        </w:rPr>
        <w:t xml:space="preserve"> </w:t>
      </w:r>
    </w:p>
    <w:p w14:paraId="71FFA5F2" w14:textId="77777777" w:rsidR="003A2BE4" w:rsidRDefault="003A2BE4" w:rsidP="00F56CC5">
      <w:pPr>
        <w:spacing w:after="0" w:line="240" w:lineRule="auto"/>
      </w:pPr>
    </w:p>
    <w:p w14:paraId="7C2D324E" w14:textId="77777777" w:rsidR="00187548" w:rsidRPr="00187548" w:rsidRDefault="00187548" w:rsidP="00187548">
      <w:pPr>
        <w:spacing w:after="0" w:line="240" w:lineRule="auto"/>
        <w:rPr>
          <w:rFonts w:eastAsia="Calibri"/>
        </w:rPr>
      </w:pPr>
      <w:r w:rsidRPr="00187548">
        <w:rPr>
          <w:rFonts w:eastAsia="Calibri"/>
        </w:rPr>
        <w:t>Caledonian Logistics opted for the best of both worlds with its latest fleet order, choosing Mercedes-Benz Actros trucks in rigid and tractor unit form.</w:t>
      </w:r>
    </w:p>
    <w:p w14:paraId="6CEFD60A" w14:textId="77777777" w:rsidR="00187548" w:rsidRPr="00187548" w:rsidRDefault="00187548" w:rsidP="00187548">
      <w:pPr>
        <w:spacing w:after="0" w:line="240" w:lineRule="auto"/>
        <w:rPr>
          <w:rFonts w:eastAsia="Calibri"/>
        </w:rPr>
      </w:pPr>
    </w:p>
    <w:p w14:paraId="440ECF48" w14:textId="6447EB0D" w:rsidR="004057FC" w:rsidRPr="00187548" w:rsidRDefault="00187548" w:rsidP="004057FC">
      <w:pPr>
        <w:spacing w:after="0" w:line="240" w:lineRule="auto"/>
        <w:rPr>
          <w:rFonts w:eastAsia="Calibri"/>
          <w:color w:val="333333"/>
          <w:shd w:val="clear" w:color="auto" w:fill="FFFFFF"/>
        </w:rPr>
      </w:pPr>
      <w:r w:rsidRPr="00187548">
        <w:rPr>
          <w:rFonts w:eastAsia="Calibri"/>
        </w:rPr>
        <w:t xml:space="preserve">The Aberdeenshire-based </w:t>
      </w:r>
      <w:r w:rsidR="00687B51">
        <w:rPr>
          <w:rFonts w:eastAsia="Calibri"/>
        </w:rPr>
        <w:t>company</w:t>
      </w:r>
      <w:r w:rsidR="007C7E59">
        <w:rPr>
          <w:rFonts w:eastAsia="Calibri"/>
        </w:rPr>
        <w:t xml:space="preserve">’s </w:t>
      </w:r>
      <w:r w:rsidRPr="00187548">
        <w:rPr>
          <w:rFonts w:eastAsia="Calibri"/>
        </w:rPr>
        <w:t>35 new vehicles</w:t>
      </w:r>
      <w:r w:rsidR="007C7E59">
        <w:rPr>
          <w:rFonts w:eastAsia="Calibri"/>
        </w:rPr>
        <w:t xml:space="preserve"> </w:t>
      </w:r>
      <w:r w:rsidR="004057FC">
        <w:rPr>
          <w:rFonts w:eastAsia="Calibri"/>
        </w:rPr>
        <w:t xml:space="preserve">are being </w:t>
      </w:r>
      <w:r w:rsidR="007C7E59">
        <w:rPr>
          <w:rFonts w:eastAsia="Calibri"/>
        </w:rPr>
        <w:t xml:space="preserve">supplied by local </w:t>
      </w:r>
      <w:r w:rsidRPr="00187548">
        <w:rPr>
          <w:rFonts w:eastAsia="Calibri"/>
        </w:rPr>
        <w:t>Dealer BLS Truck &amp; Van</w:t>
      </w:r>
      <w:r w:rsidR="004057FC">
        <w:rPr>
          <w:rFonts w:eastAsia="Calibri"/>
        </w:rPr>
        <w:t xml:space="preserve"> and are the subject of</w:t>
      </w:r>
      <w:r w:rsidR="004057FC" w:rsidRPr="00187548">
        <w:rPr>
          <w:rFonts w:eastAsia="Calibri"/>
          <w:color w:val="333333"/>
          <w:shd w:val="clear" w:color="auto" w:fill="FFFFFF"/>
        </w:rPr>
        <w:t xml:space="preserve"> contract hire agreements </w:t>
      </w:r>
      <w:r w:rsidR="004057FC">
        <w:rPr>
          <w:rFonts w:eastAsia="Calibri"/>
          <w:color w:val="333333"/>
          <w:shd w:val="clear" w:color="auto" w:fill="FFFFFF"/>
        </w:rPr>
        <w:t>with</w:t>
      </w:r>
      <w:r w:rsidR="004057FC" w:rsidRPr="00187548">
        <w:rPr>
          <w:rFonts w:eastAsia="Calibri"/>
          <w:color w:val="333333"/>
          <w:shd w:val="clear" w:color="auto" w:fill="FFFFFF"/>
        </w:rPr>
        <w:t xml:space="preserve"> Mercedes-Benz Finance.</w:t>
      </w:r>
    </w:p>
    <w:p w14:paraId="31E531E9" w14:textId="77777777" w:rsidR="004057FC" w:rsidRDefault="004057FC" w:rsidP="00187548">
      <w:pPr>
        <w:spacing w:after="0" w:line="240" w:lineRule="auto"/>
        <w:rPr>
          <w:rFonts w:eastAsia="Calibri"/>
        </w:rPr>
      </w:pPr>
    </w:p>
    <w:p w14:paraId="47F339A4" w14:textId="0790DCE8" w:rsidR="00187548" w:rsidRPr="00187548" w:rsidRDefault="00187548" w:rsidP="00187548">
      <w:pPr>
        <w:spacing w:after="0" w:line="240" w:lineRule="auto"/>
        <w:rPr>
          <w:rFonts w:eastAsia="Calibri"/>
        </w:rPr>
      </w:pPr>
      <w:r w:rsidRPr="00187548">
        <w:rPr>
          <w:rFonts w:eastAsia="Calibri"/>
        </w:rPr>
        <w:t xml:space="preserve">Most </w:t>
      </w:r>
      <w:r w:rsidR="007C7E59">
        <w:rPr>
          <w:rFonts w:eastAsia="Calibri"/>
        </w:rPr>
        <w:t>are replacing</w:t>
      </w:r>
      <w:r w:rsidRPr="00187548">
        <w:rPr>
          <w:rFonts w:eastAsia="Calibri"/>
        </w:rPr>
        <w:t xml:space="preserve"> trucks </w:t>
      </w:r>
      <w:r w:rsidR="00DD0A36" w:rsidRPr="00187548">
        <w:rPr>
          <w:rFonts w:eastAsia="Calibri"/>
          <w:color w:val="333333"/>
          <w:shd w:val="clear" w:color="auto" w:fill="FFFFFF"/>
        </w:rPr>
        <w:t>by two other manufacturers</w:t>
      </w:r>
      <w:r w:rsidR="00DD0A36">
        <w:rPr>
          <w:rFonts w:eastAsia="Calibri"/>
        </w:rPr>
        <w:t xml:space="preserve"> t</w:t>
      </w:r>
      <w:r w:rsidR="007C7E59">
        <w:rPr>
          <w:rFonts w:eastAsia="Calibri"/>
        </w:rPr>
        <w:t xml:space="preserve">hat have </w:t>
      </w:r>
      <w:r w:rsidRPr="00187548">
        <w:rPr>
          <w:rFonts w:eastAsia="Calibri"/>
        </w:rPr>
        <w:t>reach</w:t>
      </w:r>
      <w:r w:rsidR="007C7E59">
        <w:rPr>
          <w:rFonts w:eastAsia="Calibri"/>
        </w:rPr>
        <w:t xml:space="preserve">ed </w:t>
      </w:r>
      <w:r w:rsidRPr="00187548">
        <w:rPr>
          <w:rFonts w:eastAsia="Calibri"/>
        </w:rPr>
        <w:t xml:space="preserve">the ends of </w:t>
      </w:r>
      <w:r w:rsidR="004057FC">
        <w:rPr>
          <w:rFonts w:eastAsia="Calibri"/>
        </w:rPr>
        <w:t xml:space="preserve">their </w:t>
      </w:r>
      <w:r w:rsidRPr="00187548">
        <w:rPr>
          <w:rFonts w:eastAsia="Calibri"/>
        </w:rPr>
        <w:t>contract hire terms</w:t>
      </w:r>
      <w:r w:rsidR="00687B51">
        <w:rPr>
          <w:rFonts w:eastAsia="Calibri"/>
        </w:rPr>
        <w:t>. However,</w:t>
      </w:r>
      <w:r w:rsidRPr="00187548">
        <w:rPr>
          <w:rFonts w:eastAsia="Calibri"/>
        </w:rPr>
        <w:t xml:space="preserve"> </w:t>
      </w:r>
      <w:r w:rsidR="007C7E59">
        <w:rPr>
          <w:rFonts w:eastAsia="Calibri"/>
        </w:rPr>
        <w:t>Caledonian Logistics is also increasing its</w:t>
      </w:r>
      <w:r w:rsidRPr="00187548">
        <w:rPr>
          <w:rFonts w:eastAsia="Calibri"/>
        </w:rPr>
        <w:t xml:space="preserve"> </w:t>
      </w:r>
      <w:r w:rsidR="007C7E59">
        <w:rPr>
          <w:rFonts w:eastAsia="Calibri"/>
        </w:rPr>
        <w:t xml:space="preserve">total </w:t>
      </w:r>
      <w:r w:rsidRPr="00187548">
        <w:rPr>
          <w:rFonts w:eastAsia="Calibri"/>
        </w:rPr>
        <w:t>fleet strength by a couple</w:t>
      </w:r>
      <w:r w:rsidR="00687B51">
        <w:rPr>
          <w:rFonts w:eastAsia="Calibri"/>
        </w:rPr>
        <w:t xml:space="preserve"> of vehicles</w:t>
      </w:r>
      <w:r w:rsidRPr="00187548">
        <w:rPr>
          <w:rFonts w:eastAsia="Calibri"/>
        </w:rPr>
        <w:t>, to 80.</w:t>
      </w:r>
    </w:p>
    <w:p w14:paraId="58F713BB" w14:textId="77777777" w:rsidR="00187548" w:rsidRPr="00187548" w:rsidRDefault="00187548" w:rsidP="00187548">
      <w:pPr>
        <w:spacing w:after="0" w:line="240" w:lineRule="auto"/>
        <w:rPr>
          <w:rFonts w:eastAsia="Calibri"/>
        </w:rPr>
      </w:pPr>
    </w:p>
    <w:p w14:paraId="19BCCDE5" w14:textId="0D7D23B0" w:rsidR="00187548" w:rsidRPr="00187548" w:rsidRDefault="00DD0A36" w:rsidP="00187548">
      <w:pPr>
        <w:spacing w:after="0" w:line="240" w:lineRule="auto"/>
        <w:rPr>
          <w:rFonts w:eastAsia="Calibri"/>
          <w:color w:val="333333"/>
          <w:shd w:val="clear" w:color="auto" w:fill="FFFFFF"/>
        </w:rPr>
      </w:pPr>
      <w:r>
        <w:rPr>
          <w:rFonts w:eastAsia="Calibri"/>
        </w:rPr>
        <w:t>The</w:t>
      </w:r>
      <w:r w:rsidR="00187548" w:rsidRPr="00187548">
        <w:rPr>
          <w:rFonts w:eastAsia="Calibri"/>
        </w:rPr>
        <w:t xml:space="preserve"> 16 tractor </w:t>
      </w:r>
      <w:r w:rsidR="00187548" w:rsidRPr="005A46D3">
        <w:rPr>
          <w:rFonts w:eastAsia="Calibri"/>
        </w:rPr>
        <w:t xml:space="preserve">units are now in service. </w:t>
      </w:r>
      <w:r>
        <w:rPr>
          <w:rFonts w:eastAsia="Calibri"/>
        </w:rPr>
        <w:t>All</w:t>
      </w:r>
      <w:r w:rsidR="00187548" w:rsidRPr="00187548">
        <w:rPr>
          <w:rFonts w:eastAsia="Calibri"/>
        </w:rPr>
        <w:t xml:space="preserve"> are 2551 models with </w:t>
      </w:r>
      <w:r>
        <w:rPr>
          <w:rFonts w:eastAsia="Calibri"/>
        </w:rPr>
        <w:t>flat-floored</w:t>
      </w:r>
      <w:r w:rsidR="00187548" w:rsidRPr="00187548">
        <w:rPr>
          <w:rFonts w:eastAsia="Calibri"/>
        </w:rPr>
        <w:t xml:space="preserve"> </w:t>
      </w:r>
      <w:proofErr w:type="spellStart"/>
      <w:r w:rsidR="00187548" w:rsidRPr="00187548">
        <w:rPr>
          <w:rFonts w:eastAsia="Calibri"/>
        </w:rPr>
        <w:t>BigSpace</w:t>
      </w:r>
      <w:proofErr w:type="spellEnd"/>
      <w:r w:rsidR="00187548" w:rsidRPr="00187548">
        <w:rPr>
          <w:rFonts w:eastAsia="Calibri"/>
        </w:rPr>
        <w:t xml:space="preserve"> cabs</w:t>
      </w:r>
      <w:r>
        <w:rPr>
          <w:rFonts w:eastAsia="Calibri"/>
        </w:rPr>
        <w:t>. Their</w:t>
      </w:r>
      <w:r w:rsidR="00187548" w:rsidRPr="00187548">
        <w:rPr>
          <w:rFonts w:eastAsia="Calibri"/>
        </w:rPr>
        <w:t xml:space="preserve"> </w:t>
      </w:r>
      <w:r w:rsidR="00187548" w:rsidRPr="00187548">
        <w:rPr>
          <w:rFonts w:eastAsia="Calibri"/>
          <w:color w:val="333333"/>
          <w:shd w:val="clear" w:color="auto" w:fill="FFFFFF"/>
        </w:rPr>
        <w:t xml:space="preserve">12.8-litre in-line six-cylinder engines </w:t>
      </w:r>
      <w:r w:rsidR="00B94D04">
        <w:rPr>
          <w:rFonts w:eastAsia="Calibri"/>
          <w:color w:val="333333"/>
          <w:shd w:val="clear" w:color="auto" w:fill="FFFFFF"/>
        </w:rPr>
        <w:t xml:space="preserve">generate </w:t>
      </w:r>
      <w:r w:rsidR="00187548" w:rsidRPr="00187548">
        <w:rPr>
          <w:rFonts w:eastAsia="Calibri"/>
          <w:color w:val="333333"/>
          <w:shd w:val="clear" w:color="auto" w:fill="FFFFFF"/>
        </w:rPr>
        <w:t xml:space="preserve">375 kW (510 hp) and drive through smooth and fuel-efficient 12-speed Mercedes </w:t>
      </w:r>
      <w:proofErr w:type="spellStart"/>
      <w:r w:rsidR="00187548" w:rsidRPr="00187548">
        <w:rPr>
          <w:rFonts w:eastAsia="Calibri"/>
          <w:color w:val="333333"/>
          <w:shd w:val="clear" w:color="auto" w:fill="FFFFFF"/>
        </w:rPr>
        <w:t>PowerShift</w:t>
      </w:r>
      <w:proofErr w:type="spellEnd"/>
      <w:r w:rsidR="00187548" w:rsidRPr="00187548">
        <w:rPr>
          <w:rFonts w:eastAsia="Calibri"/>
          <w:color w:val="333333"/>
          <w:shd w:val="clear" w:color="auto" w:fill="FFFFFF"/>
        </w:rPr>
        <w:t xml:space="preserve"> automated manual transmissions. </w:t>
      </w:r>
    </w:p>
    <w:p w14:paraId="7B337F50" w14:textId="77777777" w:rsidR="00187548" w:rsidRPr="00187548" w:rsidRDefault="00187548" w:rsidP="00187548">
      <w:pPr>
        <w:spacing w:after="0" w:line="240" w:lineRule="auto"/>
        <w:rPr>
          <w:rFonts w:eastAsia="Calibri"/>
          <w:color w:val="333333"/>
          <w:shd w:val="clear" w:color="auto" w:fill="FFFFFF"/>
        </w:rPr>
      </w:pPr>
    </w:p>
    <w:p w14:paraId="01A817F4" w14:textId="647ED606" w:rsidR="00187548" w:rsidRPr="00187548" w:rsidRDefault="00187548" w:rsidP="00187548">
      <w:pPr>
        <w:spacing w:after="0" w:line="240" w:lineRule="auto"/>
        <w:rPr>
          <w:rFonts w:eastAsia="Calibri"/>
          <w:color w:val="333333"/>
          <w:shd w:val="clear" w:color="auto" w:fill="FFFFFF"/>
        </w:rPr>
      </w:pPr>
      <w:r w:rsidRPr="00187548">
        <w:rPr>
          <w:rFonts w:eastAsia="Calibri"/>
          <w:color w:val="333333"/>
          <w:shd w:val="clear" w:color="auto" w:fill="FFFFFF"/>
        </w:rPr>
        <w:t>Based at the operator’s headquarters in Kintore, and at depots in Inverness and Cumbernauld, the</w:t>
      </w:r>
      <w:r w:rsidR="00DD0A36">
        <w:rPr>
          <w:rFonts w:eastAsia="Calibri"/>
          <w:color w:val="333333"/>
          <w:shd w:val="clear" w:color="auto" w:fill="FFFFFF"/>
        </w:rPr>
        <w:t>se vehicles</w:t>
      </w:r>
      <w:r w:rsidRPr="00187548">
        <w:rPr>
          <w:rFonts w:eastAsia="Calibri"/>
          <w:color w:val="333333"/>
          <w:shd w:val="clear" w:color="auto" w:fill="FFFFFF"/>
        </w:rPr>
        <w:t xml:space="preserve"> are making nightly trucking runs to the Palletways hub in Lichfield, Staffordshire – Caledonian </w:t>
      </w:r>
      <w:r w:rsidR="00DD0A36">
        <w:rPr>
          <w:rFonts w:eastAsia="Calibri"/>
          <w:color w:val="333333"/>
          <w:shd w:val="clear" w:color="auto" w:fill="FFFFFF"/>
        </w:rPr>
        <w:t xml:space="preserve">Logistics </w:t>
      </w:r>
      <w:r w:rsidRPr="00187548">
        <w:rPr>
          <w:rFonts w:eastAsia="Calibri"/>
          <w:color w:val="333333"/>
          <w:shd w:val="clear" w:color="auto" w:fill="FFFFFF"/>
        </w:rPr>
        <w:t xml:space="preserve">has been a member of the national delivery </w:t>
      </w:r>
      <w:r w:rsidR="00DD0A36">
        <w:rPr>
          <w:rFonts w:eastAsia="Calibri"/>
          <w:color w:val="333333"/>
          <w:shd w:val="clear" w:color="auto" w:fill="FFFFFF"/>
        </w:rPr>
        <w:t>network</w:t>
      </w:r>
      <w:r w:rsidRPr="00187548">
        <w:rPr>
          <w:rFonts w:eastAsia="Calibri"/>
          <w:color w:val="333333"/>
          <w:shd w:val="clear" w:color="auto" w:fill="FFFFFF"/>
        </w:rPr>
        <w:t xml:space="preserve"> for more than 20 years. </w:t>
      </w:r>
      <w:r w:rsidR="00DD0A36">
        <w:rPr>
          <w:rFonts w:eastAsia="Calibri"/>
          <w:color w:val="333333"/>
          <w:shd w:val="clear" w:color="auto" w:fill="FFFFFF"/>
        </w:rPr>
        <w:t>This</w:t>
      </w:r>
      <w:r w:rsidRPr="00187548">
        <w:rPr>
          <w:rFonts w:eastAsia="Calibri"/>
          <w:color w:val="333333"/>
          <w:shd w:val="clear" w:color="auto" w:fill="FFFFFF"/>
        </w:rPr>
        <w:t xml:space="preserve"> high-mileage application that will see each truck average around 320,000 km per year.</w:t>
      </w:r>
    </w:p>
    <w:p w14:paraId="28AB90BB" w14:textId="77777777" w:rsidR="00187548" w:rsidRPr="00187548" w:rsidRDefault="00187548" w:rsidP="00187548">
      <w:pPr>
        <w:spacing w:after="0" w:line="240" w:lineRule="auto"/>
        <w:rPr>
          <w:rFonts w:eastAsia="Calibri"/>
          <w:color w:val="333333"/>
          <w:shd w:val="clear" w:color="auto" w:fill="FFFFFF"/>
        </w:rPr>
      </w:pPr>
    </w:p>
    <w:p w14:paraId="58DC2C67" w14:textId="36113FA5" w:rsidR="00187548" w:rsidRPr="00187548" w:rsidRDefault="00187548" w:rsidP="00187548">
      <w:pPr>
        <w:spacing w:after="0" w:line="240" w:lineRule="auto"/>
        <w:rPr>
          <w:rFonts w:eastAsia="Calibri"/>
          <w:color w:val="201F1E"/>
          <w:shd w:val="clear" w:color="auto" w:fill="FFFFFF"/>
        </w:rPr>
      </w:pPr>
      <w:r w:rsidRPr="00187548">
        <w:rPr>
          <w:rFonts w:eastAsia="Calibri"/>
          <w:color w:val="333333"/>
          <w:shd w:val="clear" w:color="auto" w:fill="FFFFFF"/>
        </w:rPr>
        <w:t xml:space="preserve">The rigids, meanwhile, </w:t>
      </w:r>
      <w:r w:rsidR="00DD0A36">
        <w:rPr>
          <w:rFonts w:eastAsia="Calibri"/>
          <w:color w:val="333333"/>
          <w:shd w:val="clear" w:color="auto" w:fill="FFFFFF"/>
        </w:rPr>
        <w:t>have been earmarked for</w:t>
      </w:r>
      <w:r w:rsidRPr="00187548">
        <w:rPr>
          <w:rFonts w:eastAsia="Calibri"/>
          <w:color w:val="333333"/>
          <w:shd w:val="clear" w:color="auto" w:fill="FFFFFF"/>
        </w:rPr>
        <w:t xml:space="preserve"> local collections and deliveries. The first two </w:t>
      </w:r>
      <w:r w:rsidR="00DD0A36" w:rsidRPr="00DD0A36">
        <w:rPr>
          <w:rFonts w:eastAsia="Calibri"/>
          <w:color w:val="000000" w:themeColor="text1"/>
          <w:shd w:val="clear" w:color="auto" w:fill="FFFFFF"/>
        </w:rPr>
        <w:t xml:space="preserve">to </w:t>
      </w:r>
      <w:r w:rsidR="00DD0A36">
        <w:rPr>
          <w:rFonts w:eastAsia="Calibri"/>
          <w:color w:val="000000" w:themeColor="text1"/>
          <w:shd w:val="clear" w:color="auto" w:fill="FFFFFF"/>
        </w:rPr>
        <w:t>be delivered</w:t>
      </w:r>
      <w:r w:rsidR="00DD0A36" w:rsidRPr="00DD0A36">
        <w:rPr>
          <w:rFonts w:eastAsia="Calibri"/>
          <w:color w:val="000000" w:themeColor="text1"/>
          <w:shd w:val="clear" w:color="auto" w:fill="FFFFFF"/>
        </w:rPr>
        <w:t xml:space="preserve"> are</w:t>
      </w:r>
      <w:r w:rsidRPr="00DD0A36">
        <w:rPr>
          <w:rFonts w:eastAsia="Calibri"/>
          <w:color w:val="000000" w:themeColor="text1"/>
          <w:shd w:val="clear" w:color="auto" w:fill="FFFFFF"/>
        </w:rPr>
        <w:t xml:space="preserve"> </w:t>
      </w:r>
      <w:r w:rsidR="00DD0A36">
        <w:rPr>
          <w:rFonts w:eastAsia="Calibri"/>
          <w:color w:val="333333"/>
          <w:shd w:val="clear" w:color="auto" w:fill="FFFFFF"/>
        </w:rPr>
        <w:t>both</w:t>
      </w:r>
      <w:r w:rsidR="00687B51">
        <w:rPr>
          <w:rFonts w:eastAsia="Calibri"/>
          <w:color w:val="333333"/>
          <w:shd w:val="clear" w:color="auto" w:fill="FFFFFF"/>
        </w:rPr>
        <w:t xml:space="preserve"> </w:t>
      </w:r>
      <w:r w:rsidRPr="00187548">
        <w:rPr>
          <w:rFonts w:eastAsia="Calibri"/>
          <w:color w:val="333333"/>
          <w:shd w:val="clear" w:color="auto" w:fill="FFFFFF"/>
        </w:rPr>
        <w:t xml:space="preserve">18-tonne 1827 models with </w:t>
      </w:r>
      <w:proofErr w:type="spellStart"/>
      <w:r w:rsidRPr="00187548">
        <w:rPr>
          <w:rFonts w:eastAsia="Calibri"/>
          <w:color w:val="333333"/>
          <w:shd w:val="clear" w:color="auto" w:fill="FFFFFF"/>
        </w:rPr>
        <w:t>curtainside</w:t>
      </w:r>
      <w:proofErr w:type="spellEnd"/>
      <w:r w:rsidRPr="00187548">
        <w:rPr>
          <w:rFonts w:eastAsia="Calibri"/>
          <w:color w:val="333333"/>
          <w:shd w:val="clear" w:color="auto" w:fill="FFFFFF"/>
        </w:rPr>
        <w:t xml:space="preserve"> bodies by </w:t>
      </w:r>
      <w:proofErr w:type="spellStart"/>
      <w:r w:rsidRPr="00187548">
        <w:rPr>
          <w:rFonts w:eastAsia="Calibri"/>
          <w:color w:val="333333"/>
          <w:shd w:val="clear" w:color="auto" w:fill="FFFFFF"/>
        </w:rPr>
        <w:t>Truckcraft</w:t>
      </w:r>
      <w:proofErr w:type="spellEnd"/>
      <w:r w:rsidRPr="00187548">
        <w:rPr>
          <w:rFonts w:eastAsia="Calibri"/>
          <w:color w:val="333333"/>
          <w:shd w:val="clear" w:color="auto" w:fill="FFFFFF"/>
        </w:rPr>
        <w:t>, of Stalybridge, Cheshire. The</w:t>
      </w:r>
      <w:r w:rsidR="00DD0A36">
        <w:rPr>
          <w:rFonts w:eastAsia="Calibri"/>
          <w:color w:val="333333"/>
          <w:shd w:val="clear" w:color="auto" w:fill="FFFFFF"/>
        </w:rPr>
        <w:t>y</w:t>
      </w:r>
      <w:r w:rsidRPr="00187548">
        <w:rPr>
          <w:rFonts w:eastAsia="Calibri"/>
          <w:color w:val="333333"/>
          <w:shd w:val="clear" w:color="auto" w:fill="FFFFFF"/>
        </w:rPr>
        <w:t xml:space="preserve"> have </w:t>
      </w:r>
      <w:r w:rsidRPr="00187548">
        <w:rPr>
          <w:rFonts w:eastAsia="Calibri"/>
          <w:color w:val="201F1E"/>
          <w:shd w:val="clear" w:color="auto" w:fill="FFFFFF"/>
        </w:rPr>
        <w:t>7.7-litre engines, rated at 200 kW (272 hp)</w:t>
      </w:r>
      <w:r w:rsidR="0035107E">
        <w:rPr>
          <w:rFonts w:eastAsia="Calibri"/>
          <w:color w:val="201F1E"/>
          <w:shd w:val="clear" w:color="auto" w:fill="FFFFFF"/>
        </w:rPr>
        <w:t xml:space="preserve">, and </w:t>
      </w:r>
      <w:r w:rsidR="0035107E">
        <w:rPr>
          <w:rFonts w:eastAsia="Calibri"/>
          <w:color w:val="333333"/>
          <w:shd w:val="clear" w:color="auto" w:fill="FFFFFF"/>
        </w:rPr>
        <w:t xml:space="preserve">2.3-metre </w:t>
      </w:r>
      <w:proofErr w:type="spellStart"/>
      <w:r w:rsidR="0035107E">
        <w:rPr>
          <w:rFonts w:eastAsia="Calibri"/>
          <w:color w:val="333333"/>
          <w:shd w:val="clear" w:color="auto" w:fill="FFFFFF"/>
        </w:rPr>
        <w:t>StreamSpace</w:t>
      </w:r>
      <w:proofErr w:type="spellEnd"/>
      <w:r w:rsidR="0035107E">
        <w:rPr>
          <w:rFonts w:eastAsia="Calibri"/>
          <w:color w:val="333333"/>
          <w:shd w:val="clear" w:color="auto" w:fill="FFFFFF"/>
        </w:rPr>
        <w:t xml:space="preserve"> sleeper cabs</w:t>
      </w:r>
      <w:r w:rsidRPr="00187548">
        <w:rPr>
          <w:rFonts w:eastAsia="Calibri"/>
          <w:color w:val="201F1E"/>
          <w:shd w:val="clear" w:color="auto" w:fill="FFFFFF"/>
        </w:rPr>
        <w:t>.</w:t>
      </w:r>
    </w:p>
    <w:p w14:paraId="11A041ED" w14:textId="77777777" w:rsidR="00187548" w:rsidRPr="00187548" w:rsidRDefault="00187548" w:rsidP="00187548">
      <w:pPr>
        <w:spacing w:after="0" w:line="240" w:lineRule="auto"/>
        <w:rPr>
          <w:rFonts w:eastAsia="Calibri"/>
          <w:color w:val="333333"/>
          <w:shd w:val="clear" w:color="auto" w:fill="FFFFFF"/>
        </w:rPr>
      </w:pPr>
    </w:p>
    <w:p w14:paraId="34EDEDC8" w14:textId="77777777" w:rsidR="00DD0A36" w:rsidRDefault="00187548" w:rsidP="00187548">
      <w:pPr>
        <w:spacing w:after="0" w:line="240" w:lineRule="auto"/>
        <w:rPr>
          <w:rFonts w:eastAsia="Calibri"/>
          <w:color w:val="000000"/>
          <w:bdr w:val="none" w:sz="0" w:space="0" w:color="auto" w:frame="1"/>
          <w:shd w:val="clear" w:color="auto" w:fill="FFFFFF"/>
        </w:rPr>
      </w:pPr>
      <w:r w:rsidRPr="00187548">
        <w:rPr>
          <w:rFonts w:eastAsia="Calibri"/>
          <w:color w:val="333333"/>
          <w:shd w:val="clear" w:color="auto" w:fill="FFFFFF"/>
        </w:rPr>
        <w:t xml:space="preserve">They will be joined over the coming weeks by </w:t>
      </w:r>
      <w:r w:rsidR="00DD0A36">
        <w:rPr>
          <w:rFonts w:eastAsia="Calibri"/>
          <w:color w:val="333333"/>
          <w:shd w:val="clear" w:color="auto" w:fill="FFFFFF"/>
        </w:rPr>
        <w:t xml:space="preserve">another </w:t>
      </w:r>
      <w:r w:rsidRPr="00187548">
        <w:rPr>
          <w:rFonts w:eastAsia="Calibri"/>
          <w:color w:val="333333"/>
          <w:shd w:val="clear" w:color="auto" w:fill="FFFFFF"/>
        </w:rPr>
        <w:t xml:space="preserve">12 </w:t>
      </w:r>
      <w:r w:rsidR="00DD0A36">
        <w:rPr>
          <w:rFonts w:eastAsia="Calibri"/>
          <w:color w:val="333333"/>
          <w:shd w:val="clear" w:color="auto" w:fill="FFFFFF"/>
        </w:rPr>
        <w:t>identical vehicles</w:t>
      </w:r>
      <w:r w:rsidRPr="00187548">
        <w:rPr>
          <w:rFonts w:eastAsia="Calibri"/>
          <w:color w:val="333333"/>
          <w:shd w:val="clear" w:color="auto" w:fill="FFFFFF"/>
        </w:rPr>
        <w:t>, and four 26-tonne Actros 2536 variants</w:t>
      </w:r>
      <w:r w:rsidR="00DD0A36">
        <w:rPr>
          <w:rFonts w:eastAsia="Calibri"/>
          <w:color w:val="333333"/>
          <w:shd w:val="clear" w:color="auto" w:fill="FFFFFF"/>
        </w:rPr>
        <w:t xml:space="preserve"> with </w:t>
      </w:r>
      <w:r w:rsidRPr="00187548">
        <w:rPr>
          <w:rFonts w:eastAsia="Calibri"/>
          <w:color w:val="222222"/>
          <w:bdr w:val="none" w:sz="0" w:space="0" w:color="auto" w:frame="1"/>
          <w:shd w:val="clear" w:color="auto" w:fill="FFFFFF"/>
        </w:rPr>
        <w:t>10.7-litre, </w:t>
      </w:r>
      <w:r w:rsidRPr="00187548">
        <w:rPr>
          <w:rFonts w:eastAsia="Calibri"/>
          <w:color w:val="000000"/>
          <w:bdr w:val="none" w:sz="0" w:space="0" w:color="auto" w:frame="1"/>
          <w:shd w:val="clear" w:color="auto" w:fill="FFFFFF"/>
        </w:rPr>
        <w:t xml:space="preserve">six-cylinder engines </w:t>
      </w:r>
      <w:r w:rsidR="00DD0A36">
        <w:rPr>
          <w:rFonts w:eastAsia="Calibri"/>
          <w:color w:val="000000"/>
          <w:bdr w:val="none" w:sz="0" w:space="0" w:color="auto" w:frame="1"/>
          <w:shd w:val="clear" w:color="auto" w:fill="FFFFFF"/>
        </w:rPr>
        <w:t xml:space="preserve">that </w:t>
      </w:r>
      <w:r w:rsidRPr="00187548">
        <w:rPr>
          <w:rFonts w:eastAsia="Calibri"/>
          <w:color w:val="000000"/>
          <w:bdr w:val="none" w:sz="0" w:space="0" w:color="auto" w:frame="1"/>
          <w:shd w:val="clear" w:color="auto" w:fill="FFFFFF"/>
        </w:rPr>
        <w:t xml:space="preserve">produce 265 kW (360 hp). </w:t>
      </w:r>
    </w:p>
    <w:p w14:paraId="4ACEAF7F" w14:textId="77777777" w:rsidR="00187548" w:rsidRPr="00187548" w:rsidRDefault="00187548" w:rsidP="00187548">
      <w:pPr>
        <w:spacing w:after="0" w:line="240" w:lineRule="auto"/>
        <w:rPr>
          <w:rFonts w:eastAsia="Calibri"/>
          <w:color w:val="333333"/>
          <w:shd w:val="clear" w:color="auto" w:fill="FFFFFF"/>
        </w:rPr>
      </w:pPr>
    </w:p>
    <w:p w14:paraId="762F69CF" w14:textId="5753AE48" w:rsidR="00187548" w:rsidRPr="00187548" w:rsidRDefault="00187548" w:rsidP="00187548">
      <w:pPr>
        <w:spacing w:after="0" w:line="240" w:lineRule="auto"/>
        <w:rPr>
          <w:rFonts w:eastAsia="Calibri"/>
          <w:color w:val="333333"/>
          <w:shd w:val="clear" w:color="auto" w:fill="FFFFFF"/>
        </w:rPr>
      </w:pPr>
      <w:r w:rsidRPr="00187548">
        <w:rPr>
          <w:rFonts w:eastAsia="Calibri"/>
          <w:color w:val="333333"/>
          <w:shd w:val="clear" w:color="auto" w:fill="FFFFFF"/>
        </w:rPr>
        <w:t xml:space="preserve">“We’ve had Mercedes-Benz trucks on the fleet before – indeed we’re running some </w:t>
      </w:r>
      <w:proofErr w:type="spellStart"/>
      <w:r w:rsidRPr="00187548">
        <w:rPr>
          <w:rFonts w:eastAsia="Calibri"/>
          <w:color w:val="333333"/>
          <w:shd w:val="clear" w:color="auto" w:fill="FFFFFF"/>
        </w:rPr>
        <w:t>Atego</w:t>
      </w:r>
      <w:proofErr w:type="spellEnd"/>
      <w:r w:rsidRPr="00187548">
        <w:rPr>
          <w:rFonts w:eastAsia="Calibri"/>
          <w:color w:val="333333"/>
          <w:shd w:val="clear" w:color="auto" w:fill="FFFFFF"/>
        </w:rPr>
        <w:t xml:space="preserve"> 7.5-tonners at the moment</w:t>
      </w:r>
      <w:r w:rsidR="00687B51" w:rsidRPr="00187548">
        <w:rPr>
          <w:rFonts w:eastAsia="Calibri"/>
          <w:color w:val="333333"/>
          <w:shd w:val="clear" w:color="auto" w:fill="FFFFFF"/>
        </w:rPr>
        <w:t>,” revealed Managing Director Derek Mitchell.</w:t>
      </w:r>
      <w:r w:rsidR="00687B51">
        <w:rPr>
          <w:rFonts w:eastAsia="Calibri"/>
          <w:color w:val="333333"/>
          <w:shd w:val="clear" w:color="auto" w:fill="FFFFFF"/>
        </w:rPr>
        <w:t xml:space="preserve"> “But it’s been </w:t>
      </w:r>
      <w:r w:rsidRPr="00187548">
        <w:rPr>
          <w:rFonts w:eastAsia="Calibri"/>
          <w:color w:val="333333"/>
          <w:shd w:val="clear" w:color="auto" w:fill="FFFFFF"/>
        </w:rPr>
        <w:t xml:space="preserve">four or five years </w:t>
      </w:r>
      <w:r w:rsidR="00687B51">
        <w:rPr>
          <w:rFonts w:eastAsia="Calibri"/>
          <w:color w:val="333333"/>
          <w:shd w:val="clear" w:color="auto" w:fill="FFFFFF"/>
        </w:rPr>
        <w:t>since we last acquired an Actros.</w:t>
      </w:r>
    </w:p>
    <w:p w14:paraId="13FB1FC4" w14:textId="77777777" w:rsidR="00187548" w:rsidRPr="00187548" w:rsidRDefault="00187548" w:rsidP="00187548">
      <w:pPr>
        <w:spacing w:after="0" w:line="240" w:lineRule="auto"/>
        <w:rPr>
          <w:rFonts w:eastAsia="Calibri"/>
          <w:color w:val="333333"/>
          <w:shd w:val="clear" w:color="auto" w:fill="FFFFFF"/>
        </w:rPr>
      </w:pPr>
    </w:p>
    <w:p w14:paraId="3A4A6DA0" w14:textId="22F35178" w:rsidR="004057FC" w:rsidRDefault="00187548" w:rsidP="00187548">
      <w:pPr>
        <w:spacing w:after="0" w:line="240" w:lineRule="auto"/>
        <w:rPr>
          <w:rFonts w:eastAsia="Calibri"/>
          <w:color w:val="333333"/>
          <w:shd w:val="clear" w:color="auto" w:fill="FFFFFF"/>
        </w:rPr>
      </w:pPr>
      <w:r w:rsidRPr="00187548">
        <w:rPr>
          <w:rFonts w:eastAsia="Calibri"/>
          <w:color w:val="333333"/>
          <w:shd w:val="clear" w:color="auto" w:fill="FFFFFF"/>
        </w:rPr>
        <w:t>“We</w:t>
      </w:r>
      <w:r w:rsidR="004057FC">
        <w:rPr>
          <w:rFonts w:eastAsia="Calibri"/>
          <w:color w:val="333333"/>
          <w:shd w:val="clear" w:color="auto" w:fill="FFFFFF"/>
        </w:rPr>
        <w:t xml:space="preserve">’ve </w:t>
      </w:r>
      <w:r w:rsidRPr="00187548">
        <w:rPr>
          <w:rFonts w:eastAsia="Calibri"/>
          <w:color w:val="333333"/>
          <w:shd w:val="clear" w:color="auto" w:fill="FFFFFF"/>
        </w:rPr>
        <w:t>return</w:t>
      </w:r>
      <w:r w:rsidR="004057FC">
        <w:rPr>
          <w:rFonts w:eastAsia="Calibri"/>
          <w:color w:val="333333"/>
          <w:shd w:val="clear" w:color="auto" w:fill="FFFFFF"/>
        </w:rPr>
        <w:t>ed</w:t>
      </w:r>
      <w:r w:rsidRPr="00187548">
        <w:rPr>
          <w:rFonts w:eastAsia="Calibri"/>
          <w:color w:val="333333"/>
          <w:shd w:val="clear" w:color="auto" w:fill="FFFFFF"/>
        </w:rPr>
        <w:t xml:space="preserve"> to Mercedes-Benz with this order </w:t>
      </w:r>
      <w:r w:rsidR="004057FC">
        <w:rPr>
          <w:rFonts w:eastAsia="Calibri"/>
          <w:color w:val="333333"/>
          <w:shd w:val="clear" w:color="auto" w:fill="FFFFFF"/>
        </w:rPr>
        <w:t>in part</w:t>
      </w:r>
      <w:r w:rsidRPr="00187548">
        <w:rPr>
          <w:rFonts w:eastAsia="Calibri"/>
          <w:color w:val="333333"/>
          <w:shd w:val="clear" w:color="auto" w:fill="FFFFFF"/>
        </w:rPr>
        <w:t xml:space="preserve"> because we were offered shorter lead times than rival brands could quote, but also because Dealer BLS Truck &amp; Van has made great strides since taking over the franchise for the </w:t>
      </w:r>
      <w:r w:rsidR="00687B51">
        <w:rPr>
          <w:rFonts w:eastAsia="Calibri"/>
          <w:color w:val="333333"/>
          <w:shd w:val="clear" w:color="auto" w:fill="FFFFFF"/>
        </w:rPr>
        <w:t>n</w:t>
      </w:r>
      <w:r w:rsidRPr="00187548">
        <w:rPr>
          <w:rFonts w:eastAsia="Calibri"/>
          <w:color w:val="333333"/>
          <w:shd w:val="clear" w:color="auto" w:fill="FFFFFF"/>
        </w:rPr>
        <w:t>orth of Scotland</w:t>
      </w:r>
      <w:r w:rsidR="004057FC">
        <w:rPr>
          <w:rFonts w:eastAsia="Calibri"/>
          <w:color w:val="333333"/>
          <w:shd w:val="clear" w:color="auto" w:fill="FFFFFF"/>
        </w:rPr>
        <w:t>.</w:t>
      </w:r>
    </w:p>
    <w:p w14:paraId="77C1BD6D" w14:textId="77777777" w:rsidR="004057FC" w:rsidRDefault="004057FC" w:rsidP="00187548">
      <w:pPr>
        <w:spacing w:after="0" w:line="240" w:lineRule="auto"/>
        <w:rPr>
          <w:rFonts w:eastAsia="Calibri"/>
          <w:color w:val="333333"/>
          <w:shd w:val="clear" w:color="auto" w:fill="FFFFFF"/>
        </w:rPr>
      </w:pPr>
    </w:p>
    <w:p w14:paraId="23FE5588" w14:textId="37D5FD6C" w:rsidR="00187548" w:rsidRPr="00187548" w:rsidRDefault="004057FC" w:rsidP="00187548">
      <w:pPr>
        <w:spacing w:after="0" w:line="240" w:lineRule="auto"/>
        <w:rPr>
          <w:rFonts w:eastAsia="Calibri"/>
          <w:color w:val="333333"/>
          <w:shd w:val="clear" w:color="auto" w:fill="FFFFFF"/>
        </w:rPr>
      </w:pPr>
      <w:r>
        <w:rPr>
          <w:rFonts w:eastAsia="Calibri"/>
          <w:color w:val="333333"/>
          <w:shd w:val="clear" w:color="auto" w:fill="FFFFFF"/>
        </w:rPr>
        <w:t xml:space="preserve">“The Dealer </w:t>
      </w:r>
      <w:r w:rsidR="00187548" w:rsidRPr="00187548">
        <w:rPr>
          <w:rFonts w:eastAsia="Calibri"/>
          <w:color w:val="333333"/>
          <w:shd w:val="clear" w:color="auto" w:fill="FFFFFF"/>
        </w:rPr>
        <w:t xml:space="preserve">offers a high level of customer service. Sales Executive Chris Dyer handled this order very professionally and we’ve been given all the promises we </w:t>
      </w:r>
      <w:r>
        <w:rPr>
          <w:rFonts w:eastAsia="Calibri"/>
          <w:color w:val="333333"/>
          <w:shd w:val="clear" w:color="auto" w:fill="FFFFFF"/>
        </w:rPr>
        <w:t>were seeking</w:t>
      </w:r>
      <w:r w:rsidR="00187548" w:rsidRPr="00187548">
        <w:rPr>
          <w:rFonts w:eastAsia="Calibri"/>
          <w:color w:val="333333"/>
          <w:shd w:val="clear" w:color="auto" w:fill="FFFFFF"/>
        </w:rPr>
        <w:t xml:space="preserve"> in terms of back-up.</w:t>
      </w:r>
      <w:r>
        <w:rPr>
          <w:rFonts w:eastAsia="Calibri"/>
          <w:color w:val="333333"/>
          <w:shd w:val="clear" w:color="auto" w:fill="FFFFFF"/>
        </w:rPr>
        <w:t>”</w:t>
      </w:r>
    </w:p>
    <w:p w14:paraId="6F240624" w14:textId="77777777" w:rsidR="00187548" w:rsidRPr="00187548" w:rsidRDefault="00187548" w:rsidP="00187548">
      <w:pPr>
        <w:spacing w:after="0" w:line="240" w:lineRule="auto"/>
        <w:rPr>
          <w:rFonts w:eastAsia="Calibri"/>
          <w:color w:val="333333"/>
          <w:shd w:val="clear" w:color="auto" w:fill="FFFFFF"/>
        </w:rPr>
      </w:pPr>
    </w:p>
    <w:p w14:paraId="540C74B5" w14:textId="785D9F1B" w:rsidR="00187548" w:rsidRPr="00187548" w:rsidRDefault="004057FC" w:rsidP="00187548">
      <w:pPr>
        <w:spacing w:after="0" w:line="240" w:lineRule="auto"/>
        <w:rPr>
          <w:rFonts w:eastAsia="Calibri"/>
          <w:color w:val="333333"/>
          <w:shd w:val="clear" w:color="auto" w:fill="FFFFFF"/>
        </w:rPr>
      </w:pPr>
      <w:r>
        <w:rPr>
          <w:rFonts w:eastAsia="Calibri"/>
          <w:color w:val="333333"/>
          <w:shd w:val="clear" w:color="auto" w:fill="FFFFFF"/>
        </w:rPr>
        <w:t xml:space="preserve">He explained: </w:t>
      </w:r>
      <w:r w:rsidR="00187548" w:rsidRPr="00187548">
        <w:rPr>
          <w:rFonts w:eastAsia="Calibri"/>
          <w:color w:val="333333"/>
          <w:shd w:val="clear" w:color="auto" w:fill="FFFFFF"/>
        </w:rPr>
        <w:t xml:space="preserve">“Our trucks are on </w:t>
      </w:r>
      <w:r w:rsidR="00187548" w:rsidRPr="005E3DB1">
        <w:rPr>
          <w:rFonts w:eastAsia="Calibri"/>
          <w:shd w:val="clear" w:color="auto" w:fill="FFFFFF"/>
        </w:rPr>
        <w:t xml:space="preserve">timed </w:t>
      </w:r>
      <w:r w:rsidR="00187548" w:rsidRPr="00187548">
        <w:rPr>
          <w:rFonts w:eastAsia="Calibri"/>
          <w:color w:val="333333"/>
          <w:shd w:val="clear" w:color="auto" w:fill="FFFFFF"/>
        </w:rPr>
        <w:t>runs</w:t>
      </w:r>
      <w:r w:rsidR="00687B51">
        <w:rPr>
          <w:rFonts w:eastAsia="Calibri"/>
          <w:color w:val="333333"/>
          <w:shd w:val="clear" w:color="auto" w:fill="FFFFFF"/>
        </w:rPr>
        <w:t>. This</w:t>
      </w:r>
      <w:r w:rsidR="00187548" w:rsidRPr="00187548">
        <w:rPr>
          <w:rFonts w:eastAsia="Calibri"/>
          <w:color w:val="333333"/>
          <w:shd w:val="clear" w:color="auto" w:fill="FFFFFF"/>
        </w:rPr>
        <w:t xml:space="preserve"> means any work needs to be completed to a tight</w:t>
      </w:r>
      <w:r w:rsidR="00187548" w:rsidRPr="005E3DB1">
        <w:rPr>
          <w:rFonts w:eastAsia="Calibri"/>
          <w:shd w:val="clear" w:color="auto" w:fill="FFFFFF"/>
        </w:rPr>
        <w:t xml:space="preserve"> </w:t>
      </w:r>
      <w:r w:rsidR="005E3DB1" w:rsidRPr="005E3DB1">
        <w:rPr>
          <w:rFonts w:eastAsia="Calibri"/>
          <w:shd w:val="clear" w:color="auto" w:fill="FFFFFF"/>
        </w:rPr>
        <w:t>schedule</w:t>
      </w:r>
      <w:r w:rsidR="00187548" w:rsidRPr="00187548">
        <w:rPr>
          <w:rFonts w:eastAsia="Calibri"/>
          <w:color w:val="333333"/>
          <w:shd w:val="clear" w:color="auto" w:fill="FFFFFF"/>
        </w:rPr>
        <w:t xml:space="preserve">, </w:t>
      </w:r>
      <w:bookmarkStart w:id="0" w:name="_Hlk96441598"/>
      <w:r w:rsidR="00187548" w:rsidRPr="00187548">
        <w:rPr>
          <w:rFonts w:eastAsia="Calibri"/>
          <w:color w:val="333333"/>
          <w:shd w:val="clear" w:color="auto" w:fill="FFFFFF"/>
        </w:rPr>
        <w:t xml:space="preserve">so </w:t>
      </w:r>
      <w:r w:rsidR="00687B51">
        <w:rPr>
          <w:rFonts w:eastAsia="Calibri"/>
          <w:color w:val="333333"/>
          <w:shd w:val="clear" w:color="auto" w:fill="FFFFFF"/>
        </w:rPr>
        <w:t>they’re</w:t>
      </w:r>
      <w:r w:rsidR="00187548" w:rsidRPr="00187548">
        <w:rPr>
          <w:rFonts w:eastAsia="Calibri"/>
          <w:color w:val="333333"/>
          <w:shd w:val="clear" w:color="auto" w:fill="FFFFFF"/>
        </w:rPr>
        <w:t xml:space="preserve"> back on the road exactly when we expect. We have every</w:t>
      </w:r>
      <w:bookmarkEnd w:id="0"/>
      <w:r w:rsidR="00187548" w:rsidRPr="00187548">
        <w:rPr>
          <w:rFonts w:eastAsia="Calibri"/>
          <w:color w:val="333333"/>
          <w:shd w:val="clear" w:color="auto" w:fill="FFFFFF"/>
        </w:rPr>
        <w:t xml:space="preserve"> confidence that the BLS team will keep the fleet on the road, where it belongs.”</w:t>
      </w:r>
    </w:p>
    <w:p w14:paraId="7CE637AA" w14:textId="77777777" w:rsidR="00187548" w:rsidRPr="00187548" w:rsidRDefault="00187548" w:rsidP="00187548">
      <w:pPr>
        <w:spacing w:after="0" w:line="240" w:lineRule="auto"/>
        <w:rPr>
          <w:rFonts w:eastAsia="Calibri"/>
          <w:color w:val="333333"/>
          <w:shd w:val="clear" w:color="auto" w:fill="FFFFFF"/>
        </w:rPr>
      </w:pPr>
    </w:p>
    <w:p w14:paraId="26F274E3" w14:textId="3B2C89C2" w:rsidR="00187548" w:rsidRPr="00187548" w:rsidRDefault="004057FC" w:rsidP="00187548">
      <w:pPr>
        <w:spacing w:after="0" w:line="240" w:lineRule="auto"/>
        <w:rPr>
          <w:rFonts w:eastAsia="Calibri"/>
          <w:color w:val="333333"/>
          <w:shd w:val="clear" w:color="auto" w:fill="FFFFFF"/>
        </w:rPr>
      </w:pPr>
      <w:r>
        <w:rPr>
          <w:rFonts w:eastAsia="Calibri"/>
          <w:color w:val="333333"/>
          <w:shd w:val="clear" w:color="auto" w:fill="FFFFFF"/>
        </w:rPr>
        <w:t xml:space="preserve">Mr Mitchell </w:t>
      </w:r>
      <w:r w:rsidR="00187548" w:rsidRPr="00187548">
        <w:rPr>
          <w:rFonts w:eastAsia="Calibri"/>
          <w:color w:val="333333"/>
          <w:shd w:val="clear" w:color="auto" w:fill="FFFFFF"/>
        </w:rPr>
        <w:t xml:space="preserve">continued: “The Actros has always been a fine vehicle and </w:t>
      </w:r>
      <w:r>
        <w:rPr>
          <w:rFonts w:eastAsia="Calibri"/>
          <w:color w:val="333333"/>
          <w:shd w:val="clear" w:color="auto" w:fill="FFFFFF"/>
        </w:rPr>
        <w:t xml:space="preserve">that remains </w:t>
      </w:r>
      <w:r w:rsidR="00187548" w:rsidRPr="00187548">
        <w:rPr>
          <w:rFonts w:eastAsia="Calibri"/>
          <w:color w:val="333333"/>
          <w:shd w:val="clear" w:color="auto" w:fill="FFFFFF"/>
        </w:rPr>
        <w:t xml:space="preserve">the case – I’ve ridden in one of the new units as a passenger on a run down to Cumbernauld and found it very comfortable. </w:t>
      </w:r>
    </w:p>
    <w:p w14:paraId="3E7AF352" w14:textId="77777777" w:rsidR="00187548" w:rsidRPr="00187548" w:rsidRDefault="00187548" w:rsidP="00187548">
      <w:pPr>
        <w:spacing w:after="0" w:line="240" w:lineRule="auto"/>
        <w:rPr>
          <w:rFonts w:eastAsia="Calibri"/>
          <w:color w:val="333333"/>
          <w:shd w:val="clear" w:color="auto" w:fill="FFFFFF"/>
        </w:rPr>
      </w:pPr>
    </w:p>
    <w:p w14:paraId="0DD555E0" w14:textId="3851FA10" w:rsidR="00187548" w:rsidRPr="00187548" w:rsidRDefault="0079568C" w:rsidP="00187548">
      <w:pPr>
        <w:spacing w:after="0" w:line="240" w:lineRule="auto"/>
        <w:rPr>
          <w:rFonts w:eastAsia="Calibri"/>
          <w:color w:val="333333"/>
          <w:shd w:val="clear" w:color="auto" w:fill="FFFFFF"/>
        </w:rPr>
      </w:pPr>
      <w:r>
        <w:rPr>
          <w:rFonts w:eastAsia="Calibri"/>
          <w:color w:val="333333"/>
          <w:shd w:val="clear" w:color="auto" w:fill="FFFFFF"/>
        </w:rPr>
        <w:t>“</w:t>
      </w:r>
      <w:r w:rsidR="004057FC">
        <w:rPr>
          <w:rFonts w:eastAsia="Calibri"/>
          <w:color w:val="333333"/>
          <w:shd w:val="clear" w:color="auto" w:fill="FFFFFF"/>
        </w:rPr>
        <w:t>T</w:t>
      </w:r>
      <w:r w:rsidR="00187548" w:rsidRPr="00187548">
        <w:rPr>
          <w:rFonts w:eastAsia="Calibri"/>
          <w:color w:val="333333"/>
          <w:shd w:val="clear" w:color="auto" w:fill="FFFFFF"/>
        </w:rPr>
        <w:t xml:space="preserve">he 510 hp engines we specified mean they are never short of power, and while we have yet to measure their economy figures accurately the early signs on both diesel and AdBlue </w:t>
      </w:r>
      <w:bookmarkStart w:id="1" w:name="_Hlk96441701"/>
      <w:r w:rsidR="00187548" w:rsidRPr="00187548">
        <w:rPr>
          <w:rFonts w:eastAsia="Calibri"/>
          <w:color w:val="333333"/>
          <w:shd w:val="clear" w:color="auto" w:fill="FFFFFF"/>
        </w:rPr>
        <w:t xml:space="preserve">consumption </w:t>
      </w:r>
      <w:r w:rsidR="00226151">
        <w:rPr>
          <w:rFonts w:eastAsia="Calibri"/>
          <w:color w:val="333333"/>
          <w:shd w:val="clear" w:color="auto" w:fill="FFFFFF"/>
        </w:rPr>
        <w:t xml:space="preserve">appear </w:t>
      </w:r>
      <w:r w:rsidR="00B94D04">
        <w:rPr>
          <w:rFonts w:eastAsia="Calibri"/>
          <w:color w:val="333333"/>
          <w:shd w:val="clear" w:color="auto" w:fill="FFFFFF"/>
        </w:rPr>
        <w:t>promising</w:t>
      </w:r>
      <w:r w:rsidR="00187548" w:rsidRPr="00187548">
        <w:rPr>
          <w:rFonts w:eastAsia="Calibri"/>
          <w:color w:val="333333"/>
          <w:shd w:val="clear" w:color="auto" w:fill="FFFFFF"/>
        </w:rPr>
        <w:t>.</w:t>
      </w:r>
    </w:p>
    <w:p w14:paraId="4C4C37FC" w14:textId="77777777" w:rsidR="00187548" w:rsidRPr="00187548" w:rsidRDefault="00187548" w:rsidP="00187548">
      <w:pPr>
        <w:spacing w:after="0" w:line="240" w:lineRule="auto"/>
        <w:rPr>
          <w:rFonts w:eastAsia="Calibri"/>
          <w:color w:val="333333"/>
          <w:shd w:val="clear" w:color="auto" w:fill="FFFFFF"/>
        </w:rPr>
      </w:pPr>
    </w:p>
    <w:p w14:paraId="230C8E93" w14:textId="2A0D0235" w:rsidR="00187548" w:rsidRPr="00187548" w:rsidRDefault="00187548" w:rsidP="00187548">
      <w:pPr>
        <w:spacing w:after="0" w:line="240" w:lineRule="auto"/>
        <w:rPr>
          <w:rFonts w:eastAsia="Calibri"/>
          <w:color w:val="333333"/>
          <w:shd w:val="clear" w:color="auto" w:fill="FFFFFF"/>
        </w:rPr>
      </w:pPr>
      <w:r w:rsidRPr="00187548">
        <w:rPr>
          <w:rFonts w:eastAsia="Calibri"/>
          <w:color w:val="333333"/>
          <w:shd w:val="clear" w:color="auto" w:fill="FFFFFF"/>
        </w:rPr>
        <w:t>“</w:t>
      </w:r>
      <w:r w:rsidR="00226151">
        <w:rPr>
          <w:rFonts w:eastAsia="Calibri"/>
          <w:color w:val="333333"/>
          <w:shd w:val="clear" w:color="auto" w:fill="FFFFFF"/>
        </w:rPr>
        <w:t>The</w:t>
      </w:r>
      <w:r w:rsidR="0079568C" w:rsidRPr="00187548">
        <w:rPr>
          <w:rFonts w:eastAsia="Calibri"/>
          <w:color w:val="333333"/>
          <w:shd w:val="clear" w:color="auto" w:fill="FFFFFF"/>
        </w:rPr>
        <w:t xml:space="preserve"> drivers are certainly pleased with their new truck</w:t>
      </w:r>
      <w:r w:rsidR="00226151">
        <w:rPr>
          <w:rFonts w:eastAsia="Calibri"/>
          <w:color w:val="333333"/>
          <w:shd w:val="clear" w:color="auto" w:fill="FFFFFF"/>
        </w:rPr>
        <w:t>s</w:t>
      </w:r>
      <w:r w:rsidR="0079568C">
        <w:rPr>
          <w:rFonts w:eastAsia="Calibri"/>
          <w:color w:val="333333"/>
          <w:shd w:val="clear" w:color="auto" w:fill="FFFFFF"/>
        </w:rPr>
        <w:t>, which l</w:t>
      </w:r>
      <w:r w:rsidRPr="00187548">
        <w:rPr>
          <w:rFonts w:eastAsia="Calibri"/>
          <w:color w:val="333333"/>
          <w:shd w:val="clear" w:color="auto" w:fill="FFFFFF"/>
        </w:rPr>
        <w:t xml:space="preserve">ook very </w:t>
      </w:r>
      <w:bookmarkEnd w:id="1"/>
      <w:r w:rsidRPr="00187548">
        <w:rPr>
          <w:rFonts w:eastAsia="Calibri"/>
          <w:color w:val="333333"/>
          <w:shd w:val="clear" w:color="auto" w:fill="FFFFFF"/>
        </w:rPr>
        <w:t>smart out on the road in our colours</w:t>
      </w:r>
      <w:r w:rsidR="0079568C">
        <w:rPr>
          <w:rFonts w:eastAsia="Calibri"/>
          <w:color w:val="333333"/>
          <w:shd w:val="clear" w:color="auto" w:fill="FFFFFF"/>
        </w:rPr>
        <w:t>. O</w:t>
      </w:r>
      <w:r w:rsidRPr="00187548">
        <w:rPr>
          <w:rFonts w:eastAsia="Calibri"/>
          <w:color w:val="333333"/>
          <w:shd w:val="clear" w:color="auto" w:fill="FFFFFF"/>
        </w:rPr>
        <w:t>verall</w:t>
      </w:r>
      <w:r w:rsidR="0079568C">
        <w:rPr>
          <w:rFonts w:eastAsia="Calibri"/>
          <w:color w:val="333333"/>
          <w:shd w:val="clear" w:color="auto" w:fill="FFFFFF"/>
        </w:rPr>
        <w:t>, therefore,</w:t>
      </w:r>
      <w:r w:rsidRPr="00187548">
        <w:rPr>
          <w:rFonts w:eastAsia="Calibri"/>
          <w:color w:val="333333"/>
          <w:shd w:val="clear" w:color="auto" w:fill="FFFFFF"/>
        </w:rPr>
        <w:t xml:space="preserve"> we’re delighted with our choice of Actros.”</w:t>
      </w:r>
    </w:p>
    <w:p w14:paraId="33C65094" w14:textId="77777777" w:rsidR="00187548" w:rsidRPr="00187548" w:rsidRDefault="00187548" w:rsidP="00187548">
      <w:pPr>
        <w:spacing w:after="0" w:line="240" w:lineRule="auto"/>
        <w:rPr>
          <w:rFonts w:eastAsia="Calibri"/>
          <w:color w:val="333333"/>
          <w:shd w:val="clear" w:color="auto" w:fill="FFFFFF"/>
        </w:rPr>
      </w:pPr>
    </w:p>
    <w:p w14:paraId="5A0E19ED" w14:textId="1FF5CEFE" w:rsidR="00187548" w:rsidRPr="00187548" w:rsidRDefault="00187548" w:rsidP="00187548">
      <w:pPr>
        <w:spacing w:after="0" w:line="240" w:lineRule="auto"/>
        <w:rPr>
          <w:rFonts w:eastAsia="Calibri"/>
          <w:color w:val="333333"/>
          <w:shd w:val="clear" w:color="auto" w:fill="FFFFFF"/>
        </w:rPr>
      </w:pPr>
      <w:r w:rsidRPr="00187548">
        <w:rPr>
          <w:rFonts w:eastAsia="Calibri"/>
          <w:color w:val="333333"/>
          <w:shd w:val="clear" w:color="auto" w:fill="FFFFFF"/>
        </w:rPr>
        <w:t>Founded in 1999, Caledonian Logistics has grown into a business that employs 1</w:t>
      </w:r>
      <w:r w:rsidR="00955362">
        <w:rPr>
          <w:rFonts w:eastAsia="Calibri"/>
          <w:color w:val="333333"/>
          <w:shd w:val="clear" w:color="auto" w:fill="FFFFFF"/>
        </w:rPr>
        <w:t>4</w:t>
      </w:r>
      <w:r w:rsidR="002F076A">
        <w:rPr>
          <w:rFonts w:eastAsia="Calibri"/>
          <w:color w:val="333333"/>
          <w:shd w:val="clear" w:color="auto" w:fill="FFFFFF"/>
        </w:rPr>
        <w:t>2</w:t>
      </w:r>
      <w:r w:rsidRPr="00187548">
        <w:rPr>
          <w:rFonts w:eastAsia="Calibri"/>
          <w:color w:val="333333"/>
          <w:shd w:val="clear" w:color="auto" w:fill="FFFFFF"/>
        </w:rPr>
        <w:t xml:space="preserve"> people but is still family-run – Mr Mitchell’s son, Scott, is now a Director. </w:t>
      </w:r>
      <w:r w:rsidR="0079568C">
        <w:rPr>
          <w:rFonts w:eastAsia="Calibri"/>
          <w:color w:val="333333"/>
          <w:shd w:val="clear" w:color="auto" w:fill="FFFFFF"/>
        </w:rPr>
        <w:t>Over the last couple of decades as a member of</w:t>
      </w:r>
      <w:r w:rsidRPr="00187548">
        <w:rPr>
          <w:rFonts w:eastAsia="Calibri"/>
          <w:color w:val="333333"/>
          <w:shd w:val="clear" w:color="auto" w:fill="FFFFFF"/>
        </w:rPr>
        <w:t xml:space="preserve"> the Palletways </w:t>
      </w:r>
      <w:r w:rsidR="00B94D04">
        <w:rPr>
          <w:rFonts w:eastAsia="Calibri"/>
          <w:color w:val="333333"/>
          <w:shd w:val="clear" w:color="auto" w:fill="FFFFFF"/>
        </w:rPr>
        <w:t>network</w:t>
      </w:r>
      <w:r w:rsidR="0079568C">
        <w:rPr>
          <w:rFonts w:eastAsia="Calibri"/>
          <w:color w:val="333333"/>
          <w:shd w:val="clear" w:color="auto" w:fill="FFFFFF"/>
        </w:rPr>
        <w:t xml:space="preserve">, the operator </w:t>
      </w:r>
      <w:r w:rsidRPr="00187548">
        <w:rPr>
          <w:rFonts w:eastAsia="Calibri"/>
          <w:color w:val="333333"/>
          <w:shd w:val="clear" w:color="auto" w:fill="FFFFFF"/>
        </w:rPr>
        <w:t xml:space="preserve">has </w:t>
      </w:r>
      <w:r w:rsidR="0079568C">
        <w:rPr>
          <w:rFonts w:eastAsia="Calibri"/>
          <w:color w:val="333333"/>
          <w:shd w:val="clear" w:color="auto" w:fill="FFFFFF"/>
        </w:rPr>
        <w:t xml:space="preserve">gone from </w:t>
      </w:r>
      <w:r w:rsidRPr="00187548">
        <w:rPr>
          <w:rFonts w:eastAsia="Calibri"/>
          <w:color w:val="333333"/>
          <w:shd w:val="clear" w:color="auto" w:fill="FFFFFF"/>
        </w:rPr>
        <w:t>handling 600 pallets per month, to well over 13,000</w:t>
      </w:r>
      <w:r w:rsidR="0079568C">
        <w:rPr>
          <w:rFonts w:eastAsia="Calibri"/>
          <w:color w:val="333333"/>
          <w:shd w:val="clear" w:color="auto" w:fill="FFFFFF"/>
        </w:rPr>
        <w:t xml:space="preserve"> today</w:t>
      </w:r>
      <w:r w:rsidRPr="00187548">
        <w:rPr>
          <w:rFonts w:eastAsia="Calibri"/>
          <w:color w:val="333333"/>
          <w:shd w:val="clear" w:color="auto" w:fill="FFFFFF"/>
        </w:rPr>
        <w:t>.</w:t>
      </w:r>
    </w:p>
    <w:p w14:paraId="6A0582F8" w14:textId="77777777" w:rsidR="00187548" w:rsidRPr="00187548" w:rsidRDefault="00187548" w:rsidP="00187548">
      <w:pPr>
        <w:spacing w:after="0" w:line="240" w:lineRule="auto"/>
        <w:rPr>
          <w:rFonts w:eastAsia="Calibri"/>
          <w:color w:val="333333"/>
          <w:shd w:val="clear" w:color="auto" w:fill="FFFFFF"/>
        </w:rPr>
      </w:pPr>
    </w:p>
    <w:p w14:paraId="1BDCCF7C" w14:textId="77777777" w:rsidR="0079568C" w:rsidRDefault="00187548" w:rsidP="00187548">
      <w:pPr>
        <w:spacing w:after="0" w:line="240" w:lineRule="auto"/>
        <w:rPr>
          <w:rFonts w:eastAsia="Calibri"/>
          <w:color w:val="333333"/>
          <w:shd w:val="clear" w:color="auto" w:fill="FFFFFF"/>
        </w:rPr>
      </w:pPr>
      <w:r w:rsidRPr="00187548">
        <w:rPr>
          <w:rFonts w:eastAsia="Calibri"/>
          <w:color w:val="333333"/>
          <w:shd w:val="clear" w:color="auto" w:fill="FFFFFF"/>
        </w:rPr>
        <w:t>“Recent years have seen a lot of uncertainty across all sectors of the economy, with first Brexit and then the Covid-19 pandemic,” continued Mr Mitchell. “But goods must be kept moving and the haulage industry has had to play its part</w:t>
      </w:r>
      <w:r w:rsidR="0079568C">
        <w:rPr>
          <w:rFonts w:eastAsia="Calibri"/>
          <w:color w:val="333333"/>
          <w:shd w:val="clear" w:color="auto" w:fill="FFFFFF"/>
        </w:rPr>
        <w:t>.</w:t>
      </w:r>
    </w:p>
    <w:p w14:paraId="749864B9" w14:textId="77777777" w:rsidR="0079568C" w:rsidRDefault="0079568C" w:rsidP="00187548">
      <w:pPr>
        <w:spacing w:after="0" w:line="240" w:lineRule="auto"/>
        <w:rPr>
          <w:rFonts w:eastAsia="Calibri"/>
          <w:color w:val="333333"/>
          <w:shd w:val="clear" w:color="auto" w:fill="FFFFFF"/>
        </w:rPr>
      </w:pPr>
    </w:p>
    <w:p w14:paraId="707E572E" w14:textId="6518C1D6" w:rsidR="00187548" w:rsidRPr="00187548" w:rsidRDefault="0079568C" w:rsidP="00187548">
      <w:pPr>
        <w:spacing w:after="0" w:line="240" w:lineRule="auto"/>
        <w:rPr>
          <w:rFonts w:eastAsia="Calibri"/>
          <w:color w:val="333333"/>
          <w:shd w:val="clear" w:color="auto" w:fill="FFFFFF"/>
        </w:rPr>
      </w:pPr>
      <w:r>
        <w:rPr>
          <w:rFonts w:eastAsia="Calibri"/>
          <w:color w:val="333333"/>
          <w:shd w:val="clear" w:color="auto" w:fill="FFFFFF"/>
        </w:rPr>
        <w:t>“D</w:t>
      </w:r>
      <w:r w:rsidR="00187548">
        <w:rPr>
          <w:rFonts w:eastAsia="Calibri"/>
          <w:color w:val="333333"/>
          <w:shd w:val="clear" w:color="auto" w:fill="FFFFFF"/>
        </w:rPr>
        <w:t>emand for our services has remained strong, which is why we continue to invest in more new trucks</w:t>
      </w:r>
      <w:r w:rsidR="00187548" w:rsidRPr="00187548">
        <w:rPr>
          <w:rFonts w:eastAsia="Calibri"/>
          <w:color w:val="333333"/>
          <w:shd w:val="clear" w:color="auto" w:fill="FFFFFF"/>
        </w:rPr>
        <w:t>. These latest vehicles will help us maintain the efficient service on which Caledonian Logistics prides itself.”</w:t>
      </w:r>
    </w:p>
    <w:p w14:paraId="11DE8A2B" w14:textId="77777777" w:rsidR="008B6C96" w:rsidRPr="008B6C96" w:rsidRDefault="008B6C96" w:rsidP="00F56CC5">
      <w:pPr>
        <w:spacing w:after="0" w:line="240" w:lineRule="auto"/>
        <w:rPr>
          <w:rFonts w:eastAsia="Calibri"/>
        </w:rPr>
      </w:pPr>
    </w:p>
    <w:p w14:paraId="1081E117" w14:textId="77777777" w:rsidR="00E05F14" w:rsidRDefault="00E05F14" w:rsidP="00F56CC5">
      <w:pPr>
        <w:pStyle w:val="NormalWeb"/>
        <w:spacing w:before="0" w:beforeAutospacing="0" w:after="0" w:afterAutospacing="0"/>
      </w:pPr>
    </w:p>
    <w:p w14:paraId="04D869D7" w14:textId="240BEB5D" w:rsidR="000F38FD" w:rsidRDefault="0035107E" w:rsidP="00F56CC5">
      <w:pPr>
        <w:pStyle w:val="NormalWeb"/>
        <w:spacing w:before="0" w:beforeAutospacing="0" w:after="0" w:afterAutospacing="0"/>
      </w:pPr>
      <w:r>
        <w:rPr>
          <w:noProof/>
        </w:rPr>
        <w:drawing>
          <wp:inline distT="0" distB="0" distL="0" distR="0" wp14:anchorId="51C8A23D" wp14:editId="1201AD4F">
            <wp:extent cx="5715000" cy="3514725"/>
            <wp:effectExtent l="0" t="0" r="0" b="9525"/>
            <wp:docPr id="3" name="Picture 3" descr="A person standing in front of a group of yellow truck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erson standing in front of a group of yellow trucks&#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18628" cy="3516956"/>
                    </a:xfrm>
                    <a:prstGeom prst="rect">
                      <a:avLst/>
                    </a:prstGeom>
                  </pic:spPr>
                </pic:pic>
              </a:graphicData>
            </a:graphic>
          </wp:inline>
        </w:drawing>
      </w:r>
    </w:p>
    <w:p w14:paraId="78510BEC" w14:textId="2436E8F0" w:rsidR="0024041E" w:rsidRDefault="0024041E" w:rsidP="00F56CC5">
      <w:pPr>
        <w:pStyle w:val="NormalWeb"/>
        <w:spacing w:before="0" w:beforeAutospacing="0" w:after="0" w:afterAutospacing="0"/>
      </w:pPr>
    </w:p>
    <w:p w14:paraId="69930CE3" w14:textId="2EE0AA45" w:rsidR="0024041E" w:rsidRDefault="0024041E" w:rsidP="00F56CC5">
      <w:pPr>
        <w:pStyle w:val="NormalWeb"/>
        <w:spacing w:before="0" w:beforeAutospacing="0" w:after="0" w:afterAutospacing="0"/>
      </w:pPr>
      <w:r w:rsidRPr="0024041E">
        <w:rPr>
          <w:b/>
          <w:bCs/>
        </w:rPr>
        <w:t>Actros advantage:</w:t>
      </w:r>
      <w:r>
        <w:t xml:space="preserve"> Derek Mitchell is delighted with his </w:t>
      </w:r>
      <w:r w:rsidR="00226151">
        <w:t xml:space="preserve">new </w:t>
      </w:r>
      <w:r>
        <w:t>Mercedes-Benz rigids and tractors</w:t>
      </w:r>
    </w:p>
    <w:p w14:paraId="72293D7D" w14:textId="77777777" w:rsidR="00A47BF4" w:rsidRDefault="00A47BF4" w:rsidP="00F56CC5">
      <w:pPr>
        <w:pStyle w:val="NormalWeb"/>
        <w:spacing w:before="0" w:beforeAutospacing="0" w:after="0" w:afterAutospacing="0"/>
      </w:pPr>
    </w:p>
    <w:p w14:paraId="125D0122" w14:textId="1C2BE294" w:rsidR="006168FF" w:rsidRDefault="0024041E" w:rsidP="00F56CC5">
      <w:pPr>
        <w:pStyle w:val="NormalWeb"/>
        <w:spacing w:before="0" w:beforeAutospacing="0" w:after="0" w:afterAutospacing="0"/>
      </w:pPr>
      <w:r>
        <w:rPr>
          <w:noProof/>
        </w:rPr>
        <w:lastRenderedPageBreak/>
        <w:drawing>
          <wp:inline distT="0" distB="0" distL="0" distR="0" wp14:anchorId="5AA019E3" wp14:editId="088756AE">
            <wp:extent cx="5715000" cy="3644900"/>
            <wp:effectExtent l="0" t="0" r="0" b="0"/>
            <wp:docPr id="5" name="Picture 5" descr="A picture containing text, truck, outdoor,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ext, truck, outdoor, road&#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18866" cy="3647366"/>
                    </a:xfrm>
                    <a:prstGeom prst="rect">
                      <a:avLst/>
                    </a:prstGeom>
                  </pic:spPr>
                </pic:pic>
              </a:graphicData>
            </a:graphic>
          </wp:inline>
        </w:drawing>
      </w:r>
    </w:p>
    <w:p w14:paraId="774A3984" w14:textId="44DF0C3A" w:rsidR="006B10FC" w:rsidRDefault="006B10FC" w:rsidP="00F56CC5">
      <w:pPr>
        <w:pStyle w:val="NormalWeb"/>
        <w:spacing w:before="0" w:beforeAutospacing="0" w:after="0" w:afterAutospacing="0"/>
      </w:pPr>
    </w:p>
    <w:p w14:paraId="2C318D7F" w14:textId="471A13CF" w:rsidR="008417DF" w:rsidRDefault="0024041E" w:rsidP="00F56CC5">
      <w:pPr>
        <w:pStyle w:val="NormalWeb"/>
        <w:spacing w:before="0" w:beforeAutospacing="0" w:after="0" w:afterAutospacing="0"/>
      </w:pPr>
      <w:r>
        <w:rPr>
          <w:noProof/>
        </w:rPr>
        <w:drawing>
          <wp:inline distT="0" distB="0" distL="0" distR="0" wp14:anchorId="4E76C2E4" wp14:editId="32777601">
            <wp:extent cx="5715000" cy="3535196"/>
            <wp:effectExtent l="0" t="0" r="0" b="8255"/>
            <wp:docPr id="6" name="Picture 6" descr="A picture containing outdoor, truck, sky,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outdoor, truck, sky, road&#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48788" cy="3556097"/>
                    </a:xfrm>
                    <a:prstGeom prst="rect">
                      <a:avLst/>
                    </a:prstGeom>
                  </pic:spPr>
                </pic:pic>
              </a:graphicData>
            </a:graphic>
          </wp:inline>
        </w:drawing>
      </w:r>
    </w:p>
    <w:p w14:paraId="3CF7F949" w14:textId="3BE4E915" w:rsidR="008417DF" w:rsidRDefault="008417DF" w:rsidP="00F56CC5">
      <w:pPr>
        <w:pStyle w:val="NormalWeb"/>
        <w:spacing w:before="0" w:beforeAutospacing="0" w:after="0" w:afterAutospacing="0"/>
      </w:pPr>
    </w:p>
    <w:p w14:paraId="42689DB3" w14:textId="6B36F3C2" w:rsidR="004454F1" w:rsidRDefault="00C10F18" w:rsidP="00F56CC5">
      <w:pPr>
        <w:pStyle w:val="NormalWeb"/>
        <w:spacing w:before="0" w:beforeAutospacing="0" w:after="0" w:afterAutospacing="0"/>
      </w:pPr>
      <w:r>
        <w:rPr>
          <w:noProof/>
        </w:rPr>
        <w:lastRenderedPageBreak/>
        <w:drawing>
          <wp:inline distT="0" distB="0" distL="0" distR="0" wp14:anchorId="399B0CDB" wp14:editId="7991D8CC">
            <wp:extent cx="5734173" cy="4114800"/>
            <wp:effectExtent l="0" t="0" r="0" b="0"/>
            <wp:docPr id="10" name="Picture 10" descr="A large yellow truck&#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large yellow truck&#10;&#10;Description automatically generated with low confidenc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8046" cy="4117579"/>
                    </a:xfrm>
                    <a:prstGeom prst="rect">
                      <a:avLst/>
                    </a:prstGeom>
                    <a:noFill/>
                    <a:ln>
                      <a:noFill/>
                    </a:ln>
                  </pic:spPr>
                </pic:pic>
              </a:graphicData>
            </a:graphic>
          </wp:inline>
        </w:drawing>
      </w:r>
    </w:p>
    <w:p w14:paraId="363237D0" w14:textId="692BBA3D" w:rsidR="00C10F18" w:rsidRDefault="00C10F18" w:rsidP="00F56CC5">
      <w:pPr>
        <w:pStyle w:val="NormalWeb"/>
        <w:spacing w:before="0" w:beforeAutospacing="0" w:after="0" w:afterAutospacing="0"/>
      </w:pPr>
    </w:p>
    <w:p w14:paraId="4D94952B" w14:textId="325FC227" w:rsidR="00C10F18" w:rsidRDefault="00C10F18" w:rsidP="00F56CC5">
      <w:pPr>
        <w:pStyle w:val="NormalWeb"/>
        <w:spacing w:before="0" w:beforeAutospacing="0" w:after="0" w:afterAutospacing="0"/>
      </w:pPr>
      <w:r>
        <w:rPr>
          <w:noProof/>
        </w:rPr>
        <w:drawing>
          <wp:inline distT="0" distB="0" distL="0" distR="0" wp14:anchorId="05E7EB2A" wp14:editId="66DAC033">
            <wp:extent cx="5730802" cy="4318000"/>
            <wp:effectExtent l="0" t="0" r="3810" b="6350"/>
            <wp:docPr id="11" name="Picture 11" descr="A large yellow truck&#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large yellow truck&#10;&#10;Description automatically generated with low confidenc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4930" cy="4321111"/>
                    </a:xfrm>
                    <a:prstGeom prst="rect">
                      <a:avLst/>
                    </a:prstGeom>
                    <a:noFill/>
                    <a:ln>
                      <a:noFill/>
                    </a:ln>
                  </pic:spPr>
                </pic:pic>
              </a:graphicData>
            </a:graphic>
          </wp:inline>
        </w:drawing>
      </w:r>
    </w:p>
    <w:p w14:paraId="02E312B9" w14:textId="77777777" w:rsidR="00C10F18" w:rsidRDefault="00C10F18" w:rsidP="00F56CC5">
      <w:pPr>
        <w:pStyle w:val="NormalWeb"/>
        <w:spacing w:before="0" w:beforeAutospacing="0" w:after="0" w:afterAutospacing="0"/>
      </w:pPr>
    </w:p>
    <w:p w14:paraId="110053CB" w14:textId="710C609B" w:rsidR="004454F1" w:rsidRPr="004454F1" w:rsidRDefault="004454F1" w:rsidP="00F56CC5">
      <w:pPr>
        <w:pStyle w:val="NormalWeb"/>
        <w:spacing w:before="0" w:beforeAutospacing="0" w:after="0" w:afterAutospacing="0"/>
        <w:rPr>
          <w:b/>
          <w:i/>
        </w:rPr>
      </w:pPr>
      <w:r w:rsidRPr="004454F1">
        <w:rPr>
          <w:b/>
          <w:i/>
        </w:rPr>
        <w:lastRenderedPageBreak/>
        <w:t xml:space="preserve">ends </w:t>
      </w:r>
    </w:p>
    <w:p w14:paraId="14874CC4" w14:textId="056C863F" w:rsidR="006B10FC" w:rsidRDefault="006B10FC" w:rsidP="00F56CC5">
      <w:pPr>
        <w:pStyle w:val="NormalWeb"/>
        <w:spacing w:before="0" w:beforeAutospacing="0" w:after="0" w:afterAutospacing="0"/>
        <w:rPr>
          <w:rFonts w:ascii="Arial" w:hAnsi="Arial" w:cs="Arial"/>
          <w:b/>
          <w:sz w:val="22"/>
          <w:szCs w:val="22"/>
        </w:rPr>
      </w:pPr>
    </w:p>
    <w:p w14:paraId="2F66C9D2" w14:textId="15595A34" w:rsidR="006168FF" w:rsidRDefault="006168FF" w:rsidP="00F56CC5">
      <w:pPr>
        <w:pStyle w:val="NormalWeb"/>
        <w:spacing w:before="0" w:beforeAutospacing="0" w:after="0" w:afterAutospacing="0"/>
        <w:rPr>
          <w:rFonts w:ascii="Arial" w:hAnsi="Arial" w:cs="Arial"/>
          <w:b/>
          <w:sz w:val="22"/>
          <w:szCs w:val="22"/>
        </w:rPr>
      </w:pPr>
    </w:p>
    <w:p w14:paraId="6E46D14F" w14:textId="77777777" w:rsidR="006B10FC" w:rsidRDefault="006B10FC" w:rsidP="00F56CC5">
      <w:pPr>
        <w:pStyle w:val="NormalWeb"/>
        <w:spacing w:before="0" w:beforeAutospacing="0" w:after="0" w:afterAutospacing="0"/>
        <w:rPr>
          <w:rFonts w:ascii="Arial" w:hAnsi="Arial" w:cs="Arial"/>
          <w:b/>
          <w:sz w:val="22"/>
          <w:szCs w:val="22"/>
        </w:rPr>
      </w:pPr>
    </w:p>
    <w:p w14:paraId="631B734D" w14:textId="77777777" w:rsidR="004454F1" w:rsidRPr="004454F1" w:rsidRDefault="004454F1" w:rsidP="00F56CC5">
      <w:pPr>
        <w:pStyle w:val="NormalWeb"/>
        <w:spacing w:before="0" w:beforeAutospacing="0" w:after="0" w:afterAutospacing="0"/>
        <w:rPr>
          <w:rFonts w:ascii="Arial" w:hAnsi="Arial" w:cs="Arial"/>
          <w:b/>
          <w:sz w:val="22"/>
          <w:szCs w:val="22"/>
        </w:rPr>
      </w:pPr>
      <w:r w:rsidRPr="004454F1">
        <w:rPr>
          <w:rFonts w:ascii="Arial" w:hAnsi="Arial" w:cs="Arial"/>
          <w:b/>
          <w:sz w:val="22"/>
          <w:szCs w:val="22"/>
        </w:rPr>
        <w:t xml:space="preserve">For more information, or to request bigger versions of image files, please contact: </w:t>
      </w:r>
    </w:p>
    <w:p w14:paraId="2F233A2C" w14:textId="77777777" w:rsidR="004454F1" w:rsidRDefault="004454F1" w:rsidP="00F56CC5">
      <w:pPr>
        <w:pStyle w:val="NormalWeb"/>
        <w:spacing w:before="0" w:beforeAutospacing="0" w:after="0" w:afterAutospacing="0"/>
        <w:rPr>
          <w:rFonts w:ascii="Arial" w:hAnsi="Arial" w:cs="Arial"/>
          <w:sz w:val="22"/>
          <w:szCs w:val="22"/>
        </w:rPr>
      </w:pPr>
      <w:r>
        <w:rPr>
          <w:rFonts w:ascii="Arial" w:hAnsi="Arial" w:cs="Arial"/>
          <w:sz w:val="22"/>
          <w:szCs w:val="22"/>
        </w:rPr>
        <w:t xml:space="preserve">John Ripley or Steve Warren </w:t>
      </w:r>
    </w:p>
    <w:p w14:paraId="757B84B8" w14:textId="5C51F2C9" w:rsidR="004454F1" w:rsidRDefault="004454F1" w:rsidP="00F56CC5">
      <w:pPr>
        <w:pStyle w:val="NormalWeb"/>
        <w:spacing w:before="0" w:beforeAutospacing="0" w:after="0" w:afterAutospacing="0"/>
        <w:rPr>
          <w:rFonts w:ascii="Arial" w:hAnsi="Arial" w:cs="Arial"/>
          <w:sz w:val="22"/>
          <w:szCs w:val="22"/>
        </w:rPr>
      </w:pPr>
      <w:r w:rsidRPr="004454F1">
        <w:rPr>
          <w:rFonts w:ascii="Arial" w:hAnsi="Arial" w:cs="Arial"/>
          <w:sz w:val="22"/>
          <w:szCs w:val="22"/>
        </w:rPr>
        <w:t xml:space="preserve">Impact Communications </w:t>
      </w:r>
    </w:p>
    <w:p w14:paraId="1E9F85C6" w14:textId="77777777" w:rsidR="004454F1" w:rsidRPr="004454F1" w:rsidRDefault="004454F1" w:rsidP="00F56CC5">
      <w:pPr>
        <w:pStyle w:val="NormalWeb"/>
        <w:spacing w:before="0" w:beforeAutospacing="0" w:after="0" w:afterAutospacing="0"/>
        <w:rPr>
          <w:rFonts w:ascii="Arial" w:hAnsi="Arial" w:cs="Arial"/>
          <w:sz w:val="22"/>
          <w:szCs w:val="22"/>
        </w:rPr>
      </w:pPr>
      <w:r w:rsidRPr="004454F1">
        <w:rPr>
          <w:rFonts w:ascii="Arial" w:hAnsi="Arial" w:cs="Arial"/>
          <w:sz w:val="22"/>
          <w:szCs w:val="22"/>
        </w:rPr>
        <w:t xml:space="preserve">John: 07771 484595, </w:t>
      </w:r>
      <w:hyperlink r:id="rId12" w:history="1">
        <w:r w:rsidRPr="00BD480C">
          <w:rPr>
            <w:rStyle w:val="Hyperlink"/>
            <w:rFonts w:ascii="Arial" w:hAnsi="Arial" w:cs="Arial"/>
            <w:sz w:val="22"/>
            <w:szCs w:val="22"/>
          </w:rPr>
          <w:t>john@impactcom.co.uk</w:t>
        </w:r>
      </w:hyperlink>
      <w:r>
        <w:rPr>
          <w:rFonts w:ascii="Arial" w:hAnsi="Arial" w:cs="Arial"/>
          <w:sz w:val="22"/>
          <w:szCs w:val="22"/>
        </w:rPr>
        <w:t xml:space="preserve"> </w:t>
      </w:r>
      <w:r w:rsidRPr="004454F1">
        <w:rPr>
          <w:rFonts w:ascii="Arial" w:hAnsi="Arial" w:cs="Arial"/>
          <w:sz w:val="22"/>
          <w:szCs w:val="22"/>
        </w:rPr>
        <w:t xml:space="preserve"> </w:t>
      </w:r>
    </w:p>
    <w:p w14:paraId="68DBCB61" w14:textId="77777777" w:rsidR="004454F1" w:rsidRDefault="004454F1" w:rsidP="00F56CC5">
      <w:pPr>
        <w:pStyle w:val="NormalWeb"/>
        <w:spacing w:before="0" w:beforeAutospacing="0" w:after="0" w:afterAutospacing="0"/>
        <w:rPr>
          <w:rFonts w:ascii="Arial" w:hAnsi="Arial" w:cs="Arial"/>
          <w:sz w:val="22"/>
          <w:szCs w:val="22"/>
        </w:rPr>
      </w:pPr>
      <w:r w:rsidRPr="004454F1">
        <w:rPr>
          <w:rFonts w:ascii="Arial" w:hAnsi="Arial" w:cs="Arial"/>
          <w:sz w:val="22"/>
          <w:szCs w:val="22"/>
        </w:rPr>
        <w:t xml:space="preserve">Steve: 07770 470251, </w:t>
      </w:r>
      <w:hyperlink r:id="rId13" w:history="1">
        <w:r w:rsidRPr="00BD480C">
          <w:rPr>
            <w:rStyle w:val="Hyperlink"/>
            <w:rFonts w:ascii="Arial" w:hAnsi="Arial" w:cs="Arial"/>
            <w:sz w:val="22"/>
            <w:szCs w:val="22"/>
          </w:rPr>
          <w:t>steve@impactcom.co.uk</w:t>
        </w:r>
      </w:hyperlink>
      <w:r w:rsidRPr="004454F1">
        <w:rPr>
          <w:rFonts w:ascii="Arial" w:hAnsi="Arial" w:cs="Arial"/>
          <w:sz w:val="22"/>
          <w:szCs w:val="22"/>
        </w:rPr>
        <w:t xml:space="preserve"> </w:t>
      </w:r>
    </w:p>
    <w:p w14:paraId="531628E5" w14:textId="77777777" w:rsidR="004454F1" w:rsidRDefault="004454F1" w:rsidP="00F56CC5">
      <w:pPr>
        <w:spacing w:after="0" w:line="240" w:lineRule="auto"/>
      </w:pPr>
    </w:p>
    <w:p w14:paraId="142BBF2C" w14:textId="7B508A72" w:rsidR="004454F1" w:rsidRDefault="007B464F" w:rsidP="00F56CC5">
      <w:pPr>
        <w:spacing w:after="0" w:line="240" w:lineRule="auto"/>
      </w:pPr>
      <w:r>
        <w:rPr>
          <w:noProof/>
        </w:rPr>
        <w:drawing>
          <wp:inline distT="0" distB="0" distL="0" distR="0" wp14:anchorId="06413E75" wp14:editId="7D2FD08A">
            <wp:extent cx="5730737" cy="713294"/>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ooter - BLS Truck &amp; Van.png"/>
                    <pic:cNvPicPr/>
                  </pic:nvPicPr>
                  <pic:blipFill>
                    <a:blip r:embed="rId14">
                      <a:extLst>
                        <a:ext uri="{28A0092B-C50C-407E-A947-70E740481C1C}">
                          <a14:useLocalDpi xmlns:a14="http://schemas.microsoft.com/office/drawing/2010/main" val="0"/>
                        </a:ext>
                      </a:extLst>
                    </a:blip>
                    <a:stretch>
                      <a:fillRect/>
                    </a:stretch>
                  </pic:blipFill>
                  <pic:spPr>
                    <a:xfrm>
                      <a:off x="0" y="0"/>
                      <a:ext cx="5730737" cy="713294"/>
                    </a:xfrm>
                    <a:prstGeom prst="rect">
                      <a:avLst/>
                    </a:prstGeom>
                  </pic:spPr>
                </pic:pic>
              </a:graphicData>
            </a:graphic>
          </wp:inline>
        </w:drawing>
      </w:r>
    </w:p>
    <w:p w14:paraId="5BDC396A" w14:textId="2A93770B" w:rsidR="00F56CC5" w:rsidRDefault="00F56CC5" w:rsidP="00F56CC5">
      <w:pPr>
        <w:spacing w:after="0" w:line="240" w:lineRule="auto"/>
      </w:pPr>
    </w:p>
    <w:p w14:paraId="764AAB2C" w14:textId="2995B072" w:rsidR="00F56CC5" w:rsidRDefault="00F56CC5" w:rsidP="00F56CC5">
      <w:pPr>
        <w:spacing w:after="0" w:line="240" w:lineRule="auto"/>
      </w:pPr>
    </w:p>
    <w:p w14:paraId="6E9EC9D2" w14:textId="35CD4229" w:rsidR="00F56CC5" w:rsidRDefault="00F56CC5" w:rsidP="00F56CC5">
      <w:pPr>
        <w:spacing w:after="0" w:line="240" w:lineRule="auto"/>
      </w:pPr>
    </w:p>
    <w:p w14:paraId="1E700027" w14:textId="49C2A92A" w:rsidR="00F56CC5" w:rsidRDefault="00F56CC5" w:rsidP="00F56CC5">
      <w:pPr>
        <w:spacing w:after="0" w:line="240" w:lineRule="auto"/>
      </w:pPr>
    </w:p>
    <w:p w14:paraId="4BE097A9" w14:textId="77777777" w:rsidR="00F56CC5" w:rsidRDefault="00F56CC5"/>
    <w:sectPr w:rsidR="00F56CC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41AF"/>
    <w:rsid w:val="00030EF0"/>
    <w:rsid w:val="00051026"/>
    <w:rsid w:val="00053371"/>
    <w:rsid w:val="000565FB"/>
    <w:rsid w:val="00057AFF"/>
    <w:rsid w:val="00060DAA"/>
    <w:rsid w:val="000662E9"/>
    <w:rsid w:val="00076EBA"/>
    <w:rsid w:val="00081B51"/>
    <w:rsid w:val="000A41AF"/>
    <w:rsid w:val="000C1507"/>
    <w:rsid w:val="000D2ECE"/>
    <w:rsid w:val="000F38FD"/>
    <w:rsid w:val="000F45A1"/>
    <w:rsid w:val="0011414F"/>
    <w:rsid w:val="00125753"/>
    <w:rsid w:val="00125FF3"/>
    <w:rsid w:val="00136620"/>
    <w:rsid w:val="00185951"/>
    <w:rsid w:val="00187548"/>
    <w:rsid w:val="001C1ECD"/>
    <w:rsid w:val="001C3A59"/>
    <w:rsid w:val="001D4259"/>
    <w:rsid w:val="001E23E0"/>
    <w:rsid w:val="00200263"/>
    <w:rsid w:val="002052DA"/>
    <w:rsid w:val="00213516"/>
    <w:rsid w:val="00214668"/>
    <w:rsid w:val="00223E1E"/>
    <w:rsid w:val="00226151"/>
    <w:rsid w:val="00231497"/>
    <w:rsid w:val="00233377"/>
    <w:rsid w:val="0024041E"/>
    <w:rsid w:val="00251419"/>
    <w:rsid w:val="00256156"/>
    <w:rsid w:val="00285A4B"/>
    <w:rsid w:val="002B6593"/>
    <w:rsid w:val="002C18D3"/>
    <w:rsid w:val="002C5502"/>
    <w:rsid w:val="002D5080"/>
    <w:rsid w:val="002E5152"/>
    <w:rsid w:val="002F076A"/>
    <w:rsid w:val="003008CA"/>
    <w:rsid w:val="00300CD5"/>
    <w:rsid w:val="0033071E"/>
    <w:rsid w:val="00341F7D"/>
    <w:rsid w:val="0035107E"/>
    <w:rsid w:val="003538B4"/>
    <w:rsid w:val="00362E39"/>
    <w:rsid w:val="00364C3F"/>
    <w:rsid w:val="0037198D"/>
    <w:rsid w:val="003749ED"/>
    <w:rsid w:val="00396FA2"/>
    <w:rsid w:val="003A2BE4"/>
    <w:rsid w:val="003A79E2"/>
    <w:rsid w:val="003B6979"/>
    <w:rsid w:val="003D7DFD"/>
    <w:rsid w:val="004057FC"/>
    <w:rsid w:val="0041512A"/>
    <w:rsid w:val="00417308"/>
    <w:rsid w:val="00442EEF"/>
    <w:rsid w:val="004454F1"/>
    <w:rsid w:val="004462FC"/>
    <w:rsid w:val="00451984"/>
    <w:rsid w:val="00454EA0"/>
    <w:rsid w:val="0046285B"/>
    <w:rsid w:val="00470188"/>
    <w:rsid w:val="0048400E"/>
    <w:rsid w:val="004872DC"/>
    <w:rsid w:val="004976D0"/>
    <w:rsid w:val="004C0BFB"/>
    <w:rsid w:val="004D6445"/>
    <w:rsid w:val="004D7194"/>
    <w:rsid w:val="004E11C5"/>
    <w:rsid w:val="004F7817"/>
    <w:rsid w:val="00500CF7"/>
    <w:rsid w:val="00516549"/>
    <w:rsid w:val="00531154"/>
    <w:rsid w:val="0054152D"/>
    <w:rsid w:val="00563D7F"/>
    <w:rsid w:val="00567420"/>
    <w:rsid w:val="00590B96"/>
    <w:rsid w:val="00595EEA"/>
    <w:rsid w:val="005A46D3"/>
    <w:rsid w:val="005B452F"/>
    <w:rsid w:val="005C76ED"/>
    <w:rsid w:val="005E3DB1"/>
    <w:rsid w:val="005E7637"/>
    <w:rsid w:val="005F6F17"/>
    <w:rsid w:val="006168FF"/>
    <w:rsid w:val="006206D2"/>
    <w:rsid w:val="006648E8"/>
    <w:rsid w:val="00687B51"/>
    <w:rsid w:val="0069561D"/>
    <w:rsid w:val="00697E55"/>
    <w:rsid w:val="006B10FC"/>
    <w:rsid w:val="006E2574"/>
    <w:rsid w:val="006F27CA"/>
    <w:rsid w:val="006F4483"/>
    <w:rsid w:val="00702174"/>
    <w:rsid w:val="00707201"/>
    <w:rsid w:val="00712348"/>
    <w:rsid w:val="00720723"/>
    <w:rsid w:val="0072523E"/>
    <w:rsid w:val="00744478"/>
    <w:rsid w:val="00745E19"/>
    <w:rsid w:val="00776855"/>
    <w:rsid w:val="00782200"/>
    <w:rsid w:val="007831F8"/>
    <w:rsid w:val="007840B9"/>
    <w:rsid w:val="0079568C"/>
    <w:rsid w:val="007B464F"/>
    <w:rsid w:val="007C6515"/>
    <w:rsid w:val="007C7E59"/>
    <w:rsid w:val="007D23D3"/>
    <w:rsid w:val="007D4851"/>
    <w:rsid w:val="007D5F4F"/>
    <w:rsid w:val="008417DF"/>
    <w:rsid w:val="0084213D"/>
    <w:rsid w:val="0087293E"/>
    <w:rsid w:val="008B6C96"/>
    <w:rsid w:val="008F7CBD"/>
    <w:rsid w:val="009049B6"/>
    <w:rsid w:val="0091172D"/>
    <w:rsid w:val="00930F38"/>
    <w:rsid w:val="009536AC"/>
    <w:rsid w:val="00955362"/>
    <w:rsid w:val="00955DB7"/>
    <w:rsid w:val="00955DF7"/>
    <w:rsid w:val="0099542B"/>
    <w:rsid w:val="009A3D00"/>
    <w:rsid w:val="009B2079"/>
    <w:rsid w:val="009D40AF"/>
    <w:rsid w:val="009E0E6D"/>
    <w:rsid w:val="009F633E"/>
    <w:rsid w:val="00A224EC"/>
    <w:rsid w:val="00A42873"/>
    <w:rsid w:val="00A47BF4"/>
    <w:rsid w:val="00A66201"/>
    <w:rsid w:val="00A67AD7"/>
    <w:rsid w:val="00A923A0"/>
    <w:rsid w:val="00AA0CAC"/>
    <w:rsid w:val="00AA6FDD"/>
    <w:rsid w:val="00AB3583"/>
    <w:rsid w:val="00AB448A"/>
    <w:rsid w:val="00AC35BD"/>
    <w:rsid w:val="00AC558F"/>
    <w:rsid w:val="00AD0D89"/>
    <w:rsid w:val="00AD43D9"/>
    <w:rsid w:val="00AD7425"/>
    <w:rsid w:val="00AD78F0"/>
    <w:rsid w:val="00AE6034"/>
    <w:rsid w:val="00B015F4"/>
    <w:rsid w:val="00B20552"/>
    <w:rsid w:val="00B639F5"/>
    <w:rsid w:val="00B83531"/>
    <w:rsid w:val="00B845A9"/>
    <w:rsid w:val="00B94052"/>
    <w:rsid w:val="00B94D04"/>
    <w:rsid w:val="00BB6DBC"/>
    <w:rsid w:val="00BC1C95"/>
    <w:rsid w:val="00BC4F75"/>
    <w:rsid w:val="00BD0985"/>
    <w:rsid w:val="00BD1F58"/>
    <w:rsid w:val="00BE081E"/>
    <w:rsid w:val="00BF3C99"/>
    <w:rsid w:val="00C10F18"/>
    <w:rsid w:val="00C2378D"/>
    <w:rsid w:val="00C422D2"/>
    <w:rsid w:val="00C50F6E"/>
    <w:rsid w:val="00C624F2"/>
    <w:rsid w:val="00C644D5"/>
    <w:rsid w:val="00C65D8E"/>
    <w:rsid w:val="00C75161"/>
    <w:rsid w:val="00C7641E"/>
    <w:rsid w:val="00C957D9"/>
    <w:rsid w:val="00CA5DC6"/>
    <w:rsid w:val="00CD1E60"/>
    <w:rsid w:val="00CD4DB4"/>
    <w:rsid w:val="00CF35D3"/>
    <w:rsid w:val="00D16ECC"/>
    <w:rsid w:val="00D2544C"/>
    <w:rsid w:val="00D34B02"/>
    <w:rsid w:val="00D41BA0"/>
    <w:rsid w:val="00D4610D"/>
    <w:rsid w:val="00D67813"/>
    <w:rsid w:val="00D94350"/>
    <w:rsid w:val="00DA19CE"/>
    <w:rsid w:val="00DA40D4"/>
    <w:rsid w:val="00DC1265"/>
    <w:rsid w:val="00DD0A36"/>
    <w:rsid w:val="00DE45A5"/>
    <w:rsid w:val="00E00B5E"/>
    <w:rsid w:val="00E041B4"/>
    <w:rsid w:val="00E05F14"/>
    <w:rsid w:val="00E0660A"/>
    <w:rsid w:val="00E13E30"/>
    <w:rsid w:val="00E743C4"/>
    <w:rsid w:val="00E9581C"/>
    <w:rsid w:val="00EA0654"/>
    <w:rsid w:val="00EC4B0B"/>
    <w:rsid w:val="00EC653B"/>
    <w:rsid w:val="00EC6BAF"/>
    <w:rsid w:val="00ED6909"/>
    <w:rsid w:val="00ED7AB6"/>
    <w:rsid w:val="00EE628B"/>
    <w:rsid w:val="00F042DD"/>
    <w:rsid w:val="00F105F7"/>
    <w:rsid w:val="00F10D5C"/>
    <w:rsid w:val="00F30A3A"/>
    <w:rsid w:val="00F34103"/>
    <w:rsid w:val="00F42564"/>
    <w:rsid w:val="00F51297"/>
    <w:rsid w:val="00F56CC5"/>
    <w:rsid w:val="00F62AE3"/>
    <w:rsid w:val="00F85C1F"/>
    <w:rsid w:val="00FA00EF"/>
    <w:rsid w:val="00FA57DC"/>
    <w:rsid w:val="00FB24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CD20B"/>
  <w15:chartTrackingRefBased/>
  <w15:docId w15:val="{26CF362B-8160-4529-A90E-CA18DCF79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F45A1"/>
    <w:rPr>
      <w:color w:val="0563C1" w:themeColor="hyperlink"/>
      <w:u w:val="single"/>
    </w:rPr>
  </w:style>
  <w:style w:type="paragraph" w:styleId="NormalWeb">
    <w:name w:val="Normal (Web)"/>
    <w:basedOn w:val="Normal"/>
    <w:uiPriority w:val="99"/>
    <w:unhideWhenUsed/>
    <w:rsid w:val="004454F1"/>
    <w:pPr>
      <w:spacing w:before="100" w:beforeAutospacing="1" w:after="100" w:afterAutospacing="1" w:line="240" w:lineRule="auto"/>
    </w:pPr>
    <w:rPr>
      <w:rFonts w:eastAsia="Times New Roman"/>
      <w:lang w:eastAsia="en-GB"/>
    </w:rPr>
  </w:style>
  <w:style w:type="paragraph" w:customStyle="1" w:styleId="xmsonormal">
    <w:name w:val="x_msonormal"/>
    <w:basedOn w:val="Normal"/>
    <w:rsid w:val="00C422D2"/>
    <w:pPr>
      <w:spacing w:before="100" w:beforeAutospacing="1" w:after="100" w:afterAutospacing="1" w:line="240" w:lineRule="auto"/>
    </w:pPr>
    <w:rPr>
      <w:rFonts w:eastAsia="Times New Roman"/>
      <w:lang w:eastAsia="en-GB"/>
    </w:rPr>
  </w:style>
  <w:style w:type="character" w:customStyle="1" w:styleId="markzajha3mmv">
    <w:name w:val="markzajha3mmv"/>
    <w:basedOn w:val="DefaultParagraphFont"/>
    <w:rsid w:val="00D94350"/>
  </w:style>
  <w:style w:type="paragraph" w:customStyle="1" w:styleId="xxmsonormal">
    <w:name w:val="x_xmsonormal"/>
    <w:basedOn w:val="Normal"/>
    <w:rsid w:val="00D94350"/>
    <w:pPr>
      <w:spacing w:before="100" w:beforeAutospacing="1" w:after="100" w:afterAutospacing="1" w:line="240" w:lineRule="auto"/>
    </w:pPr>
    <w:rPr>
      <w:rFonts w:eastAsia="Times New Roman"/>
      <w:lang w:eastAsia="en-GB"/>
    </w:rPr>
  </w:style>
  <w:style w:type="character" w:customStyle="1" w:styleId="markdxuuvmxyn">
    <w:name w:val="markdxuuvmxyn"/>
    <w:basedOn w:val="DefaultParagraphFont"/>
    <w:rsid w:val="008417DF"/>
  </w:style>
  <w:style w:type="character" w:customStyle="1" w:styleId="markeilgokuan">
    <w:name w:val="markeilgokuan"/>
    <w:basedOn w:val="DefaultParagraphFont"/>
    <w:rsid w:val="008417DF"/>
  </w:style>
  <w:style w:type="character" w:styleId="UnresolvedMention">
    <w:name w:val="Unresolved Mention"/>
    <w:basedOn w:val="DefaultParagraphFont"/>
    <w:uiPriority w:val="99"/>
    <w:semiHidden/>
    <w:unhideWhenUsed/>
    <w:rsid w:val="008417DF"/>
    <w:rPr>
      <w:color w:val="605E5C"/>
      <w:shd w:val="clear" w:color="auto" w:fill="E1DFDD"/>
    </w:rPr>
  </w:style>
  <w:style w:type="paragraph" w:customStyle="1" w:styleId="xxmsonormal0">
    <w:name w:val="x_x_msonormal"/>
    <w:basedOn w:val="Normal"/>
    <w:rsid w:val="00F042DD"/>
    <w:pPr>
      <w:spacing w:before="100" w:beforeAutospacing="1" w:after="100" w:afterAutospacing="1" w:line="240" w:lineRule="auto"/>
    </w:pPr>
    <w:rPr>
      <w:rFonts w:eastAsia="Times New Roman"/>
      <w:lang w:eastAsia="en-GB"/>
    </w:rPr>
  </w:style>
  <w:style w:type="character" w:customStyle="1" w:styleId="mark1mils442m">
    <w:name w:val="mark1mils442m"/>
    <w:basedOn w:val="DefaultParagraphFont"/>
    <w:rsid w:val="00F042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744213">
      <w:bodyDiv w:val="1"/>
      <w:marLeft w:val="0"/>
      <w:marRight w:val="0"/>
      <w:marTop w:val="0"/>
      <w:marBottom w:val="0"/>
      <w:divBdr>
        <w:top w:val="none" w:sz="0" w:space="0" w:color="auto"/>
        <w:left w:val="none" w:sz="0" w:space="0" w:color="auto"/>
        <w:bottom w:val="none" w:sz="0" w:space="0" w:color="auto"/>
        <w:right w:val="none" w:sz="0" w:space="0" w:color="auto"/>
      </w:divBdr>
    </w:div>
    <w:div w:id="389770609">
      <w:bodyDiv w:val="1"/>
      <w:marLeft w:val="0"/>
      <w:marRight w:val="0"/>
      <w:marTop w:val="0"/>
      <w:marBottom w:val="0"/>
      <w:divBdr>
        <w:top w:val="none" w:sz="0" w:space="0" w:color="auto"/>
        <w:left w:val="none" w:sz="0" w:space="0" w:color="auto"/>
        <w:bottom w:val="none" w:sz="0" w:space="0" w:color="auto"/>
        <w:right w:val="none" w:sz="0" w:space="0" w:color="auto"/>
      </w:divBdr>
    </w:div>
    <w:div w:id="1170295413">
      <w:bodyDiv w:val="1"/>
      <w:marLeft w:val="0"/>
      <w:marRight w:val="0"/>
      <w:marTop w:val="0"/>
      <w:marBottom w:val="0"/>
      <w:divBdr>
        <w:top w:val="none" w:sz="0" w:space="0" w:color="auto"/>
        <w:left w:val="none" w:sz="0" w:space="0" w:color="auto"/>
        <w:bottom w:val="none" w:sz="0" w:space="0" w:color="auto"/>
        <w:right w:val="none" w:sz="0" w:space="0" w:color="auto"/>
      </w:divBdr>
      <w:divsChild>
        <w:div w:id="946044275">
          <w:marLeft w:val="0"/>
          <w:marRight w:val="0"/>
          <w:marTop w:val="0"/>
          <w:marBottom w:val="0"/>
          <w:divBdr>
            <w:top w:val="none" w:sz="0" w:space="0" w:color="auto"/>
            <w:left w:val="none" w:sz="0" w:space="0" w:color="auto"/>
            <w:bottom w:val="none" w:sz="0" w:space="0" w:color="auto"/>
            <w:right w:val="none" w:sz="0" w:space="0" w:color="auto"/>
          </w:divBdr>
          <w:divsChild>
            <w:div w:id="1731686222">
              <w:marLeft w:val="0"/>
              <w:marRight w:val="0"/>
              <w:marTop w:val="0"/>
              <w:marBottom w:val="0"/>
              <w:divBdr>
                <w:top w:val="none" w:sz="0" w:space="0" w:color="auto"/>
                <w:left w:val="none" w:sz="0" w:space="0" w:color="auto"/>
                <w:bottom w:val="none" w:sz="0" w:space="0" w:color="auto"/>
                <w:right w:val="none" w:sz="0" w:space="0" w:color="auto"/>
              </w:divBdr>
              <w:divsChild>
                <w:div w:id="951088239">
                  <w:marLeft w:val="0"/>
                  <w:marRight w:val="0"/>
                  <w:marTop w:val="0"/>
                  <w:marBottom w:val="0"/>
                  <w:divBdr>
                    <w:top w:val="none" w:sz="0" w:space="0" w:color="auto"/>
                    <w:left w:val="none" w:sz="0" w:space="0" w:color="auto"/>
                    <w:bottom w:val="none" w:sz="0" w:space="0" w:color="auto"/>
                    <w:right w:val="none" w:sz="0" w:space="0" w:color="auto"/>
                  </w:divBdr>
                  <w:divsChild>
                    <w:div w:id="381637052">
                      <w:marLeft w:val="0"/>
                      <w:marRight w:val="0"/>
                      <w:marTop w:val="0"/>
                      <w:marBottom w:val="0"/>
                      <w:divBdr>
                        <w:top w:val="none" w:sz="0" w:space="0" w:color="auto"/>
                        <w:left w:val="none" w:sz="0" w:space="0" w:color="auto"/>
                        <w:bottom w:val="none" w:sz="0" w:space="0" w:color="auto"/>
                        <w:right w:val="none" w:sz="0" w:space="0" w:color="auto"/>
                      </w:divBdr>
                      <w:divsChild>
                        <w:div w:id="1751805333">
                          <w:marLeft w:val="0"/>
                          <w:marRight w:val="0"/>
                          <w:marTop w:val="0"/>
                          <w:marBottom w:val="0"/>
                          <w:divBdr>
                            <w:top w:val="none" w:sz="0" w:space="0" w:color="auto"/>
                            <w:left w:val="none" w:sz="0" w:space="0" w:color="auto"/>
                            <w:bottom w:val="none" w:sz="0" w:space="0" w:color="auto"/>
                            <w:right w:val="none" w:sz="0" w:space="0" w:color="auto"/>
                          </w:divBdr>
                          <w:divsChild>
                            <w:div w:id="1588346864">
                              <w:marLeft w:val="0"/>
                              <w:marRight w:val="0"/>
                              <w:marTop w:val="0"/>
                              <w:marBottom w:val="0"/>
                              <w:divBdr>
                                <w:top w:val="single" w:sz="6" w:space="0" w:color="auto"/>
                                <w:left w:val="single" w:sz="6" w:space="0" w:color="auto"/>
                                <w:bottom w:val="single" w:sz="6" w:space="0" w:color="auto"/>
                                <w:right w:val="single" w:sz="6" w:space="0" w:color="auto"/>
                              </w:divBdr>
                              <w:divsChild>
                                <w:div w:id="462693234">
                                  <w:marLeft w:val="0"/>
                                  <w:marRight w:val="195"/>
                                  <w:marTop w:val="0"/>
                                  <w:marBottom w:val="0"/>
                                  <w:divBdr>
                                    <w:top w:val="none" w:sz="0" w:space="0" w:color="auto"/>
                                    <w:left w:val="none" w:sz="0" w:space="0" w:color="auto"/>
                                    <w:bottom w:val="none" w:sz="0" w:space="0" w:color="auto"/>
                                    <w:right w:val="none" w:sz="0" w:space="0" w:color="auto"/>
                                  </w:divBdr>
                                  <w:divsChild>
                                    <w:div w:id="1903786644">
                                      <w:marLeft w:val="0"/>
                                      <w:marRight w:val="0"/>
                                      <w:marTop w:val="0"/>
                                      <w:marBottom w:val="0"/>
                                      <w:divBdr>
                                        <w:top w:val="none" w:sz="0" w:space="0" w:color="auto"/>
                                        <w:left w:val="none" w:sz="0" w:space="0" w:color="auto"/>
                                        <w:bottom w:val="none" w:sz="0" w:space="0" w:color="auto"/>
                                        <w:right w:val="none" w:sz="0" w:space="0" w:color="auto"/>
                                      </w:divBdr>
                                      <w:divsChild>
                                        <w:div w:id="1973054424">
                                          <w:marLeft w:val="0"/>
                                          <w:marRight w:val="195"/>
                                          <w:marTop w:val="0"/>
                                          <w:marBottom w:val="0"/>
                                          <w:divBdr>
                                            <w:top w:val="none" w:sz="0" w:space="0" w:color="auto"/>
                                            <w:left w:val="none" w:sz="0" w:space="0" w:color="auto"/>
                                            <w:bottom w:val="none" w:sz="0" w:space="0" w:color="auto"/>
                                            <w:right w:val="none" w:sz="0" w:space="0" w:color="auto"/>
                                          </w:divBdr>
                                          <w:divsChild>
                                            <w:div w:id="426190950">
                                              <w:marLeft w:val="0"/>
                                              <w:marRight w:val="0"/>
                                              <w:marTop w:val="0"/>
                                              <w:marBottom w:val="0"/>
                                              <w:divBdr>
                                                <w:top w:val="none" w:sz="0" w:space="0" w:color="auto"/>
                                                <w:left w:val="none" w:sz="0" w:space="0" w:color="auto"/>
                                                <w:bottom w:val="none" w:sz="0" w:space="0" w:color="auto"/>
                                                <w:right w:val="none" w:sz="0" w:space="0" w:color="auto"/>
                                              </w:divBdr>
                                              <w:divsChild>
                                                <w:div w:id="962228886">
                                                  <w:marLeft w:val="0"/>
                                                  <w:marRight w:val="0"/>
                                                  <w:marTop w:val="0"/>
                                                  <w:marBottom w:val="0"/>
                                                  <w:divBdr>
                                                    <w:top w:val="none" w:sz="0" w:space="0" w:color="auto"/>
                                                    <w:left w:val="none" w:sz="0" w:space="0" w:color="auto"/>
                                                    <w:bottom w:val="none" w:sz="0" w:space="0" w:color="auto"/>
                                                    <w:right w:val="none" w:sz="0" w:space="0" w:color="auto"/>
                                                  </w:divBdr>
                                                  <w:divsChild>
                                                    <w:div w:id="1113548755">
                                                      <w:marLeft w:val="0"/>
                                                      <w:marRight w:val="0"/>
                                                      <w:marTop w:val="0"/>
                                                      <w:marBottom w:val="0"/>
                                                      <w:divBdr>
                                                        <w:top w:val="none" w:sz="0" w:space="0" w:color="auto"/>
                                                        <w:left w:val="none" w:sz="0" w:space="0" w:color="auto"/>
                                                        <w:bottom w:val="none" w:sz="0" w:space="0" w:color="auto"/>
                                                        <w:right w:val="none" w:sz="0" w:space="0" w:color="auto"/>
                                                      </w:divBdr>
                                                      <w:divsChild>
                                                        <w:div w:id="1273975682">
                                                          <w:marLeft w:val="0"/>
                                                          <w:marRight w:val="0"/>
                                                          <w:marTop w:val="0"/>
                                                          <w:marBottom w:val="0"/>
                                                          <w:divBdr>
                                                            <w:top w:val="none" w:sz="0" w:space="0" w:color="auto"/>
                                                            <w:left w:val="none" w:sz="0" w:space="0" w:color="auto"/>
                                                            <w:bottom w:val="none" w:sz="0" w:space="0" w:color="auto"/>
                                                            <w:right w:val="none" w:sz="0" w:space="0" w:color="auto"/>
                                                          </w:divBdr>
                                                          <w:divsChild>
                                                            <w:div w:id="268973078">
                                                              <w:marLeft w:val="0"/>
                                                              <w:marRight w:val="0"/>
                                                              <w:marTop w:val="0"/>
                                                              <w:marBottom w:val="0"/>
                                                              <w:divBdr>
                                                                <w:top w:val="none" w:sz="0" w:space="0" w:color="auto"/>
                                                                <w:left w:val="none" w:sz="0" w:space="0" w:color="auto"/>
                                                                <w:bottom w:val="none" w:sz="0" w:space="0" w:color="auto"/>
                                                                <w:right w:val="none" w:sz="0" w:space="0" w:color="auto"/>
                                                              </w:divBdr>
                                                              <w:divsChild>
                                                                <w:div w:id="3098623">
                                                                  <w:marLeft w:val="405"/>
                                                                  <w:marRight w:val="0"/>
                                                                  <w:marTop w:val="0"/>
                                                                  <w:marBottom w:val="0"/>
                                                                  <w:divBdr>
                                                                    <w:top w:val="none" w:sz="0" w:space="0" w:color="auto"/>
                                                                    <w:left w:val="none" w:sz="0" w:space="0" w:color="auto"/>
                                                                    <w:bottom w:val="none" w:sz="0" w:space="0" w:color="auto"/>
                                                                    <w:right w:val="none" w:sz="0" w:space="0" w:color="auto"/>
                                                                  </w:divBdr>
                                                                  <w:divsChild>
                                                                    <w:div w:id="1776975834">
                                                                      <w:marLeft w:val="0"/>
                                                                      <w:marRight w:val="0"/>
                                                                      <w:marTop w:val="0"/>
                                                                      <w:marBottom w:val="0"/>
                                                                      <w:divBdr>
                                                                        <w:top w:val="none" w:sz="0" w:space="0" w:color="auto"/>
                                                                        <w:left w:val="none" w:sz="0" w:space="0" w:color="auto"/>
                                                                        <w:bottom w:val="none" w:sz="0" w:space="0" w:color="auto"/>
                                                                        <w:right w:val="none" w:sz="0" w:space="0" w:color="auto"/>
                                                                      </w:divBdr>
                                                                      <w:divsChild>
                                                                        <w:div w:id="675233602">
                                                                          <w:marLeft w:val="0"/>
                                                                          <w:marRight w:val="0"/>
                                                                          <w:marTop w:val="0"/>
                                                                          <w:marBottom w:val="0"/>
                                                                          <w:divBdr>
                                                                            <w:top w:val="none" w:sz="0" w:space="0" w:color="auto"/>
                                                                            <w:left w:val="none" w:sz="0" w:space="0" w:color="auto"/>
                                                                            <w:bottom w:val="none" w:sz="0" w:space="0" w:color="auto"/>
                                                                            <w:right w:val="none" w:sz="0" w:space="0" w:color="auto"/>
                                                                          </w:divBdr>
                                                                          <w:divsChild>
                                                                            <w:div w:id="432675789">
                                                                              <w:marLeft w:val="0"/>
                                                                              <w:marRight w:val="0"/>
                                                                              <w:marTop w:val="60"/>
                                                                              <w:marBottom w:val="0"/>
                                                                              <w:divBdr>
                                                                                <w:top w:val="none" w:sz="0" w:space="0" w:color="auto"/>
                                                                                <w:left w:val="none" w:sz="0" w:space="0" w:color="auto"/>
                                                                                <w:bottom w:val="none" w:sz="0" w:space="0" w:color="auto"/>
                                                                                <w:right w:val="none" w:sz="0" w:space="0" w:color="auto"/>
                                                                              </w:divBdr>
                                                                              <w:divsChild>
                                                                                <w:div w:id="1144198036">
                                                                                  <w:marLeft w:val="0"/>
                                                                                  <w:marRight w:val="0"/>
                                                                                  <w:marTop w:val="0"/>
                                                                                  <w:marBottom w:val="0"/>
                                                                                  <w:divBdr>
                                                                                    <w:top w:val="none" w:sz="0" w:space="0" w:color="auto"/>
                                                                                    <w:left w:val="none" w:sz="0" w:space="0" w:color="auto"/>
                                                                                    <w:bottom w:val="none" w:sz="0" w:space="0" w:color="auto"/>
                                                                                    <w:right w:val="none" w:sz="0" w:space="0" w:color="auto"/>
                                                                                  </w:divBdr>
                                                                                  <w:divsChild>
                                                                                    <w:div w:id="569929634">
                                                                                      <w:marLeft w:val="0"/>
                                                                                      <w:marRight w:val="0"/>
                                                                                      <w:marTop w:val="0"/>
                                                                                      <w:marBottom w:val="0"/>
                                                                                      <w:divBdr>
                                                                                        <w:top w:val="none" w:sz="0" w:space="0" w:color="auto"/>
                                                                                        <w:left w:val="none" w:sz="0" w:space="0" w:color="auto"/>
                                                                                        <w:bottom w:val="none" w:sz="0" w:space="0" w:color="auto"/>
                                                                                        <w:right w:val="none" w:sz="0" w:space="0" w:color="auto"/>
                                                                                      </w:divBdr>
                                                                                      <w:divsChild>
                                                                                        <w:div w:id="2030984062">
                                                                                          <w:marLeft w:val="0"/>
                                                                                          <w:marRight w:val="0"/>
                                                                                          <w:marTop w:val="0"/>
                                                                                          <w:marBottom w:val="0"/>
                                                                                          <w:divBdr>
                                                                                            <w:top w:val="none" w:sz="0" w:space="0" w:color="auto"/>
                                                                                            <w:left w:val="none" w:sz="0" w:space="0" w:color="auto"/>
                                                                                            <w:bottom w:val="none" w:sz="0" w:space="0" w:color="auto"/>
                                                                                            <w:right w:val="none" w:sz="0" w:space="0" w:color="auto"/>
                                                                                          </w:divBdr>
                                                                                          <w:divsChild>
                                                                                            <w:div w:id="1660033189">
                                                                                              <w:marLeft w:val="0"/>
                                                                                              <w:marRight w:val="0"/>
                                                                                              <w:marTop w:val="0"/>
                                                                                              <w:marBottom w:val="0"/>
                                                                                              <w:divBdr>
                                                                                                <w:top w:val="none" w:sz="0" w:space="0" w:color="auto"/>
                                                                                                <w:left w:val="none" w:sz="0" w:space="0" w:color="auto"/>
                                                                                                <w:bottom w:val="none" w:sz="0" w:space="0" w:color="auto"/>
                                                                                                <w:right w:val="none" w:sz="0" w:space="0" w:color="auto"/>
                                                                                              </w:divBdr>
                                                                                              <w:divsChild>
                                                                                                <w:div w:id="1656184975">
                                                                                                  <w:marLeft w:val="0"/>
                                                                                                  <w:marRight w:val="0"/>
                                                                                                  <w:marTop w:val="0"/>
                                                                                                  <w:marBottom w:val="0"/>
                                                                                                  <w:divBdr>
                                                                                                    <w:top w:val="none" w:sz="0" w:space="0" w:color="auto"/>
                                                                                                    <w:left w:val="none" w:sz="0" w:space="0" w:color="auto"/>
                                                                                                    <w:bottom w:val="none" w:sz="0" w:space="0" w:color="auto"/>
                                                                                                    <w:right w:val="none" w:sz="0" w:space="0" w:color="auto"/>
                                                                                                  </w:divBdr>
                                                                                                  <w:divsChild>
                                                                                                    <w:div w:id="1169447841">
                                                                                                      <w:marLeft w:val="0"/>
                                                                                                      <w:marRight w:val="0"/>
                                                                                                      <w:marTop w:val="0"/>
                                                                                                      <w:marBottom w:val="0"/>
                                                                                                      <w:divBdr>
                                                                                                        <w:top w:val="none" w:sz="0" w:space="0" w:color="auto"/>
                                                                                                        <w:left w:val="none" w:sz="0" w:space="0" w:color="auto"/>
                                                                                                        <w:bottom w:val="none" w:sz="0" w:space="0" w:color="auto"/>
                                                                                                        <w:right w:val="none" w:sz="0" w:space="0" w:color="auto"/>
                                                                                                      </w:divBdr>
                                                                                                      <w:divsChild>
                                                                                                        <w:div w:id="2007124081">
                                                                                                          <w:marLeft w:val="0"/>
                                                                                                          <w:marRight w:val="0"/>
                                                                                                          <w:marTop w:val="0"/>
                                                                                                          <w:marBottom w:val="0"/>
                                                                                                          <w:divBdr>
                                                                                                            <w:top w:val="none" w:sz="0" w:space="0" w:color="auto"/>
                                                                                                            <w:left w:val="none" w:sz="0" w:space="0" w:color="auto"/>
                                                                                                            <w:bottom w:val="none" w:sz="0" w:space="0" w:color="auto"/>
                                                                                                            <w:right w:val="none" w:sz="0" w:space="0" w:color="auto"/>
                                                                                                          </w:divBdr>
                                                                                                          <w:divsChild>
                                                                                                            <w:div w:id="35357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79409318">
      <w:bodyDiv w:val="1"/>
      <w:marLeft w:val="0"/>
      <w:marRight w:val="0"/>
      <w:marTop w:val="0"/>
      <w:marBottom w:val="0"/>
      <w:divBdr>
        <w:top w:val="none" w:sz="0" w:space="0" w:color="auto"/>
        <w:left w:val="none" w:sz="0" w:space="0" w:color="auto"/>
        <w:bottom w:val="none" w:sz="0" w:space="0" w:color="auto"/>
        <w:right w:val="none" w:sz="0" w:space="0" w:color="auto"/>
      </w:divBdr>
    </w:div>
    <w:div w:id="1320040724">
      <w:bodyDiv w:val="1"/>
      <w:marLeft w:val="0"/>
      <w:marRight w:val="0"/>
      <w:marTop w:val="0"/>
      <w:marBottom w:val="0"/>
      <w:divBdr>
        <w:top w:val="none" w:sz="0" w:space="0" w:color="auto"/>
        <w:left w:val="none" w:sz="0" w:space="0" w:color="auto"/>
        <w:bottom w:val="none" w:sz="0" w:space="0" w:color="auto"/>
        <w:right w:val="none" w:sz="0" w:space="0" w:color="auto"/>
      </w:divBdr>
    </w:div>
    <w:div w:id="1337004604">
      <w:bodyDiv w:val="1"/>
      <w:marLeft w:val="0"/>
      <w:marRight w:val="0"/>
      <w:marTop w:val="0"/>
      <w:marBottom w:val="0"/>
      <w:divBdr>
        <w:top w:val="none" w:sz="0" w:space="0" w:color="auto"/>
        <w:left w:val="none" w:sz="0" w:space="0" w:color="auto"/>
        <w:bottom w:val="none" w:sz="0" w:space="0" w:color="auto"/>
        <w:right w:val="none" w:sz="0" w:space="0" w:color="auto"/>
      </w:divBdr>
    </w:div>
    <w:div w:id="1821120260">
      <w:bodyDiv w:val="1"/>
      <w:marLeft w:val="0"/>
      <w:marRight w:val="0"/>
      <w:marTop w:val="0"/>
      <w:marBottom w:val="0"/>
      <w:divBdr>
        <w:top w:val="none" w:sz="0" w:space="0" w:color="auto"/>
        <w:left w:val="none" w:sz="0" w:space="0" w:color="auto"/>
        <w:bottom w:val="none" w:sz="0" w:space="0" w:color="auto"/>
        <w:right w:val="none" w:sz="0" w:space="0" w:color="auto"/>
      </w:divBdr>
    </w:div>
    <w:div w:id="1924028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mailto:steve@impactcom.co.uk" TargetMode="External"/><Relationship Id="rId3" Type="http://schemas.openxmlformats.org/officeDocument/2006/relationships/settings" Target="settings.xml"/><Relationship Id="rId7" Type="http://schemas.openxmlformats.org/officeDocument/2006/relationships/image" Target="media/image3.jpg"/><Relationship Id="rId12" Type="http://schemas.openxmlformats.org/officeDocument/2006/relationships/hyperlink" Target="mailto:john@impactcom.co.uk"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g"/><Relationship Id="rId15" Type="http://schemas.openxmlformats.org/officeDocument/2006/relationships/fontTable" Target="fontTable.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D800A3-65F4-4468-8BFF-D6DFF55EC3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676</Words>
  <Characters>3858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Ripley</dc:creator>
  <cp:keywords/>
  <dc:description/>
  <cp:lastModifiedBy>Stephen Warren</cp:lastModifiedBy>
  <cp:revision>5</cp:revision>
  <dcterms:created xsi:type="dcterms:W3CDTF">2022-02-09T12:54:00Z</dcterms:created>
  <dcterms:modified xsi:type="dcterms:W3CDTF">2022-02-22T17:04:00Z</dcterms:modified>
</cp:coreProperties>
</file>