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F47DB9" w14:textId="24ABEE1C" w:rsidR="009F7403" w:rsidRDefault="003B4496">
      <w:pPr>
        <w:rPr>
          <w:rFonts w:ascii="Times New Roman" w:hAnsi="Times New Roman" w:cs="Times New Roman"/>
          <w:sz w:val="40"/>
          <w:szCs w:val="40"/>
        </w:rPr>
      </w:pPr>
      <w:r>
        <w:rPr>
          <w:rFonts w:ascii="Times New Roman" w:hAnsi="Times New Roman" w:cs="Times New Roman"/>
          <w:noProof/>
          <w:sz w:val="40"/>
          <w:szCs w:val="40"/>
        </w:rPr>
        <w:drawing>
          <wp:inline distT="0" distB="0" distL="0" distR="0" wp14:anchorId="72DA68FB" wp14:editId="42082856">
            <wp:extent cx="5731510" cy="1844040"/>
            <wp:effectExtent l="0" t="0" r="2540" b="381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 Northside Truck &amp; Van.jpg"/>
                    <pic:cNvPicPr/>
                  </pic:nvPicPr>
                  <pic:blipFill>
                    <a:blip r:embed="rId4">
                      <a:extLst>
                        <a:ext uri="{28A0092B-C50C-407E-A947-70E740481C1C}">
                          <a14:useLocalDpi xmlns:a14="http://schemas.microsoft.com/office/drawing/2010/main" val="0"/>
                        </a:ext>
                      </a:extLst>
                    </a:blip>
                    <a:stretch>
                      <a:fillRect/>
                    </a:stretch>
                  </pic:blipFill>
                  <pic:spPr>
                    <a:xfrm>
                      <a:off x="0" y="0"/>
                      <a:ext cx="5731510" cy="1844040"/>
                    </a:xfrm>
                    <a:prstGeom prst="rect">
                      <a:avLst/>
                    </a:prstGeom>
                  </pic:spPr>
                </pic:pic>
              </a:graphicData>
            </a:graphic>
          </wp:inline>
        </w:drawing>
      </w:r>
    </w:p>
    <w:p w14:paraId="3B87E51E" w14:textId="77777777" w:rsidR="009F7403" w:rsidRDefault="009F7403" w:rsidP="009F7403">
      <w:pPr>
        <w:rPr>
          <w:rFonts w:ascii="Times New Roman" w:hAnsi="Times New Roman" w:cs="Times New Roman"/>
          <w:sz w:val="24"/>
          <w:szCs w:val="24"/>
        </w:rPr>
      </w:pPr>
    </w:p>
    <w:p w14:paraId="676D919A" w14:textId="77777777" w:rsidR="00391D50" w:rsidRDefault="00391D50" w:rsidP="009F7403">
      <w:pPr>
        <w:rPr>
          <w:rFonts w:ascii="Times New Roman" w:hAnsi="Times New Roman" w:cs="Times New Roman"/>
          <w:b/>
          <w:sz w:val="24"/>
          <w:szCs w:val="24"/>
        </w:rPr>
      </w:pPr>
    </w:p>
    <w:p w14:paraId="7177BBC0" w14:textId="4CD26E95" w:rsidR="009F7403" w:rsidRDefault="009F7403" w:rsidP="009F7403">
      <w:pPr>
        <w:rPr>
          <w:rFonts w:ascii="Times New Roman" w:hAnsi="Times New Roman" w:cs="Times New Roman"/>
          <w:sz w:val="24"/>
          <w:szCs w:val="24"/>
        </w:rPr>
      </w:pPr>
      <w:r w:rsidRPr="009F7403">
        <w:rPr>
          <w:rFonts w:ascii="Times New Roman" w:hAnsi="Times New Roman" w:cs="Times New Roman"/>
          <w:b/>
          <w:sz w:val="24"/>
          <w:szCs w:val="24"/>
        </w:rPr>
        <w:t>Date:</w:t>
      </w:r>
      <w:r>
        <w:rPr>
          <w:rFonts w:ascii="Times New Roman" w:hAnsi="Times New Roman" w:cs="Times New Roman"/>
          <w:sz w:val="24"/>
          <w:szCs w:val="24"/>
        </w:rPr>
        <w:t xml:space="preserve"> </w:t>
      </w:r>
      <w:r w:rsidR="0022648F">
        <w:rPr>
          <w:rFonts w:ascii="Times New Roman" w:hAnsi="Times New Roman" w:cs="Times New Roman"/>
          <w:sz w:val="24"/>
          <w:szCs w:val="24"/>
        </w:rPr>
        <w:t>4</w:t>
      </w:r>
      <w:r>
        <w:rPr>
          <w:rFonts w:ascii="Times New Roman" w:hAnsi="Times New Roman" w:cs="Times New Roman"/>
          <w:sz w:val="24"/>
          <w:szCs w:val="24"/>
        </w:rPr>
        <w:t xml:space="preserve"> </w:t>
      </w:r>
      <w:r w:rsidR="0057506A">
        <w:rPr>
          <w:rFonts w:ascii="Times New Roman" w:hAnsi="Times New Roman" w:cs="Times New Roman"/>
          <w:sz w:val="24"/>
          <w:szCs w:val="24"/>
        </w:rPr>
        <w:t>August</w:t>
      </w:r>
      <w:r w:rsidR="00391D50">
        <w:rPr>
          <w:rFonts w:ascii="Times New Roman" w:hAnsi="Times New Roman" w:cs="Times New Roman"/>
          <w:sz w:val="24"/>
          <w:szCs w:val="24"/>
        </w:rPr>
        <w:t xml:space="preserve"> 20</w:t>
      </w:r>
      <w:r w:rsidR="003B4496">
        <w:rPr>
          <w:rFonts w:ascii="Times New Roman" w:hAnsi="Times New Roman" w:cs="Times New Roman"/>
          <w:sz w:val="24"/>
          <w:szCs w:val="24"/>
        </w:rPr>
        <w:t>20</w:t>
      </w:r>
    </w:p>
    <w:p w14:paraId="724081DC" w14:textId="2FC2CFBB" w:rsidR="00B61F06" w:rsidRDefault="00B61F06" w:rsidP="009F7403">
      <w:pPr>
        <w:rPr>
          <w:rFonts w:ascii="Times New Roman" w:hAnsi="Times New Roman" w:cs="Times New Roman"/>
          <w:sz w:val="24"/>
          <w:szCs w:val="24"/>
        </w:rPr>
      </w:pPr>
    </w:p>
    <w:p w14:paraId="196AA9CA" w14:textId="6D7B8889" w:rsidR="009F7403" w:rsidRDefault="00B61F06" w:rsidP="009F7403">
      <w:pPr>
        <w:rPr>
          <w:rFonts w:ascii="Times New Roman" w:hAnsi="Times New Roman" w:cs="Times New Roman"/>
          <w:sz w:val="24"/>
          <w:szCs w:val="24"/>
        </w:rPr>
      </w:pPr>
      <w:r>
        <w:rPr>
          <w:noProof/>
        </w:rPr>
        <w:drawing>
          <wp:inline distT="0" distB="0" distL="0" distR="0" wp14:anchorId="5C33EB75" wp14:editId="5F5AB5AC">
            <wp:extent cx="5726430" cy="3766678"/>
            <wp:effectExtent l="0" t="0" r="762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8308" cy="3774491"/>
                    </a:xfrm>
                    <a:prstGeom prst="rect">
                      <a:avLst/>
                    </a:prstGeom>
                    <a:noFill/>
                    <a:ln>
                      <a:noFill/>
                    </a:ln>
                  </pic:spPr>
                </pic:pic>
              </a:graphicData>
            </a:graphic>
          </wp:inline>
        </w:drawing>
      </w:r>
    </w:p>
    <w:p w14:paraId="72501656" w14:textId="77777777" w:rsidR="00E67E97" w:rsidRPr="009A1567" w:rsidRDefault="00E67E97" w:rsidP="00703FC7">
      <w:pPr>
        <w:rPr>
          <w:rFonts w:ascii="Times New Roman" w:hAnsi="Times New Roman" w:cs="Times New Roman"/>
          <w:sz w:val="40"/>
          <w:szCs w:val="40"/>
        </w:rPr>
      </w:pPr>
    </w:p>
    <w:p w14:paraId="2BE7D263" w14:textId="35F1F8C5" w:rsidR="00703FC7" w:rsidRPr="009A1567" w:rsidRDefault="0087046C" w:rsidP="00703FC7">
      <w:pPr>
        <w:rPr>
          <w:rFonts w:ascii="Times New Roman" w:hAnsi="Times New Roman" w:cs="Times New Roman"/>
          <w:b/>
          <w:bCs/>
          <w:i/>
          <w:iCs/>
          <w:sz w:val="24"/>
          <w:szCs w:val="24"/>
        </w:rPr>
      </w:pPr>
      <w:r w:rsidRPr="009A1567">
        <w:rPr>
          <w:rFonts w:ascii="Times New Roman" w:hAnsi="Times New Roman" w:cs="Times New Roman"/>
          <w:sz w:val="40"/>
          <w:szCs w:val="40"/>
        </w:rPr>
        <w:t>DSM</w:t>
      </w:r>
      <w:r w:rsidR="004F10BF">
        <w:rPr>
          <w:rFonts w:ascii="Times New Roman" w:hAnsi="Times New Roman" w:cs="Times New Roman"/>
          <w:sz w:val="40"/>
          <w:szCs w:val="40"/>
        </w:rPr>
        <w:t xml:space="preserve"> takes a leap forward on safety with </w:t>
      </w:r>
      <w:r w:rsidR="00C8041D">
        <w:rPr>
          <w:rFonts w:ascii="Times New Roman" w:hAnsi="Times New Roman" w:cs="Times New Roman"/>
          <w:sz w:val="40"/>
          <w:szCs w:val="40"/>
        </w:rPr>
        <w:br/>
      </w:r>
      <w:r w:rsidR="004F10BF" w:rsidRPr="009A1567">
        <w:rPr>
          <w:rFonts w:ascii="Times New Roman" w:hAnsi="Times New Roman" w:cs="Times New Roman"/>
          <w:sz w:val="40"/>
          <w:szCs w:val="40"/>
        </w:rPr>
        <w:t>Mercedes-Benz MirrorCam</w:t>
      </w:r>
      <w:r w:rsidR="004F10BF">
        <w:rPr>
          <w:rFonts w:ascii="Times New Roman" w:hAnsi="Times New Roman" w:cs="Times New Roman"/>
          <w:sz w:val="40"/>
          <w:szCs w:val="40"/>
        </w:rPr>
        <w:t xml:space="preserve"> from Northside</w:t>
      </w:r>
    </w:p>
    <w:p w14:paraId="24D3AC42" w14:textId="3201878C" w:rsidR="006F39EC" w:rsidRDefault="006F39EC" w:rsidP="006F39EC">
      <w:pPr>
        <w:rPr>
          <w:rFonts w:ascii="Times New Roman" w:hAnsi="Times New Roman" w:cs="Times New Roman"/>
          <w:sz w:val="28"/>
          <w:szCs w:val="28"/>
        </w:rPr>
      </w:pPr>
    </w:p>
    <w:p w14:paraId="7FB9D79A" w14:textId="1B53673A" w:rsidR="00D30A3E" w:rsidRDefault="00D30A3E" w:rsidP="006F39EC">
      <w:pPr>
        <w:rPr>
          <w:rFonts w:ascii="Times New Roman" w:hAnsi="Times New Roman" w:cs="Times New Roman"/>
          <w:sz w:val="24"/>
          <w:szCs w:val="24"/>
        </w:rPr>
      </w:pPr>
      <w:r w:rsidRPr="00D30A3E">
        <w:rPr>
          <w:rFonts w:ascii="Times New Roman" w:hAnsi="Times New Roman" w:cs="Times New Roman"/>
          <w:sz w:val="24"/>
          <w:szCs w:val="24"/>
        </w:rPr>
        <w:t xml:space="preserve">One look </w:t>
      </w:r>
      <w:r>
        <w:rPr>
          <w:rFonts w:ascii="Times New Roman" w:hAnsi="Times New Roman" w:cs="Times New Roman"/>
          <w:sz w:val="24"/>
          <w:szCs w:val="24"/>
        </w:rPr>
        <w:t>was all it took to convince Scott Reynolds that radical MirrorCam technology from Mercedes-Benz</w:t>
      </w:r>
      <w:r w:rsidR="00656D5E">
        <w:rPr>
          <w:rFonts w:ascii="Times New Roman" w:hAnsi="Times New Roman" w:cs="Times New Roman"/>
          <w:sz w:val="24"/>
          <w:szCs w:val="24"/>
        </w:rPr>
        <w:t xml:space="preserve"> </w:t>
      </w:r>
      <w:r>
        <w:rPr>
          <w:rFonts w:ascii="Times New Roman" w:hAnsi="Times New Roman" w:cs="Times New Roman"/>
          <w:sz w:val="24"/>
          <w:szCs w:val="24"/>
        </w:rPr>
        <w:t>represents a major safety breakthrough.</w:t>
      </w:r>
    </w:p>
    <w:p w14:paraId="1BC79FF0" w14:textId="44D6B8A1" w:rsidR="00D30A3E" w:rsidRDefault="00033C29" w:rsidP="006F39EC">
      <w:pPr>
        <w:rPr>
          <w:rFonts w:ascii="Times New Roman" w:hAnsi="Times New Roman" w:cs="Times New Roman"/>
          <w:sz w:val="24"/>
          <w:szCs w:val="24"/>
        </w:rPr>
      </w:pPr>
      <w:r>
        <w:rPr>
          <w:rFonts w:ascii="Times New Roman" w:hAnsi="Times New Roman" w:cs="Times New Roman"/>
          <w:sz w:val="24"/>
          <w:szCs w:val="24"/>
        </w:rPr>
        <w:t xml:space="preserve"> </w:t>
      </w:r>
    </w:p>
    <w:p w14:paraId="3E837D27" w14:textId="77777777" w:rsidR="00B36CB9" w:rsidRDefault="00D30A3E" w:rsidP="006F39EC">
      <w:pPr>
        <w:rPr>
          <w:rFonts w:ascii="Times New Roman" w:hAnsi="Times New Roman" w:cs="Times New Roman"/>
          <w:sz w:val="24"/>
          <w:szCs w:val="24"/>
        </w:rPr>
      </w:pPr>
      <w:r>
        <w:rPr>
          <w:rFonts w:ascii="Times New Roman" w:hAnsi="Times New Roman" w:cs="Times New Roman"/>
          <w:sz w:val="24"/>
          <w:szCs w:val="24"/>
        </w:rPr>
        <w:t xml:space="preserve">The </w:t>
      </w:r>
      <w:r w:rsidR="00BD1B30">
        <w:rPr>
          <w:rFonts w:ascii="Times New Roman" w:hAnsi="Times New Roman" w:cs="Times New Roman"/>
          <w:sz w:val="24"/>
          <w:szCs w:val="24"/>
        </w:rPr>
        <w:t>Managing Director</w:t>
      </w:r>
      <w:r w:rsidR="001A2BBC">
        <w:rPr>
          <w:rFonts w:ascii="Times New Roman" w:hAnsi="Times New Roman" w:cs="Times New Roman"/>
          <w:sz w:val="24"/>
          <w:szCs w:val="24"/>
        </w:rPr>
        <w:t xml:space="preserve"> </w:t>
      </w:r>
      <w:r>
        <w:rPr>
          <w:rFonts w:ascii="Times New Roman" w:hAnsi="Times New Roman" w:cs="Times New Roman"/>
          <w:sz w:val="24"/>
          <w:szCs w:val="24"/>
        </w:rPr>
        <w:t xml:space="preserve">of Sheffield-based waste management specialist DSM was </w:t>
      </w:r>
      <w:r w:rsidR="00BD1B30">
        <w:rPr>
          <w:rFonts w:ascii="Times New Roman" w:hAnsi="Times New Roman" w:cs="Times New Roman"/>
          <w:sz w:val="24"/>
          <w:szCs w:val="24"/>
        </w:rPr>
        <w:t xml:space="preserve">a </w:t>
      </w:r>
      <w:r>
        <w:rPr>
          <w:rFonts w:ascii="Times New Roman" w:hAnsi="Times New Roman" w:cs="Times New Roman"/>
          <w:sz w:val="24"/>
          <w:szCs w:val="24"/>
        </w:rPr>
        <w:t xml:space="preserve">guest of local Dealer Northside Truck &amp; Van at </w:t>
      </w:r>
      <w:r w:rsidR="00BD1B30">
        <w:rPr>
          <w:rFonts w:ascii="Times New Roman" w:hAnsi="Times New Roman" w:cs="Times New Roman"/>
          <w:sz w:val="24"/>
          <w:szCs w:val="24"/>
        </w:rPr>
        <w:t xml:space="preserve">an open day event that provided operators with </w:t>
      </w:r>
      <w:r w:rsidR="00656D5E">
        <w:rPr>
          <w:rFonts w:ascii="Times New Roman" w:hAnsi="Times New Roman" w:cs="Times New Roman"/>
          <w:sz w:val="24"/>
          <w:szCs w:val="24"/>
        </w:rPr>
        <w:t xml:space="preserve">the chance </w:t>
      </w:r>
      <w:r w:rsidR="00BD1B30">
        <w:rPr>
          <w:rFonts w:ascii="Times New Roman" w:hAnsi="Times New Roman" w:cs="Times New Roman"/>
          <w:sz w:val="24"/>
          <w:szCs w:val="24"/>
        </w:rPr>
        <w:t xml:space="preserve">to </w:t>
      </w:r>
      <w:r w:rsidR="00656D5E">
        <w:rPr>
          <w:rFonts w:ascii="Times New Roman" w:hAnsi="Times New Roman" w:cs="Times New Roman"/>
          <w:sz w:val="24"/>
          <w:szCs w:val="24"/>
        </w:rPr>
        <w:t>take turns at the wheels of various Actros models equipped with the new system.</w:t>
      </w:r>
    </w:p>
    <w:p w14:paraId="2370A5E6" w14:textId="77777777" w:rsidR="00B36CB9" w:rsidRDefault="00B36CB9" w:rsidP="006F39EC">
      <w:pPr>
        <w:rPr>
          <w:rFonts w:ascii="Times New Roman" w:hAnsi="Times New Roman" w:cs="Times New Roman"/>
          <w:sz w:val="24"/>
          <w:szCs w:val="24"/>
        </w:rPr>
      </w:pPr>
    </w:p>
    <w:p w14:paraId="25FEA1A7" w14:textId="55651F5A" w:rsidR="00BD1B30" w:rsidRDefault="00BD1B30" w:rsidP="006F39EC">
      <w:pPr>
        <w:rPr>
          <w:rFonts w:ascii="Times New Roman" w:hAnsi="Times New Roman" w:cs="Times New Roman"/>
          <w:sz w:val="24"/>
          <w:szCs w:val="24"/>
        </w:rPr>
      </w:pPr>
      <w:r>
        <w:rPr>
          <w:rFonts w:ascii="Times New Roman" w:hAnsi="Times New Roman" w:cs="Times New Roman"/>
          <w:sz w:val="24"/>
          <w:szCs w:val="24"/>
        </w:rPr>
        <w:lastRenderedPageBreak/>
        <w:t xml:space="preserve">Staged at </w:t>
      </w:r>
      <w:r w:rsidR="00656D5E">
        <w:rPr>
          <w:rFonts w:ascii="Times New Roman" w:hAnsi="Times New Roman" w:cs="Times New Roman"/>
          <w:sz w:val="24"/>
          <w:szCs w:val="24"/>
        </w:rPr>
        <w:t>the Mercedes-Benz Trucks</w:t>
      </w:r>
      <w:r w:rsidR="00D30A3E">
        <w:rPr>
          <w:rFonts w:ascii="Times New Roman" w:hAnsi="Times New Roman" w:cs="Times New Roman"/>
          <w:sz w:val="24"/>
          <w:szCs w:val="24"/>
        </w:rPr>
        <w:t xml:space="preserve"> Customer Experience Centre on Wentworth Park, near </w:t>
      </w:r>
      <w:r>
        <w:rPr>
          <w:rFonts w:ascii="Times New Roman" w:hAnsi="Times New Roman" w:cs="Times New Roman"/>
          <w:sz w:val="24"/>
          <w:szCs w:val="24"/>
        </w:rPr>
        <w:t xml:space="preserve">Barnsley, the </w:t>
      </w:r>
      <w:r w:rsidR="00656D5E">
        <w:rPr>
          <w:rFonts w:ascii="Times New Roman" w:hAnsi="Times New Roman" w:cs="Times New Roman"/>
          <w:sz w:val="24"/>
          <w:szCs w:val="24"/>
        </w:rPr>
        <w:t>presentation certainly impressed</w:t>
      </w:r>
      <w:r>
        <w:rPr>
          <w:rFonts w:ascii="Times New Roman" w:hAnsi="Times New Roman" w:cs="Times New Roman"/>
          <w:sz w:val="24"/>
          <w:szCs w:val="24"/>
        </w:rPr>
        <w:t xml:space="preserve"> Mr Reynolds, </w:t>
      </w:r>
      <w:r w:rsidR="00656D5E">
        <w:rPr>
          <w:rFonts w:ascii="Times New Roman" w:hAnsi="Times New Roman" w:cs="Times New Roman"/>
          <w:sz w:val="24"/>
          <w:szCs w:val="24"/>
        </w:rPr>
        <w:t>w</w:t>
      </w:r>
      <w:r w:rsidR="001A2BBC">
        <w:rPr>
          <w:rFonts w:ascii="Times New Roman" w:hAnsi="Times New Roman" w:cs="Times New Roman"/>
          <w:sz w:val="24"/>
          <w:szCs w:val="24"/>
        </w:rPr>
        <w:t>hich helps to explain why his</w:t>
      </w:r>
      <w:r w:rsidR="00656D5E">
        <w:rPr>
          <w:rFonts w:ascii="Times New Roman" w:hAnsi="Times New Roman" w:cs="Times New Roman"/>
          <w:sz w:val="24"/>
          <w:szCs w:val="24"/>
        </w:rPr>
        <w:t xml:space="preserve"> company has just taken delivery of its first three tractor units with MirrorCam. </w:t>
      </w:r>
    </w:p>
    <w:p w14:paraId="6971BDC3" w14:textId="4B89D7DA" w:rsidR="00656D5E" w:rsidRDefault="00656D5E" w:rsidP="006F39EC">
      <w:pPr>
        <w:rPr>
          <w:rFonts w:ascii="Times New Roman" w:hAnsi="Times New Roman" w:cs="Times New Roman"/>
          <w:sz w:val="24"/>
          <w:szCs w:val="24"/>
        </w:rPr>
      </w:pPr>
    </w:p>
    <w:p w14:paraId="1195CD35" w14:textId="77B6423B" w:rsidR="00936271" w:rsidRPr="00936271" w:rsidRDefault="00656D5E" w:rsidP="00936271">
      <w:pPr>
        <w:rPr>
          <w:rFonts w:ascii="Times New Roman" w:hAnsi="Times New Roman" w:cs="Times New Roman"/>
          <w:color w:val="000000" w:themeColor="text1"/>
          <w:sz w:val="24"/>
          <w:szCs w:val="24"/>
          <w:shd w:val="clear" w:color="auto" w:fill="FFFFFF"/>
        </w:rPr>
      </w:pPr>
      <w:r w:rsidRPr="00656D5E">
        <w:rPr>
          <w:rFonts w:ascii="Times New Roman" w:hAnsi="Times New Roman" w:cs="Times New Roman"/>
          <w:sz w:val="24"/>
          <w:szCs w:val="24"/>
          <w:shd w:val="clear" w:color="auto" w:fill="FFFFFF"/>
        </w:rPr>
        <w:t xml:space="preserve">The subject of a Mercedes-Benz Finance contract hire agreement, all are 2548 models with </w:t>
      </w:r>
      <w:r w:rsidRPr="00936271">
        <w:rPr>
          <w:rFonts w:ascii="Times New Roman" w:hAnsi="Times New Roman" w:cs="Times New Roman"/>
          <w:color w:val="000000" w:themeColor="text1"/>
          <w:sz w:val="24"/>
          <w:szCs w:val="24"/>
          <w:shd w:val="clear" w:color="auto" w:fill="FFFFFF"/>
        </w:rPr>
        <w:t xml:space="preserve">aerodynamic, flat-floored </w:t>
      </w:r>
      <w:r w:rsidRPr="00936271">
        <w:rPr>
          <w:rFonts w:ascii="Times New Roman" w:hAnsi="Times New Roman" w:cs="Times New Roman"/>
          <w:color w:val="000000" w:themeColor="text1"/>
          <w:sz w:val="24"/>
          <w:szCs w:val="24"/>
        </w:rPr>
        <w:t xml:space="preserve">StreamSpace cabs, and </w:t>
      </w:r>
      <w:r w:rsidRPr="00936271">
        <w:rPr>
          <w:rFonts w:ascii="Times New Roman" w:hAnsi="Times New Roman" w:cs="Times New Roman"/>
          <w:color w:val="000000" w:themeColor="text1"/>
          <w:sz w:val="24"/>
          <w:szCs w:val="24"/>
          <w:shd w:val="clear" w:color="auto" w:fill="FFFFFF"/>
        </w:rPr>
        <w:t>350 kW (476 hp) 12.8-litre in-line six-cylinder engines.</w:t>
      </w:r>
      <w:r w:rsidR="00936271" w:rsidRPr="00936271">
        <w:rPr>
          <w:rFonts w:ascii="Times New Roman" w:hAnsi="Times New Roman" w:cs="Times New Roman"/>
          <w:color w:val="000000" w:themeColor="text1"/>
          <w:sz w:val="24"/>
          <w:szCs w:val="24"/>
          <w:shd w:val="clear" w:color="auto" w:fill="FFFFFF"/>
        </w:rPr>
        <w:t xml:space="preserve"> They have replaced three 330 kW (450 hp) units from the previous Actros range.</w:t>
      </w:r>
    </w:p>
    <w:p w14:paraId="3AEE2C6B" w14:textId="77777777" w:rsidR="00936271" w:rsidRPr="00936271" w:rsidRDefault="00936271" w:rsidP="00936271">
      <w:pPr>
        <w:rPr>
          <w:rFonts w:ascii="Times New Roman" w:hAnsi="Times New Roman" w:cs="Times New Roman"/>
          <w:color w:val="000000" w:themeColor="text1"/>
          <w:sz w:val="24"/>
          <w:szCs w:val="24"/>
          <w:shd w:val="clear" w:color="auto" w:fill="FFFFFF"/>
        </w:rPr>
      </w:pPr>
    </w:p>
    <w:p w14:paraId="7DCB17C5" w14:textId="77777777" w:rsidR="001A2BBC" w:rsidRDefault="00656D5E" w:rsidP="006F39EC">
      <w:pPr>
        <w:rPr>
          <w:rFonts w:ascii="Times New Roman" w:hAnsi="Times New Roman" w:cs="Times New Roman"/>
          <w:sz w:val="24"/>
          <w:szCs w:val="24"/>
        </w:rPr>
      </w:pPr>
      <w:r>
        <w:rPr>
          <w:rFonts w:ascii="Times New Roman" w:hAnsi="Times New Roman" w:cs="Times New Roman"/>
          <w:sz w:val="24"/>
          <w:szCs w:val="24"/>
        </w:rPr>
        <w:t>Mr Reynolds recalled: “</w:t>
      </w:r>
      <w:r w:rsidR="001A2BBC">
        <w:rPr>
          <w:rFonts w:ascii="Times New Roman" w:hAnsi="Times New Roman" w:cs="Times New Roman"/>
          <w:sz w:val="24"/>
          <w:szCs w:val="24"/>
        </w:rPr>
        <w:t>I knew the latest-generation Actros was loaded with advanced technology, so jumped at the opportunity to try it for myself. I was particularly keen to see MirrorCam in action, and the benefits were obvious from the outset.”</w:t>
      </w:r>
    </w:p>
    <w:p w14:paraId="6B6C8781" w14:textId="77777777" w:rsidR="001A2BBC" w:rsidRDefault="001A2BBC" w:rsidP="001A2BBC">
      <w:pPr>
        <w:autoSpaceDE w:val="0"/>
        <w:autoSpaceDN w:val="0"/>
        <w:adjustRightInd w:val="0"/>
        <w:rPr>
          <w:rFonts w:ascii="Times New Roman" w:hAnsi="Times New Roman" w:cs="Times New Roman"/>
          <w:sz w:val="24"/>
          <w:szCs w:val="24"/>
        </w:rPr>
      </w:pPr>
    </w:p>
    <w:p w14:paraId="0DC3CB71" w14:textId="4A3D0046" w:rsidR="001A2BBC" w:rsidRDefault="001A2BBC" w:rsidP="001A2BBC">
      <w:pPr>
        <w:autoSpaceDE w:val="0"/>
        <w:autoSpaceDN w:val="0"/>
        <w:adjustRightInd w:val="0"/>
        <w:rPr>
          <w:rFonts w:ascii="Times New Roman" w:hAnsi="Times New Roman" w:cs="Times New Roman"/>
          <w:color w:val="151616"/>
          <w:sz w:val="24"/>
          <w:szCs w:val="24"/>
        </w:rPr>
      </w:pPr>
      <w:r>
        <w:rPr>
          <w:rFonts w:ascii="Times New Roman" w:hAnsi="Times New Roman" w:cs="Times New Roman"/>
          <w:sz w:val="24"/>
          <w:szCs w:val="24"/>
        </w:rPr>
        <w:t>MirrorCam replaces conventional mirrors. T</w:t>
      </w:r>
      <w:r>
        <w:rPr>
          <w:rFonts w:ascii="Times New Roman" w:hAnsi="Times New Roman" w:cs="Times New Roman"/>
          <w:color w:val="151616"/>
          <w:sz w:val="24"/>
          <w:szCs w:val="24"/>
        </w:rPr>
        <w:t>he images relayed by its rear-facing cameras to screens mounted inside the cab, on the A-pillars, provide drivers with significantly better visibility. Just as importantly, the absence of conventional wing mirrors contributes to increased safety for vulnerable road users, by eliminating the large blind spots they cause.</w:t>
      </w:r>
    </w:p>
    <w:p w14:paraId="2B50CC4E" w14:textId="77777777" w:rsidR="001A2BBC" w:rsidRDefault="001A2BBC" w:rsidP="0087046C">
      <w:pPr>
        <w:rPr>
          <w:rFonts w:ascii="Times New Roman" w:hAnsi="Times New Roman" w:cs="Times New Roman"/>
          <w:color w:val="FF0000"/>
          <w:sz w:val="24"/>
          <w:szCs w:val="24"/>
          <w:shd w:val="clear" w:color="auto" w:fill="FFFFFF"/>
        </w:rPr>
      </w:pPr>
    </w:p>
    <w:p w14:paraId="1972040F" w14:textId="77777777" w:rsidR="00C83336" w:rsidRDefault="001A2BBC" w:rsidP="0087046C">
      <w:pPr>
        <w:rPr>
          <w:rFonts w:ascii="Times New Roman" w:hAnsi="Times New Roman" w:cs="Times New Roman"/>
          <w:sz w:val="24"/>
          <w:szCs w:val="24"/>
          <w:shd w:val="clear" w:color="auto" w:fill="FFFFFF"/>
        </w:rPr>
      </w:pPr>
      <w:r w:rsidRPr="002E0EC6">
        <w:rPr>
          <w:rFonts w:ascii="Times New Roman" w:hAnsi="Times New Roman" w:cs="Times New Roman"/>
          <w:sz w:val="24"/>
          <w:szCs w:val="24"/>
          <w:shd w:val="clear" w:color="auto" w:fill="FFFFFF"/>
        </w:rPr>
        <w:t xml:space="preserve">“I’d heard that Mirrorcam takes a bit of getting used </w:t>
      </w:r>
      <w:r w:rsidR="002E0EC6" w:rsidRPr="002E0EC6">
        <w:rPr>
          <w:rFonts w:ascii="Times New Roman" w:hAnsi="Times New Roman" w:cs="Times New Roman"/>
          <w:sz w:val="24"/>
          <w:szCs w:val="24"/>
          <w:shd w:val="clear" w:color="auto" w:fill="FFFFFF"/>
        </w:rPr>
        <w:t>to, but I was entirely comfortable with it from the ‘off’</w:t>
      </w:r>
      <w:r w:rsidR="00173556">
        <w:rPr>
          <w:rFonts w:ascii="Times New Roman" w:hAnsi="Times New Roman" w:cs="Times New Roman"/>
          <w:sz w:val="24"/>
          <w:szCs w:val="24"/>
          <w:shd w:val="clear" w:color="auto" w:fill="FFFFFF"/>
        </w:rPr>
        <w:t>,” reported Mr Reynolds. “</w:t>
      </w:r>
      <w:r w:rsidR="002E0EC6">
        <w:rPr>
          <w:rFonts w:ascii="Times New Roman" w:hAnsi="Times New Roman" w:cs="Times New Roman"/>
          <w:sz w:val="24"/>
          <w:szCs w:val="24"/>
          <w:shd w:val="clear" w:color="auto" w:fill="FFFFFF"/>
        </w:rPr>
        <w:t>T</w:t>
      </w:r>
      <w:r w:rsidR="002E0EC6" w:rsidRPr="002E0EC6">
        <w:rPr>
          <w:rFonts w:ascii="Times New Roman" w:hAnsi="Times New Roman" w:cs="Times New Roman"/>
          <w:sz w:val="24"/>
          <w:szCs w:val="24"/>
          <w:shd w:val="clear" w:color="auto" w:fill="FFFFFF"/>
        </w:rPr>
        <w:t xml:space="preserve">he system is </w:t>
      </w:r>
      <w:r w:rsidRPr="002E0EC6">
        <w:rPr>
          <w:rFonts w:ascii="Times New Roman" w:hAnsi="Times New Roman" w:cs="Times New Roman"/>
          <w:sz w:val="24"/>
          <w:szCs w:val="24"/>
          <w:shd w:val="clear" w:color="auto" w:fill="FFFFFF"/>
        </w:rPr>
        <w:t>very easy to use</w:t>
      </w:r>
      <w:r w:rsidR="002E0EC6">
        <w:rPr>
          <w:rFonts w:ascii="Times New Roman" w:hAnsi="Times New Roman" w:cs="Times New Roman"/>
          <w:sz w:val="24"/>
          <w:szCs w:val="24"/>
          <w:shd w:val="clear" w:color="auto" w:fill="FFFFFF"/>
        </w:rPr>
        <w:t xml:space="preserve">, and thanks in part to some clever technology the view to the rear is much improved. </w:t>
      </w:r>
    </w:p>
    <w:p w14:paraId="4AF7E449" w14:textId="77777777" w:rsidR="00C83336" w:rsidRDefault="00C83336" w:rsidP="0087046C">
      <w:pPr>
        <w:rPr>
          <w:rFonts w:ascii="Times New Roman" w:hAnsi="Times New Roman" w:cs="Times New Roman"/>
          <w:sz w:val="24"/>
          <w:szCs w:val="24"/>
          <w:shd w:val="clear" w:color="auto" w:fill="FFFFFF"/>
        </w:rPr>
      </w:pPr>
    </w:p>
    <w:p w14:paraId="2210A710" w14:textId="461266A0" w:rsidR="00C83336" w:rsidRDefault="002E0EC6" w:rsidP="0087046C">
      <w:pPr>
        <w:rPr>
          <w:rFonts w:ascii="Times New Roman" w:hAnsi="Times New Roman" w:cs="Times New Roman"/>
          <w:sz w:val="24"/>
          <w:szCs w:val="24"/>
          <w:shd w:val="clear" w:color="auto" w:fill="FFFFFF"/>
        </w:rPr>
      </w:pPr>
      <w:r w:rsidRPr="002E0EC6">
        <w:rPr>
          <w:rFonts w:ascii="Times New Roman" w:hAnsi="Times New Roman" w:cs="Times New Roman"/>
          <w:sz w:val="24"/>
          <w:szCs w:val="24"/>
          <w:shd w:val="clear" w:color="auto" w:fill="FFFFFF"/>
        </w:rPr>
        <w:t xml:space="preserve">“Just as importantly, though, the </w:t>
      </w:r>
      <w:r w:rsidR="0087046C" w:rsidRPr="002E0EC6">
        <w:rPr>
          <w:rFonts w:ascii="Times New Roman" w:hAnsi="Times New Roman" w:cs="Times New Roman"/>
          <w:sz w:val="24"/>
          <w:szCs w:val="24"/>
          <w:shd w:val="clear" w:color="auto" w:fill="FFFFFF"/>
        </w:rPr>
        <w:t>absence of bulky mirror housing</w:t>
      </w:r>
      <w:r w:rsidRPr="002E0EC6">
        <w:rPr>
          <w:rFonts w:ascii="Times New Roman" w:hAnsi="Times New Roman" w:cs="Times New Roman"/>
          <w:sz w:val="24"/>
          <w:szCs w:val="24"/>
          <w:shd w:val="clear" w:color="auto" w:fill="FFFFFF"/>
        </w:rPr>
        <w:t>s</w:t>
      </w:r>
      <w:r w:rsidR="0087046C" w:rsidRPr="002E0EC6">
        <w:rPr>
          <w:rFonts w:ascii="Times New Roman" w:hAnsi="Times New Roman" w:cs="Times New Roman"/>
          <w:sz w:val="24"/>
          <w:szCs w:val="24"/>
          <w:shd w:val="clear" w:color="auto" w:fill="FFFFFF"/>
        </w:rPr>
        <w:t xml:space="preserve"> </w:t>
      </w:r>
      <w:r w:rsidRPr="002E0EC6">
        <w:rPr>
          <w:rFonts w:ascii="Times New Roman" w:hAnsi="Times New Roman" w:cs="Times New Roman"/>
          <w:sz w:val="24"/>
          <w:szCs w:val="24"/>
          <w:shd w:val="clear" w:color="auto" w:fill="FFFFFF"/>
        </w:rPr>
        <w:t xml:space="preserve">means those </w:t>
      </w:r>
      <w:r w:rsidR="0087046C" w:rsidRPr="002E0EC6">
        <w:rPr>
          <w:rFonts w:ascii="Times New Roman" w:hAnsi="Times New Roman" w:cs="Times New Roman"/>
          <w:sz w:val="24"/>
          <w:szCs w:val="24"/>
          <w:shd w:val="clear" w:color="auto" w:fill="FFFFFF"/>
        </w:rPr>
        <w:t>big</w:t>
      </w:r>
      <w:r w:rsidRPr="002E0EC6">
        <w:rPr>
          <w:rFonts w:ascii="Times New Roman" w:hAnsi="Times New Roman" w:cs="Times New Roman"/>
          <w:sz w:val="24"/>
          <w:szCs w:val="24"/>
          <w:shd w:val="clear" w:color="auto" w:fill="FFFFFF"/>
        </w:rPr>
        <w:t>,</w:t>
      </w:r>
      <w:r w:rsidR="0087046C" w:rsidRPr="002E0EC6">
        <w:rPr>
          <w:rFonts w:ascii="Times New Roman" w:hAnsi="Times New Roman" w:cs="Times New Roman"/>
          <w:sz w:val="24"/>
          <w:szCs w:val="24"/>
          <w:shd w:val="clear" w:color="auto" w:fill="FFFFFF"/>
        </w:rPr>
        <w:t xml:space="preserve"> forward</w:t>
      </w:r>
      <w:r w:rsidRPr="002E0EC6">
        <w:rPr>
          <w:rFonts w:ascii="Times New Roman" w:hAnsi="Times New Roman" w:cs="Times New Roman"/>
          <w:sz w:val="24"/>
          <w:szCs w:val="24"/>
          <w:shd w:val="clear" w:color="auto" w:fill="FFFFFF"/>
        </w:rPr>
        <w:t>-facing</w:t>
      </w:r>
      <w:r w:rsidR="0087046C" w:rsidRPr="002E0EC6">
        <w:rPr>
          <w:rFonts w:ascii="Times New Roman" w:hAnsi="Times New Roman" w:cs="Times New Roman"/>
          <w:sz w:val="24"/>
          <w:szCs w:val="24"/>
          <w:shd w:val="clear" w:color="auto" w:fill="FFFFFF"/>
        </w:rPr>
        <w:t xml:space="preserve"> blind</w:t>
      </w:r>
      <w:r w:rsidRPr="002E0EC6">
        <w:rPr>
          <w:rFonts w:ascii="Times New Roman" w:hAnsi="Times New Roman" w:cs="Times New Roman"/>
          <w:sz w:val="24"/>
          <w:szCs w:val="24"/>
          <w:shd w:val="clear" w:color="auto" w:fill="FFFFFF"/>
        </w:rPr>
        <w:t xml:space="preserve"> </w:t>
      </w:r>
      <w:r w:rsidR="0087046C" w:rsidRPr="002E0EC6">
        <w:rPr>
          <w:rFonts w:ascii="Times New Roman" w:hAnsi="Times New Roman" w:cs="Times New Roman"/>
          <w:sz w:val="24"/>
          <w:szCs w:val="24"/>
          <w:shd w:val="clear" w:color="auto" w:fill="FFFFFF"/>
        </w:rPr>
        <w:t>spot</w:t>
      </w:r>
      <w:r w:rsidRPr="002E0EC6">
        <w:rPr>
          <w:rFonts w:ascii="Times New Roman" w:hAnsi="Times New Roman" w:cs="Times New Roman"/>
          <w:sz w:val="24"/>
          <w:szCs w:val="24"/>
          <w:shd w:val="clear" w:color="auto" w:fill="FFFFFF"/>
        </w:rPr>
        <w:t xml:space="preserve">s are a thing of the past. </w:t>
      </w:r>
      <w:r w:rsidR="00FC27D8">
        <w:rPr>
          <w:rFonts w:ascii="Times New Roman" w:hAnsi="Times New Roman" w:cs="Times New Roman"/>
          <w:sz w:val="24"/>
          <w:szCs w:val="24"/>
          <w:shd w:val="clear" w:color="auto" w:fill="FFFFFF"/>
        </w:rPr>
        <w:t>Drivers can see so much more of what’s going on around them, and that can only make the roads safer for everyone, but particularly vulnerable cyclists and pedestrians.”</w:t>
      </w:r>
    </w:p>
    <w:p w14:paraId="5348BE4B" w14:textId="77777777" w:rsidR="00C83336" w:rsidRDefault="00C83336" w:rsidP="0087046C">
      <w:pPr>
        <w:rPr>
          <w:rFonts w:ascii="Times New Roman" w:hAnsi="Times New Roman" w:cs="Times New Roman"/>
          <w:sz w:val="24"/>
          <w:szCs w:val="24"/>
          <w:shd w:val="clear" w:color="auto" w:fill="FFFFFF"/>
        </w:rPr>
      </w:pPr>
    </w:p>
    <w:p w14:paraId="5E283175" w14:textId="77777777" w:rsidR="00C83336" w:rsidRDefault="00FC27D8" w:rsidP="00AB3283">
      <w:pPr>
        <w:rPr>
          <w:rFonts w:ascii="Times New Roman" w:hAnsi="Times New Roman" w:cs="Times New Roman"/>
          <w:sz w:val="24"/>
          <w:szCs w:val="24"/>
          <w:shd w:val="clear" w:color="auto" w:fill="FFFFFF"/>
        </w:rPr>
      </w:pPr>
      <w:r w:rsidRPr="00347AAA">
        <w:rPr>
          <w:rFonts w:ascii="Times New Roman" w:hAnsi="Times New Roman" w:cs="Times New Roman"/>
          <w:sz w:val="24"/>
          <w:szCs w:val="24"/>
          <w:shd w:val="clear" w:color="auto" w:fill="FFFFFF"/>
        </w:rPr>
        <w:t>DSM</w:t>
      </w:r>
      <w:r w:rsidR="00347AAA" w:rsidRPr="00347AAA">
        <w:rPr>
          <w:rFonts w:ascii="Times New Roman" w:hAnsi="Times New Roman" w:cs="Times New Roman"/>
          <w:sz w:val="24"/>
          <w:szCs w:val="24"/>
          <w:shd w:val="clear" w:color="auto" w:fill="FFFFFF"/>
        </w:rPr>
        <w:t xml:space="preserve"> </w:t>
      </w:r>
      <w:r w:rsidR="00347AAA" w:rsidRPr="00347AAA">
        <w:rPr>
          <w:rFonts w:ascii="Times New Roman" w:hAnsi="Times New Roman" w:cs="Times New Roman"/>
          <w:sz w:val="24"/>
          <w:szCs w:val="24"/>
        </w:rPr>
        <w:t xml:space="preserve">has a “zero waste to landfill” policy. Its </w:t>
      </w:r>
      <w:r w:rsidRPr="00347AAA">
        <w:rPr>
          <w:rFonts w:ascii="Times New Roman" w:hAnsi="Times New Roman" w:cs="Times New Roman"/>
          <w:sz w:val="24"/>
          <w:szCs w:val="24"/>
          <w:shd w:val="clear" w:color="auto" w:fill="FFFFFF"/>
        </w:rPr>
        <w:t>sorting and transfer station processes waste produced by commercial and industrial customers located throughout S</w:t>
      </w:r>
      <w:r w:rsidR="00347AAA" w:rsidRPr="00347AAA">
        <w:rPr>
          <w:rFonts w:ascii="Times New Roman" w:hAnsi="Times New Roman" w:cs="Times New Roman"/>
          <w:sz w:val="24"/>
          <w:szCs w:val="24"/>
          <w:shd w:val="clear" w:color="auto" w:fill="FFFFFF"/>
        </w:rPr>
        <w:t>o</w:t>
      </w:r>
      <w:r w:rsidRPr="00347AAA">
        <w:rPr>
          <w:rFonts w:ascii="Times New Roman" w:hAnsi="Times New Roman" w:cs="Times New Roman"/>
          <w:sz w:val="24"/>
          <w:szCs w:val="24"/>
          <w:shd w:val="clear" w:color="auto" w:fill="FFFFFF"/>
        </w:rPr>
        <w:t xml:space="preserve">uth Yorkshire. </w:t>
      </w:r>
      <w:r w:rsidR="00173556">
        <w:rPr>
          <w:rFonts w:ascii="Times New Roman" w:hAnsi="Times New Roman" w:cs="Times New Roman"/>
          <w:sz w:val="24"/>
          <w:szCs w:val="24"/>
          <w:shd w:val="clear" w:color="auto" w:fill="FFFFFF"/>
        </w:rPr>
        <w:t>Recyclables</w:t>
      </w:r>
      <w:r w:rsidRPr="00347AAA">
        <w:rPr>
          <w:rFonts w:ascii="Times New Roman" w:hAnsi="Times New Roman" w:cs="Times New Roman"/>
          <w:sz w:val="24"/>
          <w:szCs w:val="24"/>
          <w:shd w:val="clear" w:color="auto" w:fill="FFFFFF"/>
        </w:rPr>
        <w:t xml:space="preserve"> such as glass, paper and plastics are separated</w:t>
      </w:r>
      <w:r w:rsidR="00347AAA">
        <w:rPr>
          <w:rFonts w:ascii="Times New Roman" w:hAnsi="Times New Roman" w:cs="Times New Roman"/>
          <w:sz w:val="24"/>
          <w:szCs w:val="24"/>
          <w:shd w:val="clear" w:color="auto" w:fill="FFFFFF"/>
        </w:rPr>
        <w:t>,</w:t>
      </w:r>
      <w:r w:rsidRPr="00347AAA">
        <w:rPr>
          <w:rFonts w:ascii="Times New Roman" w:hAnsi="Times New Roman" w:cs="Times New Roman"/>
          <w:sz w:val="24"/>
          <w:szCs w:val="24"/>
          <w:shd w:val="clear" w:color="auto" w:fill="FFFFFF"/>
        </w:rPr>
        <w:t xml:space="preserve"> and </w:t>
      </w:r>
      <w:r w:rsidR="00173556">
        <w:rPr>
          <w:rFonts w:ascii="Times New Roman" w:hAnsi="Times New Roman" w:cs="Times New Roman"/>
          <w:sz w:val="24"/>
          <w:szCs w:val="24"/>
          <w:shd w:val="clear" w:color="auto" w:fill="FFFFFF"/>
        </w:rPr>
        <w:t>its trucks then transport the</w:t>
      </w:r>
      <w:r w:rsidR="00347AAA">
        <w:rPr>
          <w:rFonts w:ascii="Times New Roman" w:hAnsi="Times New Roman" w:cs="Times New Roman"/>
          <w:sz w:val="24"/>
          <w:szCs w:val="24"/>
          <w:shd w:val="clear" w:color="auto" w:fill="FFFFFF"/>
        </w:rPr>
        <w:t xml:space="preserve"> remaining</w:t>
      </w:r>
      <w:r w:rsidRPr="00347AAA">
        <w:rPr>
          <w:rFonts w:ascii="Times New Roman" w:hAnsi="Times New Roman" w:cs="Times New Roman"/>
          <w:sz w:val="24"/>
          <w:szCs w:val="24"/>
          <w:shd w:val="clear" w:color="auto" w:fill="FFFFFF"/>
        </w:rPr>
        <w:t xml:space="preserve"> </w:t>
      </w:r>
      <w:r w:rsidR="00173556">
        <w:rPr>
          <w:rFonts w:ascii="Times New Roman" w:hAnsi="Times New Roman" w:cs="Times New Roman"/>
          <w:sz w:val="24"/>
          <w:szCs w:val="24"/>
          <w:shd w:val="clear" w:color="auto" w:fill="FFFFFF"/>
        </w:rPr>
        <w:t>waste</w:t>
      </w:r>
      <w:r w:rsidRPr="00347AAA">
        <w:rPr>
          <w:rFonts w:ascii="Times New Roman" w:hAnsi="Times New Roman" w:cs="Times New Roman"/>
          <w:sz w:val="24"/>
          <w:szCs w:val="24"/>
          <w:shd w:val="clear" w:color="auto" w:fill="FFFFFF"/>
        </w:rPr>
        <w:t xml:space="preserve"> </w:t>
      </w:r>
      <w:r w:rsidR="00347AAA" w:rsidRPr="00347AAA">
        <w:rPr>
          <w:rFonts w:ascii="Times New Roman" w:hAnsi="Times New Roman" w:cs="Times New Roman"/>
          <w:sz w:val="24"/>
          <w:szCs w:val="24"/>
          <w:shd w:val="clear" w:color="auto" w:fill="FFFFFF"/>
        </w:rPr>
        <w:t>in</w:t>
      </w:r>
      <w:r w:rsidRPr="00347AAA">
        <w:rPr>
          <w:rFonts w:ascii="Times New Roman" w:hAnsi="Times New Roman" w:cs="Times New Roman"/>
          <w:sz w:val="24"/>
          <w:szCs w:val="24"/>
          <w:shd w:val="clear" w:color="auto" w:fill="FFFFFF"/>
        </w:rPr>
        <w:t xml:space="preserve"> Knapen moving</w:t>
      </w:r>
      <w:r w:rsidR="00347AAA" w:rsidRPr="00347AAA">
        <w:rPr>
          <w:rFonts w:ascii="Times New Roman" w:hAnsi="Times New Roman" w:cs="Times New Roman"/>
          <w:sz w:val="24"/>
          <w:szCs w:val="24"/>
          <w:shd w:val="clear" w:color="auto" w:fill="FFFFFF"/>
        </w:rPr>
        <w:t xml:space="preserve"> </w:t>
      </w:r>
      <w:r w:rsidRPr="00347AAA">
        <w:rPr>
          <w:rFonts w:ascii="Times New Roman" w:hAnsi="Times New Roman" w:cs="Times New Roman"/>
          <w:sz w:val="24"/>
          <w:szCs w:val="24"/>
          <w:shd w:val="clear" w:color="auto" w:fill="FFFFFF"/>
        </w:rPr>
        <w:t>floor trailers</w:t>
      </w:r>
      <w:r w:rsidR="0057506A">
        <w:rPr>
          <w:rFonts w:ascii="Times New Roman" w:hAnsi="Times New Roman" w:cs="Times New Roman"/>
          <w:sz w:val="24"/>
          <w:szCs w:val="24"/>
          <w:shd w:val="clear" w:color="auto" w:fill="FFFFFF"/>
        </w:rPr>
        <w:t xml:space="preserve"> </w:t>
      </w:r>
      <w:r w:rsidRPr="00347AAA">
        <w:rPr>
          <w:rFonts w:ascii="Times New Roman" w:hAnsi="Times New Roman" w:cs="Times New Roman"/>
          <w:sz w:val="24"/>
          <w:szCs w:val="24"/>
          <w:shd w:val="clear" w:color="auto" w:fill="FFFFFF"/>
        </w:rPr>
        <w:t xml:space="preserve">to </w:t>
      </w:r>
      <w:r w:rsidR="006A5545">
        <w:rPr>
          <w:rFonts w:ascii="Times New Roman" w:hAnsi="Times New Roman" w:cs="Times New Roman"/>
          <w:sz w:val="24"/>
          <w:szCs w:val="24"/>
          <w:shd w:val="clear" w:color="auto" w:fill="FFFFFF"/>
        </w:rPr>
        <w:t>waste-to-energy plants across the UK</w:t>
      </w:r>
      <w:r w:rsidR="00347AAA">
        <w:rPr>
          <w:rFonts w:ascii="Times New Roman" w:hAnsi="Times New Roman" w:cs="Times New Roman"/>
          <w:sz w:val="24"/>
          <w:szCs w:val="24"/>
          <w:shd w:val="clear" w:color="auto" w:fill="FFFFFF"/>
        </w:rPr>
        <w:t xml:space="preserve">, </w:t>
      </w:r>
      <w:r w:rsidR="00173556">
        <w:rPr>
          <w:rFonts w:ascii="Times New Roman" w:hAnsi="Times New Roman" w:cs="Times New Roman"/>
          <w:sz w:val="24"/>
          <w:szCs w:val="24"/>
          <w:shd w:val="clear" w:color="auto" w:fill="FFFFFF"/>
        </w:rPr>
        <w:t>where it is used</w:t>
      </w:r>
      <w:r w:rsidR="00347AAA">
        <w:rPr>
          <w:rFonts w:ascii="Times New Roman" w:hAnsi="Times New Roman" w:cs="Times New Roman"/>
          <w:sz w:val="24"/>
          <w:szCs w:val="24"/>
          <w:shd w:val="clear" w:color="auto" w:fill="FFFFFF"/>
        </w:rPr>
        <w:t xml:space="preserve"> as</w:t>
      </w:r>
      <w:r w:rsidR="00347AAA">
        <w:rPr>
          <w:rFonts w:ascii="Times New Roman" w:hAnsi="Times New Roman" w:cs="Times New Roman"/>
          <w:color w:val="000000"/>
          <w:sz w:val="24"/>
          <w:szCs w:val="24"/>
          <w:shd w:val="clear" w:color="auto" w:fill="FFFFFF"/>
        </w:rPr>
        <w:t xml:space="preserve"> refuse-derived fuel</w:t>
      </w:r>
      <w:r w:rsidRPr="00347AAA">
        <w:rPr>
          <w:rFonts w:ascii="Times New Roman" w:hAnsi="Times New Roman" w:cs="Times New Roman"/>
          <w:sz w:val="24"/>
          <w:szCs w:val="24"/>
          <w:shd w:val="clear" w:color="auto" w:fill="FFFFFF"/>
        </w:rPr>
        <w:t xml:space="preserve">. </w:t>
      </w:r>
    </w:p>
    <w:p w14:paraId="2028F79E" w14:textId="77777777" w:rsidR="00C83336" w:rsidRDefault="00C83336" w:rsidP="00AB3283">
      <w:pPr>
        <w:rPr>
          <w:rFonts w:ascii="Times New Roman" w:hAnsi="Times New Roman" w:cs="Times New Roman"/>
          <w:sz w:val="24"/>
          <w:szCs w:val="24"/>
          <w:shd w:val="clear" w:color="auto" w:fill="FFFFFF"/>
        </w:rPr>
      </w:pPr>
    </w:p>
    <w:p w14:paraId="118C9CA9" w14:textId="46FE2D9F" w:rsidR="00AB3283" w:rsidRPr="00C83336" w:rsidRDefault="00E71510" w:rsidP="00AB3283">
      <w:pPr>
        <w:rPr>
          <w:rFonts w:ascii="Times New Roman" w:hAnsi="Times New Roman" w:cs="Times New Roman"/>
          <w:sz w:val="24"/>
          <w:szCs w:val="24"/>
          <w:shd w:val="clear" w:color="auto" w:fill="FFFFFF"/>
        </w:rPr>
      </w:pPr>
      <w:r>
        <w:rPr>
          <w:rFonts w:ascii="Times New Roman" w:hAnsi="Times New Roman" w:cs="Times New Roman"/>
          <w:color w:val="000000" w:themeColor="text1"/>
          <w:sz w:val="24"/>
          <w:szCs w:val="24"/>
          <w:shd w:val="clear" w:color="auto" w:fill="FFFFFF"/>
        </w:rPr>
        <w:t>“We know from</w:t>
      </w:r>
      <w:r w:rsidR="00B87724">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experience that the Actros is reliable, cost-effective to operate, and popular with our drivers,” continued Mr Reynolds</w:t>
      </w:r>
      <w:r w:rsidR="00B87724">
        <w:rPr>
          <w:rFonts w:ascii="Times New Roman" w:hAnsi="Times New Roman" w:cs="Times New Roman"/>
          <w:color w:val="000000" w:themeColor="text1"/>
          <w:sz w:val="24"/>
          <w:szCs w:val="24"/>
          <w:shd w:val="clear" w:color="auto" w:fill="FFFFFF"/>
        </w:rPr>
        <w:t>.</w:t>
      </w:r>
      <w:r w:rsidR="00AB3283">
        <w:rPr>
          <w:rFonts w:ascii="Times New Roman" w:hAnsi="Times New Roman" w:cs="Times New Roman"/>
          <w:b/>
          <w:bCs/>
          <w:i/>
          <w:iCs/>
          <w:color w:val="FF0000"/>
          <w:sz w:val="24"/>
          <w:szCs w:val="24"/>
          <w:shd w:val="clear" w:color="auto" w:fill="FFFFFF"/>
        </w:rPr>
        <w:t xml:space="preserve"> </w:t>
      </w:r>
      <w:r w:rsidR="00AB3283">
        <w:rPr>
          <w:rFonts w:ascii="Times New Roman" w:hAnsi="Times New Roman" w:cs="Times New Roman"/>
          <w:color w:val="000000" w:themeColor="text1"/>
          <w:sz w:val="24"/>
          <w:szCs w:val="24"/>
          <w:shd w:val="clear" w:color="auto" w:fill="FFFFFF"/>
        </w:rPr>
        <w:t>“</w:t>
      </w:r>
      <w:r w:rsidR="00033C29">
        <w:rPr>
          <w:rFonts w:ascii="Times New Roman" w:hAnsi="Times New Roman" w:cs="Times New Roman"/>
          <w:color w:val="000000" w:themeColor="text1"/>
          <w:sz w:val="24"/>
          <w:szCs w:val="24"/>
          <w:shd w:val="clear" w:color="auto" w:fill="FFFFFF"/>
        </w:rPr>
        <w:t xml:space="preserve">Our previous fleet of three Actros, which these trucks have replaced, performed very well over the last three years. </w:t>
      </w:r>
      <w:r w:rsidR="00AB3283">
        <w:rPr>
          <w:rFonts w:ascii="Times New Roman" w:hAnsi="Times New Roman" w:cs="Times New Roman"/>
          <w:sz w:val="24"/>
          <w:szCs w:val="24"/>
          <w:shd w:val="clear" w:color="auto" w:fill="FFFFFF"/>
        </w:rPr>
        <w:t>By adding</w:t>
      </w:r>
      <w:r w:rsidR="00AB3283" w:rsidRPr="00E71510">
        <w:rPr>
          <w:rFonts w:ascii="Times New Roman" w:hAnsi="Times New Roman" w:cs="Times New Roman"/>
          <w:sz w:val="24"/>
          <w:szCs w:val="24"/>
          <w:shd w:val="clear" w:color="auto" w:fill="FFFFFF"/>
        </w:rPr>
        <w:t xml:space="preserve"> innovations </w:t>
      </w:r>
      <w:r w:rsidR="00AB3283">
        <w:rPr>
          <w:rFonts w:ascii="Times New Roman" w:hAnsi="Times New Roman" w:cs="Times New Roman"/>
          <w:sz w:val="24"/>
          <w:szCs w:val="24"/>
          <w:shd w:val="clear" w:color="auto" w:fill="FFFFFF"/>
        </w:rPr>
        <w:t>like MirrorCam Mercedes-Benz</w:t>
      </w:r>
      <w:r w:rsidR="00AB3283" w:rsidRPr="00E71510">
        <w:rPr>
          <w:rFonts w:ascii="Times New Roman" w:hAnsi="Times New Roman" w:cs="Times New Roman"/>
          <w:sz w:val="24"/>
          <w:szCs w:val="24"/>
          <w:shd w:val="clear" w:color="auto" w:fill="FFFFFF"/>
        </w:rPr>
        <w:t xml:space="preserve"> </w:t>
      </w:r>
      <w:r w:rsidR="00AB3283">
        <w:rPr>
          <w:rFonts w:ascii="Times New Roman" w:hAnsi="Times New Roman" w:cs="Times New Roman"/>
          <w:sz w:val="24"/>
          <w:szCs w:val="24"/>
          <w:shd w:val="clear" w:color="auto" w:fill="FFFFFF"/>
        </w:rPr>
        <w:t xml:space="preserve">has </w:t>
      </w:r>
      <w:r w:rsidR="00AB3283" w:rsidRPr="00E71510">
        <w:rPr>
          <w:rFonts w:ascii="Times New Roman" w:hAnsi="Times New Roman" w:cs="Times New Roman"/>
          <w:sz w:val="24"/>
          <w:szCs w:val="24"/>
          <w:shd w:val="clear" w:color="auto" w:fill="FFFFFF"/>
        </w:rPr>
        <w:t>made a great truck even more efficient, eas</w:t>
      </w:r>
      <w:r w:rsidR="00AB3283">
        <w:rPr>
          <w:rFonts w:ascii="Times New Roman" w:hAnsi="Times New Roman" w:cs="Times New Roman"/>
          <w:sz w:val="24"/>
          <w:szCs w:val="24"/>
          <w:shd w:val="clear" w:color="auto" w:fill="FFFFFF"/>
        </w:rPr>
        <w:t>ier</w:t>
      </w:r>
      <w:r w:rsidR="00AB3283" w:rsidRPr="00E71510">
        <w:rPr>
          <w:rFonts w:ascii="Times New Roman" w:hAnsi="Times New Roman" w:cs="Times New Roman"/>
          <w:sz w:val="24"/>
          <w:szCs w:val="24"/>
          <w:shd w:val="clear" w:color="auto" w:fill="FFFFFF"/>
        </w:rPr>
        <w:t xml:space="preserve"> to use, and safer.”</w:t>
      </w:r>
    </w:p>
    <w:p w14:paraId="597E1CCF" w14:textId="5A62AB73" w:rsidR="00AB3283" w:rsidRDefault="00AB3283" w:rsidP="0087046C">
      <w:pPr>
        <w:rPr>
          <w:rFonts w:ascii="Times New Roman" w:hAnsi="Times New Roman" w:cs="Times New Roman"/>
          <w:color w:val="000000" w:themeColor="text1"/>
          <w:sz w:val="24"/>
          <w:szCs w:val="24"/>
          <w:shd w:val="clear" w:color="auto" w:fill="FFFFFF"/>
        </w:rPr>
      </w:pPr>
    </w:p>
    <w:p w14:paraId="52CB90B6" w14:textId="77777777" w:rsidR="00AB3283" w:rsidRDefault="00AB3283" w:rsidP="00AB3283">
      <w:pPr>
        <w:rPr>
          <w:rFonts w:ascii="Times New Roman" w:hAnsi="Times New Roman" w:cs="Times New Roman"/>
          <w:sz w:val="24"/>
          <w:szCs w:val="24"/>
          <w:bdr w:val="none" w:sz="0" w:space="0" w:color="auto" w:frame="1"/>
        </w:rPr>
      </w:pPr>
      <w:r w:rsidRPr="00AB3283">
        <w:rPr>
          <w:rFonts w:ascii="Times New Roman" w:hAnsi="Times New Roman" w:cs="Times New Roman"/>
          <w:sz w:val="24"/>
          <w:szCs w:val="24"/>
          <w:shd w:val="clear" w:color="auto" w:fill="FFFFFF"/>
        </w:rPr>
        <w:t xml:space="preserve">New Actros is a technological tour-de-force. Other highlights </w:t>
      </w:r>
      <w:r>
        <w:rPr>
          <w:rFonts w:ascii="Times New Roman" w:hAnsi="Times New Roman" w:cs="Times New Roman"/>
          <w:sz w:val="24"/>
          <w:szCs w:val="24"/>
          <w:shd w:val="clear" w:color="auto" w:fill="FFFFFF"/>
        </w:rPr>
        <w:t xml:space="preserve">include the futuristic Multimedia Cockpit with twin screens in place of switchgear, and an enhanced version of the fuel-saving Predictive Powertrain Control system. </w:t>
      </w:r>
      <w:r w:rsidRPr="00AB3283">
        <w:rPr>
          <w:rFonts w:ascii="Times New Roman" w:hAnsi="Times New Roman" w:cs="Times New Roman"/>
          <w:sz w:val="24"/>
          <w:szCs w:val="24"/>
          <w:bdr w:val="none" w:sz="0" w:space="0" w:color="auto" w:frame="1"/>
        </w:rPr>
        <w:t>Active Brake Assist 5</w:t>
      </w:r>
      <w:r>
        <w:rPr>
          <w:rFonts w:ascii="Times New Roman" w:hAnsi="Times New Roman" w:cs="Times New Roman"/>
          <w:sz w:val="24"/>
          <w:szCs w:val="24"/>
          <w:bdr w:val="none" w:sz="0" w:space="0" w:color="auto" w:frame="1"/>
        </w:rPr>
        <w:t>, meanwhile,</w:t>
      </w:r>
      <w:r w:rsidRPr="00AB3283">
        <w:rPr>
          <w:rFonts w:ascii="Times New Roman" w:hAnsi="Times New Roman" w:cs="Times New Roman"/>
          <w:sz w:val="24"/>
          <w:szCs w:val="24"/>
          <w:bdr w:val="none" w:sz="0" w:space="0" w:color="auto" w:frame="1"/>
        </w:rPr>
        <w:t xml:space="preserve"> employs cameras, as well as radar, and delivers dramatically improved responses at speeds of up to 50 kph. It can apply full braking – as opposed to the 50% achieved previously – if it detects a pedestrian crossing the truck’s path.</w:t>
      </w:r>
    </w:p>
    <w:p w14:paraId="28467E65" w14:textId="77777777" w:rsidR="00AB3283" w:rsidRPr="00936271" w:rsidRDefault="00AB3283" w:rsidP="00AB3283">
      <w:pPr>
        <w:rPr>
          <w:rFonts w:ascii="Times New Roman" w:hAnsi="Times New Roman" w:cs="Times New Roman"/>
          <w:sz w:val="24"/>
          <w:szCs w:val="24"/>
          <w:bdr w:val="none" w:sz="0" w:space="0" w:color="auto" w:frame="1"/>
        </w:rPr>
      </w:pPr>
    </w:p>
    <w:p w14:paraId="743C7B3A" w14:textId="7EEEBF9D" w:rsidR="00B87724" w:rsidRPr="00173556" w:rsidRDefault="00B87724" w:rsidP="00B87724">
      <w:pPr>
        <w:rPr>
          <w:rFonts w:ascii="Times New Roman" w:hAnsi="Times New Roman" w:cs="Times New Roman"/>
          <w:color w:val="000000" w:themeColor="text1"/>
          <w:sz w:val="24"/>
          <w:szCs w:val="24"/>
          <w:shd w:val="clear" w:color="auto" w:fill="FFFFFF"/>
        </w:rPr>
      </w:pPr>
      <w:r w:rsidRPr="00173556">
        <w:rPr>
          <w:rFonts w:ascii="Times New Roman" w:hAnsi="Times New Roman" w:cs="Times New Roman"/>
          <w:color w:val="000000" w:themeColor="text1"/>
          <w:sz w:val="24"/>
          <w:szCs w:val="24"/>
          <w:shd w:val="clear" w:color="auto" w:fill="FFFFFF"/>
        </w:rPr>
        <w:t xml:space="preserve">“Our drivers love their new trucks,” continued Mr Reynolds. “MirrorCam has been very well received and they appreciate the extra bit of ‘oomph’ </w:t>
      </w:r>
      <w:r w:rsidR="00173556" w:rsidRPr="00173556">
        <w:rPr>
          <w:rFonts w:ascii="Times New Roman" w:hAnsi="Times New Roman" w:cs="Times New Roman"/>
          <w:color w:val="000000" w:themeColor="text1"/>
          <w:sz w:val="24"/>
          <w:szCs w:val="24"/>
          <w:shd w:val="clear" w:color="auto" w:fill="FFFFFF"/>
        </w:rPr>
        <w:t>the bigger engine offers</w:t>
      </w:r>
      <w:r w:rsidRPr="00173556">
        <w:rPr>
          <w:rFonts w:ascii="Times New Roman" w:hAnsi="Times New Roman" w:cs="Times New Roman"/>
          <w:color w:val="000000" w:themeColor="text1"/>
          <w:sz w:val="24"/>
          <w:szCs w:val="24"/>
          <w:shd w:val="clear" w:color="auto" w:fill="FFFFFF"/>
        </w:rPr>
        <w:t xml:space="preserve">. </w:t>
      </w:r>
      <w:r w:rsidR="00173556" w:rsidRPr="00173556">
        <w:rPr>
          <w:rFonts w:ascii="Times New Roman" w:hAnsi="Times New Roman" w:cs="Times New Roman"/>
          <w:color w:val="000000" w:themeColor="text1"/>
          <w:sz w:val="24"/>
          <w:szCs w:val="24"/>
          <w:shd w:val="clear" w:color="auto" w:fill="FFFFFF"/>
        </w:rPr>
        <w:t xml:space="preserve">We’re not obsessive about measuring </w:t>
      </w:r>
      <w:r w:rsidRPr="00173556">
        <w:rPr>
          <w:rFonts w:ascii="Times New Roman" w:hAnsi="Times New Roman" w:cs="Times New Roman"/>
          <w:color w:val="000000" w:themeColor="text1"/>
          <w:sz w:val="24"/>
          <w:szCs w:val="24"/>
          <w:shd w:val="clear" w:color="auto" w:fill="FFFFFF"/>
        </w:rPr>
        <w:t xml:space="preserve">fuel returns, </w:t>
      </w:r>
      <w:r w:rsidR="00173556" w:rsidRPr="00173556">
        <w:rPr>
          <w:rFonts w:ascii="Times New Roman" w:hAnsi="Times New Roman" w:cs="Times New Roman"/>
          <w:color w:val="000000" w:themeColor="text1"/>
          <w:sz w:val="24"/>
          <w:szCs w:val="24"/>
          <w:shd w:val="clear" w:color="auto" w:fill="FFFFFF"/>
        </w:rPr>
        <w:t xml:space="preserve">but </w:t>
      </w:r>
      <w:r w:rsidRPr="00173556">
        <w:rPr>
          <w:rFonts w:ascii="Times New Roman" w:hAnsi="Times New Roman" w:cs="Times New Roman"/>
          <w:color w:val="000000" w:themeColor="text1"/>
          <w:sz w:val="24"/>
          <w:szCs w:val="24"/>
          <w:shd w:val="clear" w:color="auto" w:fill="FFFFFF"/>
        </w:rPr>
        <w:t>the guys tell me they’re doing well at the pumps too.”</w:t>
      </w:r>
    </w:p>
    <w:p w14:paraId="5753E8BA" w14:textId="77777777" w:rsidR="00B87724" w:rsidRDefault="00B87724" w:rsidP="00AB3283">
      <w:pPr>
        <w:rPr>
          <w:rFonts w:ascii="Times New Roman" w:hAnsi="Times New Roman" w:cs="Times New Roman"/>
          <w:sz w:val="24"/>
          <w:szCs w:val="24"/>
          <w:bdr w:val="none" w:sz="0" w:space="0" w:color="auto" w:frame="1"/>
        </w:rPr>
      </w:pPr>
    </w:p>
    <w:p w14:paraId="049359A9" w14:textId="4B11D5A5" w:rsidR="0087046C" w:rsidRPr="00936271" w:rsidRDefault="00173556" w:rsidP="00AB3283">
      <w:pPr>
        <w:rPr>
          <w:rFonts w:ascii="Times New Roman" w:hAnsi="Times New Roman" w:cs="Times New Roman"/>
          <w:sz w:val="24"/>
          <w:szCs w:val="24"/>
        </w:rPr>
      </w:pPr>
      <w:r>
        <w:rPr>
          <w:rFonts w:ascii="Times New Roman" w:hAnsi="Times New Roman" w:cs="Times New Roman"/>
          <w:sz w:val="24"/>
          <w:szCs w:val="24"/>
          <w:bdr w:val="none" w:sz="0" w:space="0" w:color="auto" w:frame="1"/>
        </w:rPr>
        <w:t>He</w:t>
      </w:r>
      <w:r w:rsidR="00AB3283" w:rsidRPr="00936271">
        <w:rPr>
          <w:rFonts w:ascii="Times New Roman" w:hAnsi="Times New Roman" w:cs="Times New Roman"/>
          <w:sz w:val="24"/>
          <w:szCs w:val="24"/>
          <w:bdr w:val="none" w:sz="0" w:space="0" w:color="auto" w:frame="1"/>
        </w:rPr>
        <w:t xml:space="preserve"> added: </w:t>
      </w:r>
      <w:r w:rsidR="0087046C" w:rsidRPr="00936271">
        <w:rPr>
          <w:rFonts w:ascii="Times New Roman" w:hAnsi="Times New Roman" w:cs="Times New Roman"/>
          <w:sz w:val="24"/>
          <w:szCs w:val="24"/>
          <w:shd w:val="clear" w:color="auto" w:fill="FFFFFF"/>
        </w:rPr>
        <w:t>“</w:t>
      </w:r>
      <w:r w:rsidR="00AB3283" w:rsidRPr="00936271">
        <w:rPr>
          <w:rFonts w:ascii="Times New Roman" w:hAnsi="Times New Roman" w:cs="Times New Roman"/>
          <w:sz w:val="24"/>
          <w:szCs w:val="24"/>
          <w:shd w:val="clear" w:color="auto" w:fill="FFFFFF"/>
        </w:rPr>
        <w:t xml:space="preserve">Northside’s Truck </w:t>
      </w:r>
      <w:r w:rsidR="0087046C" w:rsidRPr="00936271">
        <w:rPr>
          <w:rFonts w:ascii="Times New Roman" w:hAnsi="Times New Roman" w:cs="Times New Roman"/>
          <w:sz w:val="24"/>
          <w:szCs w:val="24"/>
          <w:shd w:val="clear" w:color="auto" w:fill="FFFFFF"/>
        </w:rPr>
        <w:t xml:space="preserve">Sales </w:t>
      </w:r>
      <w:r w:rsidR="00AB3283" w:rsidRPr="00936271">
        <w:rPr>
          <w:rFonts w:ascii="Times New Roman" w:hAnsi="Times New Roman" w:cs="Times New Roman"/>
          <w:sz w:val="24"/>
          <w:szCs w:val="24"/>
          <w:shd w:val="clear" w:color="auto" w:fill="FFFFFF"/>
        </w:rPr>
        <w:t>E</w:t>
      </w:r>
      <w:r w:rsidR="0087046C" w:rsidRPr="00936271">
        <w:rPr>
          <w:rFonts w:ascii="Times New Roman" w:hAnsi="Times New Roman" w:cs="Times New Roman"/>
          <w:sz w:val="24"/>
          <w:szCs w:val="24"/>
          <w:shd w:val="clear" w:color="auto" w:fill="FFFFFF"/>
        </w:rPr>
        <w:t xml:space="preserve">xecutive Vicki Light worked extremely hard to </w:t>
      </w:r>
      <w:r w:rsidR="00936271" w:rsidRPr="00936271">
        <w:rPr>
          <w:rFonts w:ascii="Times New Roman" w:hAnsi="Times New Roman" w:cs="Times New Roman"/>
          <w:sz w:val="24"/>
          <w:szCs w:val="24"/>
          <w:shd w:val="clear" w:color="auto" w:fill="FFFFFF"/>
        </w:rPr>
        <w:t>put together a competitively priced</w:t>
      </w:r>
      <w:r w:rsidR="0087046C" w:rsidRPr="00936271">
        <w:rPr>
          <w:rFonts w:ascii="Times New Roman" w:hAnsi="Times New Roman" w:cs="Times New Roman"/>
          <w:sz w:val="24"/>
          <w:szCs w:val="24"/>
          <w:shd w:val="clear" w:color="auto" w:fill="FFFFFF"/>
        </w:rPr>
        <w:t xml:space="preserve"> package </w:t>
      </w:r>
      <w:r w:rsidR="00936271" w:rsidRPr="00936271">
        <w:rPr>
          <w:rFonts w:ascii="Times New Roman" w:hAnsi="Times New Roman" w:cs="Times New Roman"/>
          <w:sz w:val="24"/>
          <w:szCs w:val="24"/>
          <w:shd w:val="clear" w:color="auto" w:fill="FFFFFF"/>
        </w:rPr>
        <w:t xml:space="preserve">that meets all of our requirements.  She kept us fully informed throughout the acquisition process and was able to deliver our new Actros four weeks early, which was a bonus. </w:t>
      </w:r>
      <w:r w:rsidR="0087046C" w:rsidRPr="00936271">
        <w:rPr>
          <w:rFonts w:ascii="Times New Roman" w:hAnsi="Times New Roman" w:cs="Times New Roman"/>
          <w:sz w:val="24"/>
          <w:szCs w:val="24"/>
          <w:shd w:val="clear" w:color="auto" w:fill="FFFFFF"/>
        </w:rPr>
        <w:t>I can’t praise her highly enough</w:t>
      </w:r>
      <w:r w:rsidR="00936271" w:rsidRPr="00936271">
        <w:rPr>
          <w:rFonts w:ascii="Times New Roman" w:hAnsi="Times New Roman" w:cs="Times New Roman"/>
          <w:sz w:val="24"/>
          <w:szCs w:val="24"/>
          <w:shd w:val="clear" w:color="auto" w:fill="FFFFFF"/>
        </w:rPr>
        <w:t>.</w:t>
      </w:r>
    </w:p>
    <w:p w14:paraId="23E35ECB" w14:textId="77777777" w:rsidR="0087046C" w:rsidRPr="00936271" w:rsidRDefault="0087046C" w:rsidP="0087046C">
      <w:pPr>
        <w:rPr>
          <w:rFonts w:ascii="Times New Roman" w:hAnsi="Times New Roman" w:cs="Times New Roman"/>
          <w:sz w:val="24"/>
          <w:szCs w:val="24"/>
          <w:shd w:val="clear" w:color="auto" w:fill="FFFFFF"/>
        </w:rPr>
      </w:pPr>
    </w:p>
    <w:p w14:paraId="64B866A3" w14:textId="01B2D65F" w:rsidR="0087046C" w:rsidRPr="00936271" w:rsidRDefault="0087046C" w:rsidP="0087046C">
      <w:pPr>
        <w:rPr>
          <w:rFonts w:ascii="Times New Roman" w:hAnsi="Times New Roman" w:cs="Times New Roman"/>
          <w:color w:val="000000" w:themeColor="text1"/>
          <w:sz w:val="24"/>
          <w:szCs w:val="24"/>
          <w:shd w:val="clear" w:color="auto" w:fill="FFFFFF"/>
        </w:rPr>
      </w:pPr>
      <w:r w:rsidRPr="00936271">
        <w:rPr>
          <w:rFonts w:ascii="Times New Roman" w:hAnsi="Times New Roman" w:cs="Times New Roman"/>
          <w:sz w:val="24"/>
          <w:szCs w:val="24"/>
          <w:shd w:val="clear" w:color="auto" w:fill="FFFFFF"/>
        </w:rPr>
        <w:t xml:space="preserve">“That superb quality of customer care extends to the workshop team </w:t>
      </w:r>
      <w:r w:rsidR="00173556">
        <w:rPr>
          <w:rFonts w:ascii="Times New Roman" w:hAnsi="Times New Roman" w:cs="Times New Roman"/>
          <w:sz w:val="24"/>
          <w:szCs w:val="24"/>
          <w:shd w:val="clear" w:color="auto" w:fill="FFFFFF"/>
        </w:rPr>
        <w:t xml:space="preserve">at the Dealer’s </w:t>
      </w:r>
      <w:r w:rsidR="00033C29">
        <w:rPr>
          <w:rFonts w:ascii="Times New Roman" w:hAnsi="Times New Roman" w:cs="Times New Roman"/>
          <w:sz w:val="24"/>
          <w:szCs w:val="24"/>
          <w:shd w:val="clear" w:color="auto" w:fill="FFFFFF"/>
        </w:rPr>
        <w:t xml:space="preserve">Sheffield </w:t>
      </w:r>
      <w:r w:rsidR="00173556">
        <w:rPr>
          <w:rFonts w:ascii="Times New Roman" w:hAnsi="Times New Roman" w:cs="Times New Roman"/>
          <w:sz w:val="24"/>
          <w:szCs w:val="24"/>
          <w:shd w:val="clear" w:color="auto" w:fill="FFFFFF"/>
        </w:rPr>
        <w:t>branch</w:t>
      </w:r>
      <w:r w:rsidRPr="00936271">
        <w:rPr>
          <w:rFonts w:ascii="Times New Roman" w:hAnsi="Times New Roman" w:cs="Times New Roman"/>
          <w:sz w:val="24"/>
          <w:szCs w:val="24"/>
          <w:shd w:val="clear" w:color="auto" w:fill="FFFFFF"/>
        </w:rPr>
        <w:t>. They collect our trucks</w:t>
      </w:r>
      <w:r w:rsidR="00936271">
        <w:rPr>
          <w:rFonts w:ascii="Times New Roman" w:hAnsi="Times New Roman" w:cs="Times New Roman"/>
          <w:sz w:val="24"/>
          <w:szCs w:val="24"/>
          <w:shd w:val="clear" w:color="auto" w:fill="FFFFFF"/>
        </w:rPr>
        <w:t xml:space="preserve"> when inspections and maintenance are </w:t>
      </w:r>
      <w:r w:rsidR="00936271" w:rsidRPr="00936271">
        <w:rPr>
          <w:rFonts w:ascii="Times New Roman" w:hAnsi="Times New Roman" w:cs="Times New Roman"/>
          <w:color w:val="000000" w:themeColor="text1"/>
          <w:sz w:val="24"/>
          <w:szCs w:val="24"/>
          <w:shd w:val="clear" w:color="auto" w:fill="FFFFFF"/>
        </w:rPr>
        <w:t xml:space="preserve">due, </w:t>
      </w:r>
      <w:r w:rsidRPr="00936271">
        <w:rPr>
          <w:rFonts w:ascii="Times New Roman" w:hAnsi="Times New Roman" w:cs="Times New Roman"/>
          <w:color w:val="000000" w:themeColor="text1"/>
          <w:sz w:val="24"/>
          <w:szCs w:val="24"/>
          <w:shd w:val="clear" w:color="auto" w:fill="FFFFFF"/>
        </w:rPr>
        <w:t xml:space="preserve">carry out </w:t>
      </w:r>
      <w:r w:rsidR="00936271" w:rsidRPr="00936271">
        <w:rPr>
          <w:rFonts w:ascii="Times New Roman" w:hAnsi="Times New Roman" w:cs="Times New Roman"/>
          <w:color w:val="000000" w:themeColor="text1"/>
          <w:sz w:val="24"/>
          <w:szCs w:val="24"/>
          <w:shd w:val="clear" w:color="auto" w:fill="FFFFFF"/>
        </w:rPr>
        <w:t xml:space="preserve">the </w:t>
      </w:r>
      <w:r w:rsidRPr="00936271">
        <w:rPr>
          <w:rFonts w:ascii="Times New Roman" w:hAnsi="Times New Roman" w:cs="Times New Roman"/>
          <w:color w:val="000000" w:themeColor="text1"/>
          <w:sz w:val="24"/>
          <w:szCs w:val="24"/>
          <w:shd w:val="clear" w:color="auto" w:fill="FFFFFF"/>
        </w:rPr>
        <w:t>work at night</w:t>
      </w:r>
      <w:r w:rsidR="00936271" w:rsidRPr="00936271">
        <w:rPr>
          <w:rFonts w:ascii="Times New Roman" w:hAnsi="Times New Roman" w:cs="Times New Roman"/>
          <w:color w:val="000000" w:themeColor="text1"/>
          <w:sz w:val="24"/>
          <w:szCs w:val="24"/>
          <w:shd w:val="clear" w:color="auto" w:fill="FFFFFF"/>
        </w:rPr>
        <w:t>s</w:t>
      </w:r>
      <w:r w:rsidRPr="00936271">
        <w:rPr>
          <w:rFonts w:ascii="Times New Roman" w:hAnsi="Times New Roman" w:cs="Times New Roman"/>
          <w:color w:val="000000" w:themeColor="text1"/>
          <w:sz w:val="24"/>
          <w:szCs w:val="24"/>
          <w:shd w:val="clear" w:color="auto" w:fill="FFFFFF"/>
        </w:rPr>
        <w:t xml:space="preserve"> or over weekend</w:t>
      </w:r>
      <w:r w:rsidR="00936271" w:rsidRPr="00936271">
        <w:rPr>
          <w:rFonts w:ascii="Times New Roman" w:hAnsi="Times New Roman" w:cs="Times New Roman"/>
          <w:color w:val="000000" w:themeColor="text1"/>
          <w:sz w:val="24"/>
          <w:szCs w:val="24"/>
          <w:shd w:val="clear" w:color="auto" w:fill="FFFFFF"/>
        </w:rPr>
        <w:t>s</w:t>
      </w:r>
      <w:r w:rsidRPr="00936271">
        <w:rPr>
          <w:rFonts w:ascii="Times New Roman" w:hAnsi="Times New Roman" w:cs="Times New Roman"/>
          <w:color w:val="000000" w:themeColor="text1"/>
          <w:sz w:val="24"/>
          <w:szCs w:val="24"/>
          <w:shd w:val="clear" w:color="auto" w:fill="FFFFFF"/>
        </w:rPr>
        <w:t xml:space="preserve"> </w:t>
      </w:r>
      <w:r w:rsidR="00936271" w:rsidRPr="00936271">
        <w:rPr>
          <w:rFonts w:ascii="Times New Roman" w:hAnsi="Times New Roman" w:cs="Times New Roman"/>
          <w:color w:val="000000" w:themeColor="text1"/>
          <w:sz w:val="24"/>
          <w:szCs w:val="24"/>
          <w:shd w:val="clear" w:color="auto" w:fill="FFFFFF"/>
        </w:rPr>
        <w:t>so we don’t incur any</w:t>
      </w:r>
      <w:r w:rsidRPr="00936271">
        <w:rPr>
          <w:rFonts w:ascii="Times New Roman" w:hAnsi="Times New Roman" w:cs="Times New Roman"/>
          <w:color w:val="000000" w:themeColor="text1"/>
          <w:sz w:val="24"/>
          <w:szCs w:val="24"/>
          <w:shd w:val="clear" w:color="auto" w:fill="FFFFFF"/>
        </w:rPr>
        <w:t xml:space="preserve"> downtime</w:t>
      </w:r>
      <w:r w:rsidR="00936271" w:rsidRPr="00936271">
        <w:rPr>
          <w:rFonts w:ascii="Times New Roman" w:hAnsi="Times New Roman" w:cs="Times New Roman"/>
          <w:color w:val="000000" w:themeColor="text1"/>
          <w:sz w:val="24"/>
          <w:szCs w:val="24"/>
          <w:shd w:val="clear" w:color="auto" w:fill="FFFFFF"/>
        </w:rPr>
        <w:t>, then return them to us afterwards</w:t>
      </w:r>
      <w:r w:rsidRPr="00936271">
        <w:rPr>
          <w:rFonts w:ascii="Times New Roman" w:hAnsi="Times New Roman" w:cs="Times New Roman"/>
          <w:color w:val="000000" w:themeColor="text1"/>
          <w:sz w:val="24"/>
          <w:szCs w:val="24"/>
          <w:shd w:val="clear" w:color="auto" w:fill="FFFFFF"/>
        </w:rPr>
        <w:t xml:space="preserve">. </w:t>
      </w:r>
      <w:r w:rsidR="00936271">
        <w:rPr>
          <w:rFonts w:ascii="Times New Roman" w:hAnsi="Times New Roman" w:cs="Times New Roman"/>
          <w:color w:val="000000" w:themeColor="text1"/>
          <w:sz w:val="24"/>
          <w:szCs w:val="24"/>
          <w:shd w:val="clear" w:color="auto" w:fill="FFFFFF"/>
        </w:rPr>
        <w:t xml:space="preserve">It’s a </w:t>
      </w:r>
      <w:r w:rsidR="00936271" w:rsidRPr="00936271">
        <w:rPr>
          <w:rFonts w:ascii="Times New Roman" w:hAnsi="Times New Roman" w:cs="Times New Roman"/>
          <w:color w:val="000000" w:themeColor="text1"/>
          <w:sz w:val="24"/>
          <w:szCs w:val="24"/>
          <w:shd w:val="clear" w:color="auto" w:fill="FFFFFF"/>
        </w:rPr>
        <w:t>first-class service</w:t>
      </w:r>
      <w:r w:rsidRPr="00936271">
        <w:rPr>
          <w:rFonts w:ascii="Times New Roman" w:hAnsi="Times New Roman" w:cs="Times New Roman"/>
          <w:color w:val="000000" w:themeColor="text1"/>
          <w:sz w:val="24"/>
          <w:szCs w:val="24"/>
          <w:shd w:val="clear" w:color="auto" w:fill="FFFFFF"/>
        </w:rPr>
        <w:t>.”</w:t>
      </w:r>
    </w:p>
    <w:p w14:paraId="034C59A9" w14:textId="77777777" w:rsidR="00B87724" w:rsidRPr="00D30A3E" w:rsidRDefault="00B87724" w:rsidP="0087046C">
      <w:pPr>
        <w:rPr>
          <w:rFonts w:ascii="Times New Roman" w:hAnsi="Times New Roman" w:cs="Times New Roman"/>
          <w:color w:val="FF0000"/>
          <w:sz w:val="24"/>
          <w:szCs w:val="24"/>
        </w:rPr>
      </w:pPr>
    </w:p>
    <w:p w14:paraId="29FFBF1B" w14:textId="31287F63" w:rsidR="0087046C" w:rsidRDefault="00C83336" w:rsidP="0087046C">
      <w:pPr>
        <w:rPr>
          <w:rFonts w:ascii="Times New Roman" w:hAnsi="Times New Roman" w:cs="Times New Roman"/>
          <w:color w:val="000000" w:themeColor="text1"/>
          <w:sz w:val="24"/>
          <w:szCs w:val="24"/>
        </w:rPr>
      </w:pPr>
      <w:hyperlink r:id="rId6" w:history="1">
        <w:r w:rsidR="0087046C" w:rsidRPr="00B87724">
          <w:rPr>
            <w:rStyle w:val="Hyperlink"/>
            <w:rFonts w:ascii="Times New Roman" w:hAnsi="Times New Roman" w:cs="Times New Roman"/>
            <w:color w:val="000000" w:themeColor="text1"/>
            <w:sz w:val="24"/>
            <w:szCs w:val="24"/>
          </w:rPr>
          <w:t>www.dsmltd.org</w:t>
        </w:r>
      </w:hyperlink>
      <w:r w:rsidR="0087046C" w:rsidRPr="00B87724">
        <w:rPr>
          <w:rFonts w:ascii="Times New Roman" w:hAnsi="Times New Roman" w:cs="Times New Roman"/>
          <w:color w:val="000000" w:themeColor="text1"/>
          <w:sz w:val="24"/>
          <w:szCs w:val="24"/>
        </w:rPr>
        <w:t xml:space="preserve"> </w:t>
      </w:r>
    </w:p>
    <w:p w14:paraId="519E72AD" w14:textId="77777777" w:rsidR="00173556" w:rsidRPr="00B87724" w:rsidRDefault="00173556" w:rsidP="0087046C">
      <w:pPr>
        <w:rPr>
          <w:rFonts w:ascii="Times New Roman" w:hAnsi="Times New Roman" w:cs="Times New Roman"/>
          <w:color w:val="000000" w:themeColor="text1"/>
          <w:sz w:val="24"/>
          <w:szCs w:val="24"/>
        </w:rPr>
      </w:pPr>
    </w:p>
    <w:p w14:paraId="191CDD9B" w14:textId="3729078B" w:rsidR="00B61F06" w:rsidRDefault="00B61F06" w:rsidP="0087046C">
      <w:pPr>
        <w:rPr>
          <w:rFonts w:ascii="Times New Roman" w:hAnsi="Times New Roman" w:cs="Times New Roman"/>
          <w:sz w:val="24"/>
          <w:szCs w:val="24"/>
        </w:rPr>
      </w:pPr>
    </w:p>
    <w:p w14:paraId="48E8D5AC" w14:textId="77777777" w:rsidR="00173556" w:rsidRDefault="00173556" w:rsidP="00173556">
      <w:pPr>
        <w:rPr>
          <w:rFonts w:ascii="Times New Roman" w:hAnsi="Times New Roman" w:cs="Times New Roman"/>
          <w:b/>
          <w:bCs/>
          <w:sz w:val="24"/>
          <w:szCs w:val="24"/>
        </w:rPr>
      </w:pPr>
      <w:r>
        <w:rPr>
          <w:noProof/>
        </w:rPr>
        <w:drawing>
          <wp:inline distT="0" distB="0" distL="0" distR="0" wp14:anchorId="639CE74C" wp14:editId="15624466">
            <wp:extent cx="5718810" cy="364758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737" cy="3655832"/>
                    </a:xfrm>
                    <a:prstGeom prst="rect">
                      <a:avLst/>
                    </a:prstGeom>
                    <a:noFill/>
                    <a:ln>
                      <a:noFill/>
                    </a:ln>
                  </pic:spPr>
                </pic:pic>
              </a:graphicData>
            </a:graphic>
          </wp:inline>
        </w:drawing>
      </w:r>
    </w:p>
    <w:p w14:paraId="275A10E9" w14:textId="77777777" w:rsidR="00173556" w:rsidRDefault="00173556" w:rsidP="00173556">
      <w:pPr>
        <w:rPr>
          <w:rFonts w:ascii="Times New Roman" w:hAnsi="Times New Roman" w:cs="Times New Roman"/>
          <w:b/>
          <w:bCs/>
          <w:sz w:val="24"/>
          <w:szCs w:val="24"/>
        </w:rPr>
      </w:pPr>
    </w:p>
    <w:p w14:paraId="454783ED" w14:textId="56B2EAAD" w:rsidR="00173556" w:rsidRPr="0087046C" w:rsidRDefault="00173556" w:rsidP="00173556">
      <w:pPr>
        <w:rPr>
          <w:rFonts w:ascii="Times New Roman" w:hAnsi="Times New Roman" w:cs="Times New Roman"/>
          <w:sz w:val="24"/>
          <w:szCs w:val="24"/>
        </w:rPr>
      </w:pPr>
      <w:r>
        <w:rPr>
          <w:rFonts w:ascii="Times New Roman" w:hAnsi="Times New Roman" w:cs="Times New Roman"/>
          <w:b/>
          <w:bCs/>
          <w:sz w:val="24"/>
          <w:szCs w:val="24"/>
        </w:rPr>
        <w:t xml:space="preserve">Embracing progress: </w:t>
      </w:r>
      <w:r>
        <w:rPr>
          <w:rFonts w:ascii="Times New Roman" w:hAnsi="Times New Roman" w:cs="Times New Roman"/>
          <w:sz w:val="24"/>
          <w:szCs w:val="24"/>
        </w:rPr>
        <w:t xml:space="preserve">Scott Reynolds of DSM </w:t>
      </w:r>
      <w:r w:rsidR="00DA58FF">
        <w:rPr>
          <w:rFonts w:ascii="Times New Roman" w:hAnsi="Times New Roman" w:cs="Times New Roman"/>
          <w:sz w:val="24"/>
          <w:szCs w:val="24"/>
        </w:rPr>
        <w:t>says Mercedes-Benz has made a great truck even better</w:t>
      </w:r>
    </w:p>
    <w:p w14:paraId="3C133BC5" w14:textId="77777777" w:rsidR="00173556" w:rsidRDefault="00173556" w:rsidP="0087046C">
      <w:pPr>
        <w:rPr>
          <w:rFonts w:ascii="Times New Roman" w:hAnsi="Times New Roman" w:cs="Times New Roman"/>
          <w:sz w:val="24"/>
          <w:szCs w:val="24"/>
        </w:rPr>
      </w:pPr>
    </w:p>
    <w:p w14:paraId="35D6D317" w14:textId="3225A92E" w:rsidR="00B61F06" w:rsidRDefault="00B61F06" w:rsidP="0087046C">
      <w:pPr>
        <w:rPr>
          <w:rFonts w:ascii="Times New Roman" w:hAnsi="Times New Roman" w:cs="Times New Roman"/>
          <w:sz w:val="24"/>
          <w:szCs w:val="24"/>
        </w:rPr>
      </w:pPr>
      <w:r>
        <w:rPr>
          <w:noProof/>
        </w:rPr>
        <w:lastRenderedPageBreak/>
        <w:drawing>
          <wp:inline distT="0" distB="0" distL="0" distR="0" wp14:anchorId="22A96645" wp14:editId="11305407">
            <wp:extent cx="5731390" cy="3787140"/>
            <wp:effectExtent l="0" t="0" r="317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5472" cy="3796445"/>
                    </a:xfrm>
                    <a:prstGeom prst="rect">
                      <a:avLst/>
                    </a:prstGeom>
                    <a:noFill/>
                    <a:ln>
                      <a:noFill/>
                    </a:ln>
                  </pic:spPr>
                </pic:pic>
              </a:graphicData>
            </a:graphic>
          </wp:inline>
        </w:drawing>
      </w:r>
    </w:p>
    <w:p w14:paraId="6CF19915" w14:textId="0B8AA136" w:rsidR="00F81A12" w:rsidRDefault="00F81A12" w:rsidP="006F39EC">
      <w:pPr>
        <w:rPr>
          <w:rFonts w:ascii="Times New Roman" w:hAnsi="Times New Roman" w:cs="Times New Roman"/>
          <w:sz w:val="24"/>
          <w:szCs w:val="24"/>
        </w:rPr>
      </w:pPr>
    </w:p>
    <w:p w14:paraId="60573B5A" w14:textId="0D7BEFE4" w:rsidR="00F81A12" w:rsidRPr="0043506E" w:rsidRDefault="00B61F06" w:rsidP="006F39EC">
      <w:pPr>
        <w:rPr>
          <w:rFonts w:ascii="Times New Roman" w:hAnsi="Times New Roman" w:cs="Times New Roman"/>
          <w:sz w:val="24"/>
          <w:szCs w:val="24"/>
        </w:rPr>
      </w:pPr>
      <w:r>
        <w:rPr>
          <w:noProof/>
        </w:rPr>
        <w:drawing>
          <wp:inline distT="0" distB="0" distL="0" distR="0" wp14:anchorId="395DD9C8" wp14:editId="4E46A86B">
            <wp:extent cx="5722620" cy="3785529"/>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5780" cy="3794235"/>
                    </a:xfrm>
                    <a:prstGeom prst="rect">
                      <a:avLst/>
                    </a:prstGeom>
                    <a:noFill/>
                    <a:ln>
                      <a:noFill/>
                    </a:ln>
                  </pic:spPr>
                </pic:pic>
              </a:graphicData>
            </a:graphic>
          </wp:inline>
        </w:drawing>
      </w:r>
    </w:p>
    <w:p w14:paraId="1BF1AA39" w14:textId="77777777" w:rsidR="00F81A12" w:rsidRDefault="00F81A12" w:rsidP="003F4AAC">
      <w:pPr>
        <w:tabs>
          <w:tab w:val="left" w:pos="3010"/>
        </w:tabs>
        <w:rPr>
          <w:rFonts w:ascii="Times New Roman" w:hAnsi="Times New Roman" w:cs="Times New Roman"/>
          <w:sz w:val="24"/>
          <w:szCs w:val="24"/>
        </w:rPr>
      </w:pPr>
    </w:p>
    <w:p w14:paraId="79944D04" w14:textId="437B3663" w:rsidR="0087046C" w:rsidRDefault="00B24A66" w:rsidP="00662B35">
      <w:pPr>
        <w:rPr>
          <w:rFonts w:ascii="Times New Roman" w:hAnsi="Times New Roman" w:cs="Times New Roman"/>
          <w:b/>
          <w:bCs/>
          <w:sz w:val="24"/>
          <w:szCs w:val="24"/>
        </w:rPr>
      </w:pPr>
      <w:r>
        <w:rPr>
          <w:noProof/>
        </w:rPr>
        <w:lastRenderedPageBreak/>
        <w:drawing>
          <wp:inline distT="0" distB="0" distL="0" distR="0" wp14:anchorId="7A507D6F" wp14:editId="4EDB05D2">
            <wp:extent cx="5722620" cy="38499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5667" cy="3878875"/>
                    </a:xfrm>
                    <a:prstGeom prst="rect">
                      <a:avLst/>
                    </a:prstGeom>
                    <a:noFill/>
                    <a:ln>
                      <a:noFill/>
                    </a:ln>
                  </pic:spPr>
                </pic:pic>
              </a:graphicData>
            </a:graphic>
          </wp:inline>
        </w:drawing>
      </w:r>
    </w:p>
    <w:p w14:paraId="68E2396C" w14:textId="49C1CCAF" w:rsidR="00B24A66" w:rsidRDefault="00B24A66" w:rsidP="00662B35">
      <w:pPr>
        <w:rPr>
          <w:rFonts w:ascii="Times New Roman" w:hAnsi="Times New Roman" w:cs="Times New Roman"/>
          <w:b/>
          <w:bCs/>
          <w:sz w:val="24"/>
          <w:szCs w:val="24"/>
        </w:rPr>
      </w:pPr>
    </w:p>
    <w:p w14:paraId="2AD6375B" w14:textId="2FD3D298" w:rsidR="00B24A66" w:rsidRDefault="00B24A66" w:rsidP="00662B35">
      <w:pPr>
        <w:rPr>
          <w:rFonts w:ascii="Times New Roman" w:hAnsi="Times New Roman" w:cs="Times New Roman"/>
          <w:b/>
          <w:bCs/>
          <w:sz w:val="24"/>
          <w:szCs w:val="24"/>
        </w:rPr>
      </w:pPr>
      <w:r>
        <w:rPr>
          <w:noProof/>
        </w:rPr>
        <w:drawing>
          <wp:inline distT="0" distB="0" distL="0" distR="0" wp14:anchorId="1720B739" wp14:editId="3383DED5">
            <wp:extent cx="5728771" cy="3714750"/>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2017" cy="3723339"/>
                    </a:xfrm>
                    <a:prstGeom prst="rect">
                      <a:avLst/>
                    </a:prstGeom>
                    <a:noFill/>
                    <a:ln>
                      <a:noFill/>
                    </a:ln>
                  </pic:spPr>
                </pic:pic>
              </a:graphicData>
            </a:graphic>
          </wp:inline>
        </w:drawing>
      </w:r>
    </w:p>
    <w:p w14:paraId="05615C5F" w14:textId="4AF04DFC" w:rsidR="00E67E97" w:rsidRDefault="00E67E97" w:rsidP="00662B35">
      <w:pPr>
        <w:rPr>
          <w:rFonts w:ascii="Times New Roman" w:hAnsi="Times New Roman" w:cs="Times New Roman"/>
          <w:sz w:val="24"/>
          <w:szCs w:val="24"/>
        </w:rPr>
      </w:pPr>
    </w:p>
    <w:p w14:paraId="6E98FD44" w14:textId="1B7BB77F" w:rsidR="00337C2C" w:rsidRDefault="00337C2C" w:rsidP="00662B35">
      <w:pPr>
        <w:rPr>
          <w:rFonts w:ascii="Times New Roman" w:hAnsi="Times New Roman" w:cs="Times New Roman"/>
          <w:b/>
          <w:i/>
          <w:sz w:val="24"/>
          <w:szCs w:val="24"/>
        </w:rPr>
      </w:pPr>
      <w:r w:rsidRPr="00337C2C">
        <w:rPr>
          <w:rFonts w:ascii="Times New Roman" w:hAnsi="Times New Roman" w:cs="Times New Roman"/>
          <w:b/>
          <w:i/>
          <w:sz w:val="24"/>
          <w:szCs w:val="24"/>
        </w:rPr>
        <w:t xml:space="preserve">ends </w:t>
      </w:r>
    </w:p>
    <w:p w14:paraId="7E390CCA" w14:textId="77777777" w:rsidR="00337C2C" w:rsidRDefault="00337C2C" w:rsidP="00662B35">
      <w:pPr>
        <w:rPr>
          <w:rFonts w:ascii="Times New Roman" w:hAnsi="Times New Roman" w:cs="Times New Roman"/>
          <w:b/>
          <w:i/>
          <w:sz w:val="24"/>
          <w:szCs w:val="24"/>
        </w:rPr>
      </w:pPr>
    </w:p>
    <w:p w14:paraId="6DACA195" w14:textId="00A7677F" w:rsidR="00CD56FE" w:rsidRDefault="00CD56FE" w:rsidP="00CD56FE">
      <w:pPr>
        <w:rPr>
          <w:b/>
          <w:i/>
        </w:rPr>
      </w:pPr>
    </w:p>
    <w:p w14:paraId="313A2F61" w14:textId="20387794" w:rsidR="00DA58FF" w:rsidRDefault="00DA58FF" w:rsidP="00CD56FE">
      <w:pPr>
        <w:rPr>
          <w:b/>
          <w:i/>
        </w:rPr>
      </w:pPr>
    </w:p>
    <w:p w14:paraId="315037DB" w14:textId="77777777" w:rsidR="00DA58FF" w:rsidRDefault="00DA58FF" w:rsidP="00CD56FE">
      <w:pPr>
        <w:rPr>
          <w:b/>
          <w:i/>
        </w:rPr>
      </w:pPr>
    </w:p>
    <w:p w14:paraId="12BFC93E" w14:textId="77777777" w:rsidR="00CD56FE" w:rsidRPr="00ED76A8" w:rsidRDefault="00CD56FE" w:rsidP="00CD56FE">
      <w:pPr>
        <w:rPr>
          <w:rFonts w:ascii="Arial" w:hAnsi="Arial" w:cs="Arial"/>
          <w:b/>
          <w:lang w:eastAsia="en-GB"/>
        </w:rPr>
      </w:pPr>
      <w:r>
        <w:rPr>
          <w:rFonts w:ascii="Arial" w:hAnsi="Arial" w:cs="Arial"/>
          <w:b/>
          <w:lang w:eastAsia="en-GB"/>
        </w:rPr>
        <w:lastRenderedPageBreak/>
        <w:t>F</w:t>
      </w:r>
      <w:r w:rsidRPr="00ED76A8">
        <w:rPr>
          <w:rFonts w:ascii="Arial" w:hAnsi="Arial" w:cs="Arial"/>
          <w:b/>
          <w:lang w:eastAsia="en-GB"/>
        </w:rPr>
        <w:t>or more information, or to request bigger/higher-res image files, please contact:</w:t>
      </w:r>
    </w:p>
    <w:p w14:paraId="62980997" w14:textId="77777777" w:rsidR="00CD56FE" w:rsidRDefault="00CD56FE" w:rsidP="00CD56FE">
      <w:pPr>
        <w:rPr>
          <w:rFonts w:ascii="Arial" w:hAnsi="Arial" w:cs="Arial"/>
          <w:lang w:eastAsia="en-GB"/>
        </w:rPr>
      </w:pPr>
      <w:r>
        <w:rPr>
          <w:rFonts w:ascii="Arial" w:hAnsi="Arial" w:cs="Arial"/>
          <w:lang w:eastAsia="en-GB"/>
        </w:rPr>
        <w:t>John Ripley or Steve Warren</w:t>
      </w:r>
    </w:p>
    <w:p w14:paraId="7DB4DD4A" w14:textId="77777777" w:rsidR="00CD56FE" w:rsidRPr="00ED76A8" w:rsidRDefault="00CD56FE" w:rsidP="00CD56FE">
      <w:pPr>
        <w:rPr>
          <w:rFonts w:ascii="Arial" w:hAnsi="Arial" w:cs="Arial"/>
          <w:lang w:eastAsia="en-GB"/>
        </w:rPr>
      </w:pPr>
      <w:r w:rsidRPr="00ED76A8">
        <w:rPr>
          <w:rFonts w:ascii="Arial" w:hAnsi="Arial" w:cs="Arial"/>
          <w:lang w:eastAsia="en-GB"/>
        </w:rPr>
        <w:t>Impact Communications, 01926 842126</w:t>
      </w:r>
    </w:p>
    <w:p w14:paraId="1E9A4E41" w14:textId="77777777" w:rsidR="00CD56FE" w:rsidRPr="00ED76A8" w:rsidRDefault="00CD56FE" w:rsidP="00CD56FE">
      <w:pPr>
        <w:rPr>
          <w:rFonts w:ascii="Arial" w:hAnsi="Arial" w:cs="Arial"/>
          <w:lang w:eastAsia="en-GB"/>
        </w:rPr>
      </w:pPr>
      <w:r w:rsidRPr="00ED76A8">
        <w:rPr>
          <w:rFonts w:ascii="Arial" w:hAnsi="Arial" w:cs="Arial"/>
          <w:lang w:eastAsia="en-GB"/>
        </w:rPr>
        <w:t xml:space="preserve">John: 07771 484595, </w:t>
      </w:r>
      <w:hyperlink r:id="rId12" w:history="1">
        <w:r w:rsidRPr="00ED76A8">
          <w:rPr>
            <w:rStyle w:val="Hyperlink"/>
            <w:rFonts w:ascii="Arial" w:hAnsi="Arial" w:cs="Arial"/>
            <w:lang w:eastAsia="en-GB"/>
          </w:rPr>
          <w:t>john@impactcom.co.uk</w:t>
        </w:r>
      </w:hyperlink>
    </w:p>
    <w:p w14:paraId="20B8DC85" w14:textId="77777777" w:rsidR="00CD56FE" w:rsidRPr="00ED76A8" w:rsidRDefault="00CD56FE" w:rsidP="00CD56FE">
      <w:pPr>
        <w:rPr>
          <w:rFonts w:ascii="Arial" w:hAnsi="Arial" w:cs="Arial"/>
          <w:lang w:eastAsia="en-GB"/>
        </w:rPr>
      </w:pPr>
      <w:r w:rsidRPr="00ED76A8">
        <w:rPr>
          <w:rFonts w:ascii="Arial" w:hAnsi="Arial" w:cs="Arial"/>
          <w:lang w:eastAsia="en-GB"/>
        </w:rPr>
        <w:t xml:space="preserve">Steve: 07770 470251, </w:t>
      </w:r>
      <w:hyperlink r:id="rId13" w:history="1">
        <w:r w:rsidRPr="00ED76A8">
          <w:rPr>
            <w:rStyle w:val="Hyperlink"/>
            <w:rFonts w:ascii="Arial" w:hAnsi="Arial" w:cs="Arial"/>
            <w:lang w:eastAsia="en-GB"/>
          </w:rPr>
          <w:t>steve@impactcom.co.uk</w:t>
        </w:r>
      </w:hyperlink>
    </w:p>
    <w:p w14:paraId="6EF0AA0A" w14:textId="77777777" w:rsidR="00CD56FE" w:rsidRDefault="00CD56FE" w:rsidP="00CD56FE"/>
    <w:p w14:paraId="21B825AA" w14:textId="7D3D7E40" w:rsidR="00337C2C" w:rsidRDefault="00337C2C" w:rsidP="00662B35">
      <w:pPr>
        <w:rPr>
          <w:rFonts w:ascii="Times New Roman" w:hAnsi="Times New Roman" w:cs="Times New Roman"/>
          <w:b/>
          <w:i/>
          <w:sz w:val="24"/>
          <w:szCs w:val="24"/>
        </w:rPr>
      </w:pPr>
      <w:r>
        <w:rPr>
          <w:rFonts w:ascii="Times New Roman" w:hAnsi="Times New Roman" w:cs="Times New Roman"/>
          <w:b/>
          <w:i/>
          <w:noProof/>
          <w:sz w:val="24"/>
          <w:szCs w:val="24"/>
        </w:rPr>
        <w:drawing>
          <wp:inline distT="0" distB="0" distL="0" distR="0" wp14:anchorId="54681D36" wp14:editId="39357FC7">
            <wp:extent cx="5731510" cy="1765300"/>
            <wp:effectExtent l="0" t="0" r="254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 Northside Truck &amp; Va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765300"/>
                    </a:xfrm>
                    <a:prstGeom prst="rect">
                      <a:avLst/>
                    </a:prstGeom>
                  </pic:spPr>
                </pic:pic>
              </a:graphicData>
            </a:graphic>
          </wp:inline>
        </w:drawing>
      </w:r>
    </w:p>
    <w:p w14:paraId="3B216073" w14:textId="0A7DF7B8" w:rsidR="0038684D" w:rsidRDefault="0038684D" w:rsidP="00662B35">
      <w:pPr>
        <w:rPr>
          <w:rFonts w:ascii="Times New Roman" w:hAnsi="Times New Roman" w:cs="Times New Roman"/>
          <w:b/>
          <w:i/>
          <w:sz w:val="24"/>
          <w:szCs w:val="24"/>
        </w:rPr>
      </w:pPr>
    </w:p>
    <w:p w14:paraId="1D94FC74" w14:textId="77A5A0DD" w:rsidR="0038684D" w:rsidRDefault="0038684D" w:rsidP="00662B35">
      <w:pPr>
        <w:rPr>
          <w:rFonts w:ascii="Times New Roman" w:hAnsi="Times New Roman" w:cs="Times New Roman"/>
          <w:b/>
          <w:i/>
          <w:sz w:val="24"/>
          <w:szCs w:val="24"/>
        </w:rPr>
      </w:pPr>
    </w:p>
    <w:p w14:paraId="28193D5E" w14:textId="77777777" w:rsidR="0038684D" w:rsidRPr="00337C2C" w:rsidRDefault="0038684D" w:rsidP="00662B35">
      <w:pPr>
        <w:rPr>
          <w:rFonts w:ascii="Times New Roman" w:hAnsi="Times New Roman" w:cs="Times New Roman"/>
          <w:b/>
          <w:i/>
          <w:sz w:val="24"/>
          <w:szCs w:val="24"/>
        </w:rPr>
      </w:pPr>
    </w:p>
    <w:sectPr w:rsidR="0038684D" w:rsidRPr="00337C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D5D"/>
    <w:rsid w:val="00033C29"/>
    <w:rsid w:val="00044663"/>
    <w:rsid w:val="00047863"/>
    <w:rsid w:val="00085099"/>
    <w:rsid w:val="000921B6"/>
    <w:rsid w:val="000961CE"/>
    <w:rsid w:val="000F3104"/>
    <w:rsid w:val="000F7CCE"/>
    <w:rsid w:val="00105B38"/>
    <w:rsid w:val="00115501"/>
    <w:rsid w:val="00132CC7"/>
    <w:rsid w:val="00151580"/>
    <w:rsid w:val="00173556"/>
    <w:rsid w:val="0017471F"/>
    <w:rsid w:val="00196AA2"/>
    <w:rsid w:val="001A2BBC"/>
    <w:rsid w:val="001B06FF"/>
    <w:rsid w:val="001B682B"/>
    <w:rsid w:val="001C5D7E"/>
    <w:rsid w:val="0020587A"/>
    <w:rsid w:val="00214A1E"/>
    <w:rsid w:val="0022648F"/>
    <w:rsid w:val="002322D5"/>
    <w:rsid w:val="0025057A"/>
    <w:rsid w:val="00267AAC"/>
    <w:rsid w:val="002A1CE4"/>
    <w:rsid w:val="002E0EC6"/>
    <w:rsid w:val="00306BF7"/>
    <w:rsid w:val="00337C2C"/>
    <w:rsid w:val="00343C8A"/>
    <w:rsid w:val="00347AAA"/>
    <w:rsid w:val="0038684D"/>
    <w:rsid w:val="00387D15"/>
    <w:rsid w:val="00391D50"/>
    <w:rsid w:val="003A53F1"/>
    <w:rsid w:val="003B4496"/>
    <w:rsid w:val="003E7F92"/>
    <w:rsid w:val="003F4AAC"/>
    <w:rsid w:val="004357C8"/>
    <w:rsid w:val="00444485"/>
    <w:rsid w:val="004B4A64"/>
    <w:rsid w:val="004C5BC9"/>
    <w:rsid w:val="004F10BF"/>
    <w:rsid w:val="005143F7"/>
    <w:rsid w:val="0053074B"/>
    <w:rsid w:val="00540286"/>
    <w:rsid w:val="00552CA1"/>
    <w:rsid w:val="0057506A"/>
    <w:rsid w:val="005A74C3"/>
    <w:rsid w:val="005B05E8"/>
    <w:rsid w:val="005B27F0"/>
    <w:rsid w:val="006511D5"/>
    <w:rsid w:val="00656D5E"/>
    <w:rsid w:val="00662B35"/>
    <w:rsid w:val="006A2271"/>
    <w:rsid w:val="006A5545"/>
    <w:rsid w:val="006A6ABC"/>
    <w:rsid w:val="006E2903"/>
    <w:rsid w:val="006F39EC"/>
    <w:rsid w:val="007023AB"/>
    <w:rsid w:val="00703FC7"/>
    <w:rsid w:val="0072403E"/>
    <w:rsid w:val="00725484"/>
    <w:rsid w:val="0074783C"/>
    <w:rsid w:val="007A468B"/>
    <w:rsid w:val="007E1FF0"/>
    <w:rsid w:val="007E7D5D"/>
    <w:rsid w:val="00805B93"/>
    <w:rsid w:val="00817B7C"/>
    <w:rsid w:val="0087046C"/>
    <w:rsid w:val="00920D5E"/>
    <w:rsid w:val="009245DB"/>
    <w:rsid w:val="00936271"/>
    <w:rsid w:val="0094584A"/>
    <w:rsid w:val="00954DE1"/>
    <w:rsid w:val="009A1567"/>
    <w:rsid w:val="009A3E69"/>
    <w:rsid w:val="009B30C7"/>
    <w:rsid w:val="009F0D32"/>
    <w:rsid w:val="009F7403"/>
    <w:rsid w:val="00A026E3"/>
    <w:rsid w:val="00A15142"/>
    <w:rsid w:val="00A23206"/>
    <w:rsid w:val="00A473E4"/>
    <w:rsid w:val="00AB3283"/>
    <w:rsid w:val="00B0679B"/>
    <w:rsid w:val="00B24A66"/>
    <w:rsid w:val="00B36CB9"/>
    <w:rsid w:val="00B61F06"/>
    <w:rsid w:val="00B759AD"/>
    <w:rsid w:val="00B87724"/>
    <w:rsid w:val="00B935E2"/>
    <w:rsid w:val="00BC4E73"/>
    <w:rsid w:val="00BD1B30"/>
    <w:rsid w:val="00BF400A"/>
    <w:rsid w:val="00C53B59"/>
    <w:rsid w:val="00C8041D"/>
    <w:rsid w:val="00C83336"/>
    <w:rsid w:val="00C87763"/>
    <w:rsid w:val="00CD56FE"/>
    <w:rsid w:val="00CE3503"/>
    <w:rsid w:val="00CF0D14"/>
    <w:rsid w:val="00CF5701"/>
    <w:rsid w:val="00D1322E"/>
    <w:rsid w:val="00D15C1A"/>
    <w:rsid w:val="00D30A3E"/>
    <w:rsid w:val="00DA58FF"/>
    <w:rsid w:val="00E517CD"/>
    <w:rsid w:val="00E52462"/>
    <w:rsid w:val="00E67E97"/>
    <w:rsid w:val="00E71510"/>
    <w:rsid w:val="00F0569E"/>
    <w:rsid w:val="00F2379B"/>
    <w:rsid w:val="00F3062C"/>
    <w:rsid w:val="00F81A12"/>
    <w:rsid w:val="00F8604D"/>
    <w:rsid w:val="00FB15F1"/>
    <w:rsid w:val="00FB26F7"/>
    <w:rsid w:val="00FC27D8"/>
    <w:rsid w:val="00FD2088"/>
    <w:rsid w:val="00FE38E4"/>
    <w:rsid w:val="00FE63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C71F9"/>
  <w15:chartTrackingRefBased/>
  <w15:docId w15:val="{AFA8D544-F663-4144-9DA0-5B332DA4F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45DB"/>
    <w:rPr>
      <w:color w:val="0563C1" w:themeColor="hyperlink"/>
      <w:u w:val="single"/>
    </w:rPr>
  </w:style>
  <w:style w:type="character" w:styleId="UnresolvedMention">
    <w:name w:val="Unresolved Mention"/>
    <w:basedOn w:val="DefaultParagraphFont"/>
    <w:uiPriority w:val="99"/>
    <w:semiHidden/>
    <w:unhideWhenUsed/>
    <w:rsid w:val="009245DB"/>
    <w:rPr>
      <w:color w:val="808080"/>
      <w:shd w:val="clear" w:color="auto" w:fill="E6E6E6"/>
    </w:rPr>
  </w:style>
  <w:style w:type="paragraph" w:customStyle="1" w:styleId="xmsonormal">
    <w:name w:val="x_msonormal"/>
    <w:basedOn w:val="Normal"/>
    <w:rsid w:val="0087046C"/>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mailto:john@impactcom.co.uk"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dsmltd.org"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image" Target="media/image1.jpg"/><Relationship Id="rId9" Type="http://schemas.openxmlformats.org/officeDocument/2006/relationships/image" Target="media/image5.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736</Words>
  <Characters>4200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12</cp:revision>
  <dcterms:created xsi:type="dcterms:W3CDTF">2020-07-28T09:10:00Z</dcterms:created>
  <dcterms:modified xsi:type="dcterms:W3CDTF">2020-08-03T08:49:00Z</dcterms:modified>
</cp:coreProperties>
</file>