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47DB9" w14:textId="59750878" w:rsidR="009F7403" w:rsidRDefault="00E2122F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3A5954D2" wp14:editId="3DA8A141">
            <wp:extent cx="5731510" cy="1936115"/>
            <wp:effectExtent l="0" t="0" r="2540" b="698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7E51E" w14:textId="77777777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</w:p>
    <w:p w14:paraId="676D919A" w14:textId="77777777" w:rsidR="00391D50" w:rsidRDefault="00391D50" w:rsidP="009F7403">
      <w:pPr>
        <w:rPr>
          <w:rFonts w:ascii="Times New Roman" w:hAnsi="Times New Roman" w:cs="Times New Roman"/>
          <w:b/>
          <w:sz w:val="24"/>
          <w:szCs w:val="24"/>
        </w:rPr>
      </w:pPr>
    </w:p>
    <w:p w14:paraId="57AB7182" w14:textId="2649951A" w:rsidR="00892030" w:rsidRPr="007173F7" w:rsidRDefault="009F7403" w:rsidP="009F7403">
      <w:pPr>
        <w:rPr>
          <w:rFonts w:ascii="Arial" w:hAnsi="Arial" w:cs="Arial"/>
        </w:rPr>
      </w:pPr>
      <w:r w:rsidRPr="00E2122F">
        <w:rPr>
          <w:rFonts w:ascii="Arial" w:hAnsi="Arial" w:cs="Arial"/>
          <w:b/>
        </w:rPr>
        <w:t>Date:</w:t>
      </w:r>
      <w:r w:rsidR="00D758C5" w:rsidRPr="00E2122F">
        <w:rPr>
          <w:rFonts w:ascii="Arial" w:hAnsi="Arial" w:cs="Arial"/>
        </w:rPr>
        <w:t xml:space="preserve"> </w:t>
      </w:r>
      <w:r w:rsidR="00B97A1D">
        <w:rPr>
          <w:rFonts w:ascii="Arial" w:hAnsi="Arial" w:cs="Arial"/>
        </w:rPr>
        <w:t>22</w:t>
      </w:r>
      <w:r w:rsidR="009D64C5" w:rsidRPr="00E2122F">
        <w:rPr>
          <w:rFonts w:ascii="Arial" w:hAnsi="Arial" w:cs="Arial"/>
        </w:rPr>
        <w:t xml:space="preserve"> April</w:t>
      </w:r>
      <w:r w:rsidR="001A53B6" w:rsidRPr="00E2122F">
        <w:rPr>
          <w:rFonts w:ascii="Arial" w:hAnsi="Arial" w:cs="Arial"/>
        </w:rPr>
        <w:t xml:space="preserve"> 202</w:t>
      </w:r>
      <w:r w:rsidR="00E42F90" w:rsidRPr="00E2122F">
        <w:rPr>
          <w:rFonts w:ascii="Arial" w:hAnsi="Arial" w:cs="Arial"/>
        </w:rPr>
        <w:t>2</w:t>
      </w:r>
    </w:p>
    <w:p w14:paraId="79B714DF" w14:textId="36EE8382" w:rsidR="00892030" w:rsidRDefault="00892030" w:rsidP="009F7403">
      <w:pPr>
        <w:rPr>
          <w:rFonts w:ascii="Times New Roman" w:hAnsi="Times New Roman" w:cs="Times New Roman"/>
          <w:sz w:val="24"/>
          <w:szCs w:val="24"/>
        </w:rPr>
      </w:pPr>
    </w:p>
    <w:p w14:paraId="3F1F52C7" w14:textId="44F25C76" w:rsidR="00892030" w:rsidRDefault="007173F7" w:rsidP="009F740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1FE676" wp14:editId="1B302FA3">
            <wp:extent cx="5741456" cy="3886200"/>
            <wp:effectExtent l="0" t="0" r="0" b="0"/>
            <wp:docPr id="11" name="Picture 11" descr="A picture containing truck, outdoor, sky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ruck, outdoor, sky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091" cy="389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A7695" w14:textId="77777777" w:rsidR="00892030" w:rsidRDefault="00892030" w:rsidP="009F7403">
      <w:pPr>
        <w:rPr>
          <w:rFonts w:ascii="Times New Roman" w:hAnsi="Times New Roman" w:cs="Times New Roman"/>
          <w:sz w:val="24"/>
          <w:szCs w:val="24"/>
        </w:rPr>
      </w:pPr>
    </w:p>
    <w:p w14:paraId="2BE7D263" w14:textId="70D5E21A" w:rsidR="00703FC7" w:rsidRPr="00E2122F" w:rsidRDefault="00E2122F" w:rsidP="00703FC7">
      <w:pPr>
        <w:rPr>
          <w:rFonts w:ascii="Arial" w:hAnsi="Arial" w:cs="Arial"/>
          <w:sz w:val="40"/>
          <w:szCs w:val="40"/>
        </w:rPr>
      </w:pPr>
      <w:r w:rsidRPr="00E2122F">
        <w:rPr>
          <w:rFonts w:ascii="Arial" w:hAnsi="Arial" w:cs="Arial"/>
          <w:sz w:val="40"/>
          <w:szCs w:val="40"/>
        </w:rPr>
        <w:t xml:space="preserve">Packaging </w:t>
      </w:r>
      <w:r>
        <w:rPr>
          <w:rFonts w:ascii="Arial" w:hAnsi="Arial" w:cs="Arial"/>
          <w:sz w:val="40"/>
          <w:szCs w:val="40"/>
        </w:rPr>
        <w:t xml:space="preserve">firm </w:t>
      </w:r>
      <w:r w:rsidRPr="00E2122F">
        <w:rPr>
          <w:rFonts w:ascii="Arial" w:hAnsi="Arial" w:cs="Arial"/>
          <w:sz w:val="40"/>
          <w:szCs w:val="40"/>
        </w:rPr>
        <w:t xml:space="preserve">lays foundations for future success with FUSO Canter </w:t>
      </w:r>
      <w:r w:rsidR="007829B8" w:rsidRPr="00E2122F">
        <w:rPr>
          <w:rFonts w:ascii="Arial" w:hAnsi="Arial" w:cs="Arial"/>
          <w:sz w:val="40"/>
          <w:szCs w:val="40"/>
        </w:rPr>
        <w:t xml:space="preserve">from </w:t>
      </w:r>
      <w:proofErr w:type="spellStart"/>
      <w:r w:rsidR="007829B8" w:rsidRPr="00E2122F">
        <w:rPr>
          <w:rFonts w:ascii="Arial" w:hAnsi="Arial" w:cs="Arial"/>
          <w:sz w:val="40"/>
          <w:szCs w:val="40"/>
        </w:rPr>
        <w:t>Northside</w:t>
      </w:r>
      <w:proofErr w:type="spellEnd"/>
      <w:r w:rsidR="007829B8" w:rsidRPr="00E2122F">
        <w:rPr>
          <w:rFonts w:ascii="Arial" w:hAnsi="Arial" w:cs="Arial"/>
          <w:sz w:val="40"/>
          <w:szCs w:val="40"/>
        </w:rPr>
        <w:t xml:space="preserve"> Truck &amp; Van</w:t>
      </w:r>
      <w:r w:rsidR="0039248E" w:rsidRPr="00E2122F">
        <w:rPr>
          <w:rFonts w:ascii="Arial" w:hAnsi="Arial" w:cs="Arial"/>
          <w:sz w:val="40"/>
          <w:szCs w:val="40"/>
        </w:rPr>
        <w:t xml:space="preserve">  </w:t>
      </w:r>
    </w:p>
    <w:p w14:paraId="0F7EF69E" w14:textId="5967266A" w:rsidR="00896D2D" w:rsidRPr="00E2122F" w:rsidRDefault="00896D2D" w:rsidP="00896D2D">
      <w:pPr>
        <w:rPr>
          <w:rFonts w:ascii="Arial" w:hAnsi="Arial" w:cs="Arial"/>
          <w:color w:val="FF0000"/>
        </w:rPr>
      </w:pPr>
    </w:p>
    <w:p w14:paraId="35B31B3A" w14:textId="030B0A7F" w:rsidR="002654BC" w:rsidRDefault="00017728" w:rsidP="007173F7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Doncaster-based </w:t>
      </w:r>
      <w:r w:rsidR="002654BC">
        <w:rPr>
          <w:rFonts w:ascii="Arial" w:hAnsi="Arial" w:cs="Arial"/>
          <w:shd w:val="clear" w:color="auto" w:fill="FFFFFF"/>
        </w:rPr>
        <w:t xml:space="preserve">Foundation Packaging contacted its local Mercedes-Benz Dealer to enquire about its next FUSO Canter – and was delighted to be told a new </w:t>
      </w:r>
      <w:proofErr w:type="spellStart"/>
      <w:r w:rsidR="002654BC">
        <w:rPr>
          <w:rFonts w:ascii="Arial" w:hAnsi="Arial" w:cs="Arial"/>
          <w:shd w:val="clear" w:color="auto" w:fill="FFFFFF"/>
        </w:rPr>
        <w:t>curtainside</w:t>
      </w:r>
      <w:proofErr w:type="spellEnd"/>
      <w:r w:rsidR="002654BC">
        <w:rPr>
          <w:rFonts w:ascii="Arial" w:hAnsi="Arial" w:cs="Arial"/>
          <w:shd w:val="clear" w:color="auto" w:fill="FFFFFF"/>
        </w:rPr>
        <w:t>-bodied vehicle could be delivered the following week!</w:t>
      </w:r>
    </w:p>
    <w:p w14:paraId="599E4B54" w14:textId="3284BE7D" w:rsidR="002654BC" w:rsidRDefault="002654BC" w:rsidP="007173F7">
      <w:pPr>
        <w:rPr>
          <w:rFonts w:ascii="Arial" w:hAnsi="Arial" w:cs="Arial"/>
          <w:shd w:val="clear" w:color="auto" w:fill="FFFFFF"/>
        </w:rPr>
      </w:pPr>
    </w:p>
    <w:p w14:paraId="298C9D59" w14:textId="4025FE3C" w:rsidR="002654BC" w:rsidRPr="008E2488" w:rsidRDefault="002654BC" w:rsidP="007173F7">
      <w:pPr>
        <w:rPr>
          <w:rFonts w:ascii="Arial" w:hAnsi="Arial" w:cs="Arial"/>
          <w:shd w:val="clear" w:color="auto" w:fill="FFFFFF"/>
        </w:rPr>
      </w:pPr>
      <w:proofErr w:type="spellStart"/>
      <w:r>
        <w:rPr>
          <w:rFonts w:ascii="Arial" w:hAnsi="Arial" w:cs="Arial"/>
          <w:shd w:val="clear" w:color="auto" w:fill="FFFFFF"/>
        </w:rPr>
        <w:t>Northside</w:t>
      </w:r>
      <w:proofErr w:type="spellEnd"/>
      <w:r>
        <w:rPr>
          <w:rFonts w:ascii="Arial" w:hAnsi="Arial" w:cs="Arial"/>
          <w:shd w:val="clear" w:color="auto" w:fill="FFFFFF"/>
        </w:rPr>
        <w:t xml:space="preserve"> Truck &amp; Van had commissioned the 7.5-</w:t>
      </w:r>
      <w:proofErr w:type="spellStart"/>
      <w:r>
        <w:rPr>
          <w:rFonts w:ascii="Arial" w:hAnsi="Arial" w:cs="Arial"/>
          <w:shd w:val="clear" w:color="auto" w:fill="FFFFFF"/>
        </w:rPr>
        <w:t>tonner</w:t>
      </w:r>
      <w:proofErr w:type="spellEnd"/>
      <w:r>
        <w:rPr>
          <w:rFonts w:ascii="Arial" w:hAnsi="Arial" w:cs="Arial"/>
          <w:shd w:val="clear" w:color="auto" w:fill="FFFFFF"/>
        </w:rPr>
        <w:t xml:space="preserve"> for its own demonstration fleet, but was happy to let the vehicle go to its new customer instead</w:t>
      </w:r>
      <w:r w:rsidR="00BB5530">
        <w:rPr>
          <w:rFonts w:ascii="Arial" w:hAnsi="Arial" w:cs="Arial"/>
          <w:shd w:val="clear" w:color="auto" w:fill="FFFFFF"/>
        </w:rPr>
        <w:t xml:space="preserve">. Like other members of the Mercedes-Benz Dealer network in Britain, </w:t>
      </w:r>
      <w:proofErr w:type="spellStart"/>
      <w:r w:rsidR="00BB5530">
        <w:rPr>
          <w:rFonts w:ascii="Arial" w:hAnsi="Arial" w:cs="Arial"/>
          <w:shd w:val="clear" w:color="auto" w:fill="FFFFFF"/>
        </w:rPr>
        <w:t>Northside</w:t>
      </w:r>
      <w:proofErr w:type="spellEnd"/>
      <w:r w:rsidR="00BB5530">
        <w:rPr>
          <w:rFonts w:ascii="Arial" w:hAnsi="Arial" w:cs="Arial"/>
          <w:shd w:val="clear" w:color="auto" w:fill="FFFFFF"/>
        </w:rPr>
        <w:t xml:space="preserve"> </w:t>
      </w:r>
      <w:r w:rsidR="00BB5530" w:rsidRPr="008E2488">
        <w:rPr>
          <w:rFonts w:ascii="Arial" w:hAnsi="Arial" w:cs="Arial"/>
          <w:shd w:val="clear" w:color="auto" w:fill="FFFFFF"/>
        </w:rPr>
        <w:t xml:space="preserve">also sells and supports the </w:t>
      </w:r>
      <w:r w:rsidR="00A621B0" w:rsidRPr="008E2488">
        <w:rPr>
          <w:rFonts w:ascii="Arial" w:hAnsi="Arial" w:cs="Arial"/>
          <w:shd w:val="clear" w:color="auto" w:fill="FFFFFF"/>
        </w:rPr>
        <w:t>Canter</w:t>
      </w:r>
      <w:r w:rsidR="00BB5530" w:rsidRPr="008E2488">
        <w:rPr>
          <w:rFonts w:ascii="Arial" w:hAnsi="Arial" w:cs="Arial"/>
          <w:shd w:val="clear" w:color="auto" w:fill="FFFFFF"/>
        </w:rPr>
        <w:t xml:space="preserve"> light truck range</w:t>
      </w:r>
      <w:r w:rsidR="00A621B0" w:rsidRPr="008E2488">
        <w:rPr>
          <w:rFonts w:ascii="Arial" w:hAnsi="Arial" w:cs="Arial"/>
          <w:shd w:val="clear" w:color="auto" w:fill="FFFFFF"/>
        </w:rPr>
        <w:t>, as</w:t>
      </w:r>
      <w:r w:rsidR="00BB5530" w:rsidRPr="008E2488">
        <w:rPr>
          <w:rFonts w:ascii="Arial" w:hAnsi="Arial" w:cs="Arial"/>
          <w:shd w:val="clear" w:color="auto" w:fill="FFFFFF"/>
        </w:rPr>
        <w:t xml:space="preserve"> </w:t>
      </w:r>
      <w:r w:rsidR="00A621B0" w:rsidRPr="008E2488">
        <w:rPr>
          <w:rFonts w:ascii="Arial" w:hAnsi="Arial" w:cs="Arial"/>
          <w:shd w:val="clear" w:color="auto" w:fill="FFFFFF"/>
        </w:rPr>
        <w:t>FUSO is also</w:t>
      </w:r>
      <w:r w:rsidR="00BB5530" w:rsidRPr="008E2488">
        <w:rPr>
          <w:rFonts w:ascii="Arial" w:hAnsi="Arial" w:cs="Arial"/>
          <w:shd w:val="clear" w:color="auto" w:fill="FFFFFF"/>
        </w:rPr>
        <w:t xml:space="preserve"> part of the </w:t>
      </w:r>
      <w:r w:rsidR="008E2488" w:rsidRPr="008E2488">
        <w:rPr>
          <w:rFonts w:ascii="Arial" w:hAnsi="Arial" w:cs="Arial"/>
          <w:color w:val="000000"/>
        </w:rPr>
        <w:t>global Daimler Truck family</w:t>
      </w:r>
      <w:r w:rsidR="00BB5530" w:rsidRPr="008E2488">
        <w:rPr>
          <w:rFonts w:ascii="Arial" w:hAnsi="Arial" w:cs="Arial"/>
          <w:shd w:val="clear" w:color="auto" w:fill="FFFFFF"/>
        </w:rPr>
        <w:t>.</w:t>
      </w:r>
    </w:p>
    <w:p w14:paraId="4C2CF1B0" w14:textId="7340BD7C" w:rsidR="00BB5530" w:rsidRDefault="00BB5530" w:rsidP="007173F7">
      <w:pPr>
        <w:rPr>
          <w:rFonts w:ascii="Arial" w:hAnsi="Arial" w:cs="Arial"/>
          <w:shd w:val="clear" w:color="auto" w:fill="FFFFFF"/>
        </w:rPr>
      </w:pPr>
    </w:p>
    <w:p w14:paraId="66304099" w14:textId="39ABF5CC" w:rsidR="004067AD" w:rsidRDefault="00B97A1D" w:rsidP="007173F7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Established i</w:t>
      </w:r>
      <w:r w:rsidR="009905BE">
        <w:rPr>
          <w:rFonts w:ascii="Arial" w:hAnsi="Arial" w:cs="Arial"/>
          <w:shd w:val="clear" w:color="auto" w:fill="FFFFFF"/>
        </w:rPr>
        <w:t xml:space="preserve">n </w:t>
      </w:r>
      <w:r>
        <w:rPr>
          <w:rFonts w:ascii="Arial" w:hAnsi="Arial" w:cs="Arial"/>
          <w:shd w:val="clear" w:color="auto" w:fill="FFFFFF"/>
        </w:rPr>
        <w:t xml:space="preserve">1999, </w:t>
      </w:r>
      <w:r w:rsidR="00BB5530">
        <w:rPr>
          <w:rFonts w:ascii="Arial" w:hAnsi="Arial" w:cs="Arial"/>
          <w:shd w:val="clear" w:color="auto" w:fill="FFFFFF"/>
        </w:rPr>
        <w:t>Foundation Packaging</w:t>
      </w:r>
      <w:r w:rsidR="00FF5E78">
        <w:rPr>
          <w:rFonts w:ascii="Arial" w:hAnsi="Arial" w:cs="Arial"/>
          <w:shd w:val="clear" w:color="auto" w:fill="FFFFFF"/>
        </w:rPr>
        <w:t xml:space="preserve"> is currently </w:t>
      </w:r>
      <w:r>
        <w:rPr>
          <w:rFonts w:ascii="Arial" w:hAnsi="Arial" w:cs="Arial"/>
          <w:shd w:val="clear" w:color="auto" w:fill="FFFFFF"/>
        </w:rPr>
        <w:t>in the process of moving into</w:t>
      </w:r>
      <w:r w:rsidR="00803F17">
        <w:rPr>
          <w:rFonts w:ascii="Arial" w:hAnsi="Arial" w:cs="Arial"/>
          <w:shd w:val="clear" w:color="auto" w:fill="FFFFFF"/>
        </w:rPr>
        <w:t xml:space="preserve"> a new warehouse at </w:t>
      </w:r>
      <w:proofErr w:type="spellStart"/>
      <w:r w:rsidR="00803F17">
        <w:rPr>
          <w:rFonts w:ascii="Arial" w:hAnsi="Arial" w:cs="Arial"/>
          <w:shd w:val="clear" w:color="auto" w:fill="FFFFFF"/>
        </w:rPr>
        <w:t>Flixborough</w:t>
      </w:r>
      <w:proofErr w:type="spellEnd"/>
      <w:r w:rsidR="00803F17">
        <w:rPr>
          <w:rFonts w:ascii="Arial" w:hAnsi="Arial" w:cs="Arial"/>
          <w:shd w:val="clear" w:color="auto" w:fill="FFFFFF"/>
        </w:rPr>
        <w:t>, ne</w:t>
      </w:r>
      <w:r w:rsidR="004067AD">
        <w:rPr>
          <w:rFonts w:ascii="Arial" w:hAnsi="Arial" w:cs="Arial"/>
          <w:shd w:val="clear" w:color="auto" w:fill="FFFFFF"/>
        </w:rPr>
        <w:t>ar</w:t>
      </w:r>
      <w:r w:rsidR="00803F17">
        <w:rPr>
          <w:rFonts w:ascii="Arial" w:hAnsi="Arial" w:cs="Arial"/>
          <w:shd w:val="clear" w:color="auto" w:fill="FFFFFF"/>
        </w:rPr>
        <w:t xml:space="preserve"> Scunthorpe</w:t>
      </w:r>
      <w:r>
        <w:rPr>
          <w:rFonts w:ascii="Arial" w:hAnsi="Arial" w:cs="Arial"/>
          <w:shd w:val="clear" w:color="auto" w:fill="FFFFFF"/>
        </w:rPr>
        <w:t xml:space="preserve">. This development will </w:t>
      </w:r>
      <w:r w:rsidR="004067AD">
        <w:rPr>
          <w:rFonts w:ascii="Arial" w:hAnsi="Arial" w:cs="Arial"/>
          <w:shd w:val="clear" w:color="auto" w:fill="FFFFFF"/>
        </w:rPr>
        <w:t xml:space="preserve">add another 26,000 </w:t>
      </w:r>
      <w:proofErr w:type="spellStart"/>
      <w:r w:rsidR="004067AD">
        <w:rPr>
          <w:rFonts w:ascii="Arial" w:hAnsi="Arial" w:cs="Arial"/>
          <w:shd w:val="clear" w:color="auto" w:fill="FFFFFF"/>
        </w:rPr>
        <w:t>sq</w:t>
      </w:r>
      <w:proofErr w:type="spellEnd"/>
      <w:r w:rsidR="004067AD">
        <w:rPr>
          <w:rFonts w:ascii="Arial" w:hAnsi="Arial" w:cs="Arial"/>
          <w:shd w:val="clear" w:color="auto" w:fill="FFFFFF"/>
        </w:rPr>
        <w:t xml:space="preserve"> ft of storage space to support its continued growth</w:t>
      </w:r>
      <w:r w:rsidR="00803F17">
        <w:rPr>
          <w:rFonts w:ascii="Arial" w:hAnsi="Arial" w:cs="Arial"/>
          <w:shd w:val="clear" w:color="auto" w:fill="FFFFFF"/>
        </w:rPr>
        <w:t xml:space="preserve">.  </w:t>
      </w:r>
    </w:p>
    <w:p w14:paraId="6427109E" w14:textId="77777777" w:rsidR="004067AD" w:rsidRDefault="004067AD" w:rsidP="007173F7">
      <w:pPr>
        <w:rPr>
          <w:rFonts w:ascii="Arial" w:hAnsi="Arial" w:cs="Arial"/>
          <w:shd w:val="clear" w:color="auto" w:fill="FFFFFF"/>
        </w:rPr>
      </w:pPr>
    </w:p>
    <w:p w14:paraId="79C856AB" w14:textId="7EE632CE" w:rsidR="00BB5530" w:rsidRDefault="004067AD" w:rsidP="007173F7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The firm</w:t>
      </w:r>
      <w:r w:rsidR="00BB5530">
        <w:rPr>
          <w:rFonts w:ascii="Arial" w:hAnsi="Arial" w:cs="Arial"/>
          <w:shd w:val="clear" w:color="auto" w:fill="FFFFFF"/>
        </w:rPr>
        <w:t xml:space="preserve"> runs three Canters, as well as a couple of vans</w:t>
      </w:r>
      <w:r w:rsidR="00A621B0">
        <w:rPr>
          <w:rFonts w:ascii="Arial" w:hAnsi="Arial" w:cs="Arial"/>
          <w:shd w:val="clear" w:color="auto" w:fill="FFFFFF"/>
        </w:rPr>
        <w:t xml:space="preserve">, which it uses to supply </w:t>
      </w:r>
      <w:r w:rsidR="00803F17">
        <w:rPr>
          <w:rFonts w:ascii="Arial" w:hAnsi="Arial" w:cs="Arial"/>
          <w:shd w:val="clear" w:color="auto" w:fill="FFFFFF"/>
        </w:rPr>
        <w:t xml:space="preserve">foodservice </w:t>
      </w:r>
      <w:r w:rsidR="00A621B0">
        <w:rPr>
          <w:rFonts w:ascii="Arial" w:hAnsi="Arial" w:cs="Arial"/>
          <w:shd w:val="clear" w:color="auto" w:fill="FFFFFF"/>
        </w:rPr>
        <w:t>manufacturers and resellers located throughout the North of England</w:t>
      </w:r>
      <w:r w:rsidR="00803F17">
        <w:rPr>
          <w:rFonts w:ascii="Arial" w:hAnsi="Arial" w:cs="Arial"/>
          <w:shd w:val="clear" w:color="auto" w:fill="FFFFFF"/>
        </w:rPr>
        <w:t xml:space="preserve"> with a comprehensive range of solutions, including takeaway containers, wrappings and storage products.</w:t>
      </w:r>
    </w:p>
    <w:p w14:paraId="76E78486" w14:textId="2AD3F0E8" w:rsidR="00A621B0" w:rsidRDefault="00A621B0" w:rsidP="007173F7">
      <w:pPr>
        <w:rPr>
          <w:rFonts w:ascii="Arial" w:hAnsi="Arial" w:cs="Arial"/>
          <w:shd w:val="clear" w:color="auto" w:fill="FFFFFF"/>
        </w:rPr>
      </w:pPr>
    </w:p>
    <w:p w14:paraId="62FE7C83" w14:textId="77777777" w:rsidR="004067AD" w:rsidRDefault="00A621B0" w:rsidP="007173F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The </w:t>
      </w:r>
      <w:r w:rsidR="0073737F">
        <w:rPr>
          <w:rFonts w:ascii="Arial" w:hAnsi="Arial" w:cs="Arial"/>
          <w:shd w:val="clear" w:color="auto" w:fill="FFFFFF"/>
        </w:rPr>
        <w:t>subject of a tax-efficient finance lease from Mercedes-Benz Finance, the latest</w:t>
      </w:r>
      <w:r>
        <w:rPr>
          <w:rFonts w:ascii="Arial" w:hAnsi="Arial" w:cs="Arial"/>
          <w:shd w:val="clear" w:color="auto" w:fill="FFFFFF"/>
        </w:rPr>
        <w:t xml:space="preserve"> truck is </w:t>
      </w:r>
      <w:r w:rsidR="0073737F">
        <w:rPr>
          <w:rFonts w:ascii="Arial" w:hAnsi="Arial" w:cs="Arial"/>
          <w:shd w:val="clear" w:color="auto" w:fill="FFFFFF"/>
        </w:rPr>
        <w:t>the first that Foundation Packaging has acquired from new. The</w:t>
      </w:r>
      <w:r>
        <w:rPr>
          <w:rFonts w:ascii="Arial" w:hAnsi="Arial" w:cs="Arial"/>
          <w:shd w:val="clear" w:color="auto" w:fill="FFFFFF"/>
        </w:rPr>
        <w:t xml:space="preserve"> Canter 7C15 </w:t>
      </w:r>
      <w:r w:rsidR="0073737F">
        <w:rPr>
          <w:rFonts w:ascii="Arial" w:hAnsi="Arial" w:cs="Arial"/>
          <w:shd w:val="clear" w:color="auto" w:fill="FFFFFF"/>
        </w:rPr>
        <w:t>employs</w:t>
      </w:r>
      <w:r>
        <w:rPr>
          <w:rFonts w:ascii="Arial" w:hAnsi="Arial" w:cs="Arial"/>
          <w:color w:val="333333"/>
          <w:shd w:val="clear" w:color="auto" w:fill="FFFFFF"/>
        </w:rPr>
        <w:t xml:space="preserve"> a 3.0-litre common-rail turbodiesel that produces 110 kW (150 hp) and an impressive 370 Nm of torque.</w:t>
      </w:r>
      <w:r w:rsidR="00474A54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6B784B3D" w14:textId="77777777" w:rsidR="004067AD" w:rsidRDefault="004067AD" w:rsidP="007173F7">
      <w:pPr>
        <w:rPr>
          <w:rFonts w:ascii="Arial" w:hAnsi="Arial" w:cs="Arial"/>
          <w:color w:val="333333"/>
          <w:shd w:val="clear" w:color="auto" w:fill="FFFFFF"/>
        </w:rPr>
      </w:pPr>
    </w:p>
    <w:p w14:paraId="109EBFD5" w14:textId="18BEC077" w:rsidR="00474A54" w:rsidRDefault="00474A54" w:rsidP="007173F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Its 20ft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curtainside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body</w:t>
      </w:r>
      <w:r w:rsidR="004067AD">
        <w:rPr>
          <w:rFonts w:ascii="Arial" w:hAnsi="Arial" w:cs="Arial"/>
          <w:color w:val="333333"/>
          <w:shd w:val="clear" w:color="auto" w:fill="FFFFFF"/>
        </w:rPr>
        <w:t>, which can accommodate 10 pallets,</w:t>
      </w:r>
      <w:r>
        <w:rPr>
          <w:rFonts w:ascii="Arial" w:hAnsi="Arial" w:cs="Arial"/>
          <w:color w:val="333333"/>
          <w:shd w:val="clear" w:color="auto" w:fill="FFFFFF"/>
        </w:rPr>
        <w:t xml:space="preserve"> was built in Manchester by Alloy Bodies – like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Northside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Truck &amp; Van, the bodybuilder is owned by the Anderson Group of transport-related businesses.</w:t>
      </w:r>
    </w:p>
    <w:p w14:paraId="697B5060" w14:textId="6F3ACAAC" w:rsidR="0073737F" w:rsidRDefault="0073737F" w:rsidP="007173F7">
      <w:pPr>
        <w:rPr>
          <w:rFonts w:ascii="Arial" w:hAnsi="Arial" w:cs="Arial"/>
          <w:color w:val="333333"/>
          <w:shd w:val="clear" w:color="auto" w:fill="FFFFFF"/>
        </w:rPr>
      </w:pPr>
    </w:p>
    <w:p w14:paraId="47B50034" w14:textId="1F074F1F" w:rsidR="008A714B" w:rsidRDefault="0073737F" w:rsidP="007173F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Foundation Packaging operates two other 7.5-tonne Canters, </w:t>
      </w:r>
      <w:r w:rsidR="008A714B">
        <w:rPr>
          <w:rFonts w:ascii="Arial" w:hAnsi="Arial" w:cs="Arial"/>
          <w:color w:val="333333"/>
          <w:shd w:val="clear" w:color="auto" w:fill="FFFFFF"/>
        </w:rPr>
        <w:t xml:space="preserve">one a 2018 example, the other a year older, </w:t>
      </w:r>
      <w:r>
        <w:rPr>
          <w:rFonts w:ascii="Arial" w:hAnsi="Arial" w:cs="Arial"/>
          <w:color w:val="333333"/>
          <w:shd w:val="clear" w:color="auto" w:fill="FFFFFF"/>
        </w:rPr>
        <w:t xml:space="preserve">both of which it </w:t>
      </w:r>
      <w:r w:rsidR="008A714B">
        <w:rPr>
          <w:rFonts w:ascii="Arial" w:hAnsi="Arial" w:cs="Arial"/>
          <w:color w:val="333333"/>
          <w:shd w:val="clear" w:color="auto" w:fill="FFFFFF"/>
        </w:rPr>
        <w:t xml:space="preserve">acquired </w:t>
      </w:r>
      <w:r>
        <w:rPr>
          <w:rFonts w:ascii="Arial" w:hAnsi="Arial" w:cs="Arial"/>
          <w:color w:val="333333"/>
          <w:shd w:val="clear" w:color="auto" w:fill="FFFFFF"/>
        </w:rPr>
        <w:t xml:space="preserve">from private sources. </w:t>
      </w:r>
      <w:r w:rsidR="00FF5E78">
        <w:rPr>
          <w:rFonts w:ascii="Arial" w:hAnsi="Arial" w:cs="Arial"/>
          <w:color w:val="333333"/>
          <w:shd w:val="clear" w:color="auto" w:fill="FFFFFF"/>
        </w:rPr>
        <w:t>The company’s</w:t>
      </w:r>
      <w:r w:rsidR="008A714B">
        <w:rPr>
          <w:rFonts w:ascii="Arial" w:hAnsi="Arial" w:cs="Arial"/>
          <w:color w:val="333333"/>
          <w:shd w:val="clear" w:color="auto" w:fill="FFFFFF"/>
        </w:rPr>
        <w:t xml:space="preserve"> first Canter, a 64-registered model which </w:t>
      </w:r>
      <w:r w:rsidR="00FF5E78">
        <w:rPr>
          <w:rFonts w:ascii="Arial" w:hAnsi="Arial" w:cs="Arial"/>
          <w:color w:val="333333"/>
          <w:shd w:val="clear" w:color="auto" w:fill="FFFFFF"/>
        </w:rPr>
        <w:t>it</w:t>
      </w:r>
      <w:r w:rsidR="008A714B">
        <w:rPr>
          <w:rFonts w:ascii="Arial" w:hAnsi="Arial" w:cs="Arial"/>
          <w:color w:val="333333"/>
          <w:shd w:val="clear" w:color="auto" w:fill="FFFFFF"/>
        </w:rPr>
        <w:t xml:space="preserve"> purchased from </w:t>
      </w:r>
      <w:proofErr w:type="spellStart"/>
      <w:r w:rsidR="008A714B">
        <w:rPr>
          <w:rFonts w:ascii="Arial" w:hAnsi="Arial" w:cs="Arial"/>
          <w:color w:val="333333"/>
          <w:shd w:val="clear" w:color="auto" w:fill="FFFFFF"/>
        </w:rPr>
        <w:t>Northside</w:t>
      </w:r>
      <w:proofErr w:type="spellEnd"/>
      <w:r w:rsidR="008A714B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FF5E78">
        <w:rPr>
          <w:rFonts w:ascii="Arial" w:hAnsi="Arial" w:cs="Arial"/>
          <w:color w:val="333333"/>
          <w:shd w:val="clear" w:color="auto" w:fill="FFFFFF"/>
        </w:rPr>
        <w:t xml:space="preserve">with 140,000 miles ‘on the clock’ </w:t>
      </w:r>
      <w:r w:rsidR="008A714B">
        <w:rPr>
          <w:rFonts w:ascii="Arial" w:hAnsi="Arial" w:cs="Arial"/>
          <w:color w:val="333333"/>
          <w:shd w:val="clear" w:color="auto" w:fill="FFFFFF"/>
        </w:rPr>
        <w:t>three years ago,</w:t>
      </w:r>
      <w:r w:rsidR="00FF5E78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A714B">
        <w:rPr>
          <w:rFonts w:ascii="Arial" w:hAnsi="Arial" w:cs="Arial"/>
          <w:color w:val="333333"/>
          <w:shd w:val="clear" w:color="auto" w:fill="FFFFFF"/>
        </w:rPr>
        <w:t>was taken back by the Dealer in part-exchange against the new one.</w:t>
      </w:r>
    </w:p>
    <w:p w14:paraId="4663576D" w14:textId="6C1DBCF2" w:rsidR="00FF5E78" w:rsidRDefault="00FF5E78" w:rsidP="007173F7">
      <w:pPr>
        <w:rPr>
          <w:rFonts w:ascii="Arial" w:hAnsi="Arial" w:cs="Arial"/>
          <w:color w:val="333333"/>
          <w:shd w:val="clear" w:color="auto" w:fill="FFFFFF"/>
        </w:rPr>
      </w:pPr>
    </w:p>
    <w:p w14:paraId="106449F8" w14:textId="538A64A2" w:rsidR="008811BA" w:rsidRDefault="00FF5E78" w:rsidP="007173F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Warehouse &amp; Logistics Manager Lee Arthur reported: “We’ve remained very busy throughout the pandemic and</w:t>
      </w:r>
      <w:r w:rsidR="008811BA">
        <w:rPr>
          <w:rFonts w:ascii="Arial" w:hAnsi="Arial" w:cs="Arial"/>
          <w:color w:val="333333"/>
          <w:shd w:val="clear" w:color="auto" w:fill="FFFFFF"/>
        </w:rPr>
        <w:t xml:space="preserve"> had put another 130,000 miles on the original Canter. It had always been exceptionally reliable and certainly didn’t owe us anything.</w:t>
      </w:r>
    </w:p>
    <w:p w14:paraId="7F438638" w14:textId="5C811DB5" w:rsidR="002F726C" w:rsidRDefault="002F726C" w:rsidP="007173F7">
      <w:pPr>
        <w:rPr>
          <w:rFonts w:ascii="Arial" w:hAnsi="Arial" w:cs="Arial"/>
          <w:color w:val="333333"/>
          <w:shd w:val="clear" w:color="auto" w:fill="FFFFFF"/>
        </w:rPr>
      </w:pPr>
    </w:p>
    <w:p w14:paraId="605DA343" w14:textId="4D22FC81" w:rsidR="002F726C" w:rsidRDefault="002F726C" w:rsidP="007173F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“But the time was right for us to stand down that vehicle, and the fact that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Northside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was prepared to provide us with a new and competitively priced replacement at such short notice, was a real bonus.” </w:t>
      </w:r>
    </w:p>
    <w:p w14:paraId="2A5B7586" w14:textId="11B85DB0" w:rsidR="008811BA" w:rsidRDefault="008811BA" w:rsidP="007173F7">
      <w:pPr>
        <w:rPr>
          <w:rFonts w:ascii="Arial" w:hAnsi="Arial" w:cs="Arial"/>
          <w:color w:val="333333"/>
          <w:shd w:val="clear" w:color="auto" w:fill="FFFFFF"/>
        </w:rPr>
      </w:pPr>
    </w:p>
    <w:p w14:paraId="0F738D23" w14:textId="59B4731D" w:rsidR="00FC3E67" w:rsidRDefault="008811BA" w:rsidP="007173F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Key to the 7.5-tonne Canter’s appeal for Foundation Packaging are its compact footprint and agility, and its market-leading carrying capacity – thanks </w:t>
      </w:r>
      <w:r w:rsidR="00FC3E67">
        <w:rPr>
          <w:rFonts w:ascii="Arial" w:hAnsi="Arial" w:cs="Arial"/>
          <w:color w:val="333333"/>
          <w:shd w:val="clear" w:color="auto" w:fill="FFFFFF"/>
        </w:rPr>
        <w:t>in part to its light</w:t>
      </w:r>
      <w:r>
        <w:rPr>
          <w:rFonts w:ascii="Arial" w:hAnsi="Arial" w:cs="Arial"/>
          <w:color w:val="333333"/>
          <w:shd w:val="clear" w:color="auto" w:fill="FFFFFF"/>
        </w:rPr>
        <w:t xml:space="preserve"> but sturdy ladder-frame chassis</w:t>
      </w:r>
      <w:r w:rsidR="00FC3E67">
        <w:rPr>
          <w:rFonts w:ascii="Arial" w:hAnsi="Arial" w:cs="Arial"/>
          <w:color w:val="333333"/>
          <w:shd w:val="clear" w:color="auto" w:fill="FFFFFF"/>
        </w:rPr>
        <w:t>, the vehicle offers a combined body and payload allowance of around 5.0 tonnes, which is approximately one tonne more than some of its more traditional competitors.</w:t>
      </w:r>
    </w:p>
    <w:p w14:paraId="7AB10822" w14:textId="2987A5F8" w:rsidR="00FC3E67" w:rsidRDefault="00FC3E67" w:rsidP="007173F7">
      <w:pPr>
        <w:rPr>
          <w:rFonts w:ascii="Arial" w:hAnsi="Arial" w:cs="Arial"/>
          <w:color w:val="333333"/>
          <w:shd w:val="clear" w:color="auto" w:fill="FFFFFF"/>
        </w:rPr>
      </w:pPr>
    </w:p>
    <w:p w14:paraId="5A27CAF9" w14:textId="0DDF9DE9" w:rsidR="001B0D9C" w:rsidRDefault="00803F17" w:rsidP="007173F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“I love our FUSO trucks</w:t>
      </w:r>
      <w:r w:rsidR="002F726C">
        <w:rPr>
          <w:rFonts w:ascii="Arial" w:hAnsi="Arial" w:cs="Arial"/>
          <w:color w:val="333333"/>
          <w:shd w:val="clear" w:color="auto" w:fill="FFFFFF"/>
        </w:rPr>
        <w:t xml:space="preserve"> and so do my colleagues, who find them very easy to drive,</w:t>
      </w:r>
      <w:r>
        <w:rPr>
          <w:rFonts w:ascii="Arial" w:hAnsi="Arial" w:cs="Arial"/>
          <w:color w:val="333333"/>
          <w:shd w:val="clear" w:color="auto" w:fill="FFFFFF"/>
        </w:rPr>
        <w:t xml:space="preserve">” enthused Mr Arthur. “Some of our </w:t>
      </w:r>
      <w:r w:rsidR="001B0D9C">
        <w:rPr>
          <w:rFonts w:ascii="Arial" w:hAnsi="Arial" w:cs="Arial"/>
          <w:color w:val="333333"/>
          <w:shd w:val="clear" w:color="auto" w:fill="FFFFFF"/>
        </w:rPr>
        <w:t xml:space="preserve">palletised </w:t>
      </w:r>
      <w:r>
        <w:rPr>
          <w:rFonts w:ascii="Arial" w:hAnsi="Arial" w:cs="Arial"/>
          <w:color w:val="333333"/>
          <w:shd w:val="clear" w:color="auto" w:fill="FFFFFF"/>
        </w:rPr>
        <w:t xml:space="preserve">products – </w:t>
      </w:r>
      <w:r w:rsidR="001B0D9C">
        <w:rPr>
          <w:rFonts w:ascii="Arial" w:hAnsi="Arial" w:cs="Arial"/>
          <w:color w:val="333333"/>
          <w:shd w:val="clear" w:color="auto" w:fill="FFFFFF"/>
        </w:rPr>
        <w:t xml:space="preserve">brown </w:t>
      </w:r>
      <w:r>
        <w:rPr>
          <w:rFonts w:ascii="Arial" w:hAnsi="Arial" w:cs="Arial"/>
          <w:color w:val="333333"/>
          <w:shd w:val="clear" w:color="auto" w:fill="FFFFFF"/>
        </w:rPr>
        <w:t xml:space="preserve">paper bags, for example – are </w:t>
      </w:r>
      <w:r w:rsidR="002F726C">
        <w:rPr>
          <w:rFonts w:ascii="Arial" w:hAnsi="Arial" w:cs="Arial"/>
          <w:color w:val="333333"/>
          <w:shd w:val="clear" w:color="auto" w:fill="FFFFFF"/>
        </w:rPr>
        <w:t>pretty</w:t>
      </w:r>
      <w:r>
        <w:rPr>
          <w:rFonts w:ascii="Arial" w:hAnsi="Arial" w:cs="Arial"/>
          <w:color w:val="333333"/>
          <w:shd w:val="clear" w:color="auto" w:fill="FFFFFF"/>
        </w:rPr>
        <w:t xml:space="preserve"> heavy, so</w:t>
      </w:r>
      <w:r w:rsidR="001B0D9C">
        <w:rPr>
          <w:rFonts w:ascii="Arial" w:hAnsi="Arial" w:cs="Arial"/>
          <w:color w:val="333333"/>
          <w:shd w:val="clear" w:color="auto" w:fill="FFFFFF"/>
        </w:rPr>
        <w:t xml:space="preserve"> the </w:t>
      </w:r>
      <w:r w:rsidR="002F726C">
        <w:rPr>
          <w:rFonts w:ascii="Arial" w:hAnsi="Arial" w:cs="Arial"/>
          <w:color w:val="333333"/>
          <w:shd w:val="clear" w:color="auto" w:fill="FFFFFF"/>
        </w:rPr>
        <w:t xml:space="preserve">vehicle’s </w:t>
      </w:r>
      <w:r w:rsidR="001B0D9C">
        <w:rPr>
          <w:rFonts w:ascii="Arial" w:hAnsi="Arial" w:cs="Arial"/>
          <w:color w:val="333333"/>
          <w:shd w:val="clear" w:color="auto" w:fill="FFFFFF"/>
        </w:rPr>
        <w:t>high payload is a big advantage in terms of productivity.</w:t>
      </w:r>
    </w:p>
    <w:p w14:paraId="5284BC63" w14:textId="77777777" w:rsidR="001B0D9C" w:rsidRDefault="001B0D9C" w:rsidP="007173F7">
      <w:pPr>
        <w:rPr>
          <w:rFonts w:ascii="Arial" w:hAnsi="Arial" w:cs="Arial"/>
          <w:color w:val="333333"/>
          <w:shd w:val="clear" w:color="auto" w:fill="FFFFFF"/>
        </w:rPr>
      </w:pPr>
    </w:p>
    <w:p w14:paraId="254E16F4" w14:textId="7C95D225" w:rsidR="004067AD" w:rsidRDefault="001B0D9C" w:rsidP="007173F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“We make a high proportion of our deliveries to customers </w:t>
      </w:r>
      <w:r w:rsidR="004067AD">
        <w:rPr>
          <w:rFonts w:ascii="Arial" w:hAnsi="Arial" w:cs="Arial"/>
          <w:color w:val="333333"/>
          <w:shd w:val="clear" w:color="auto" w:fill="FFFFFF"/>
        </w:rPr>
        <w:t>on</w:t>
      </w:r>
      <w:r>
        <w:rPr>
          <w:rFonts w:ascii="Arial" w:hAnsi="Arial" w:cs="Arial"/>
          <w:color w:val="333333"/>
          <w:shd w:val="clear" w:color="auto" w:fill="FFFFFF"/>
        </w:rPr>
        <w:t xml:space="preserve"> inner city </w:t>
      </w:r>
      <w:r w:rsidR="004067AD">
        <w:rPr>
          <w:rFonts w:ascii="Arial" w:hAnsi="Arial" w:cs="Arial"/>
          <w:color w:val="333333"/>
          <w:shd w:val="clear" w:color="auto" w:fill="FFFFFF"/>
        </w:rPr>
        <w:t xml:space="preserve">industrial estates </w:t>
      </w:r>
      <w:r>
        <w:rPr>
          <w:rFonts w:ascii="Arial" w:hAnsi="Arial" w:cs="Arial"/>
          <w:color w:val="333333"/>
          <w:shd w:val="clear" w:color="auto" w:fill="FFFFFF"/>
        </w:rPr>
        <w:t xml:space="preserve">and other urban locations. </w:t>
      </w:r>
      <w:r w:rsidR="002F726C">
        <w:rPr>
          <w:rFonts w:ascii="Arial" w:hAnsi="Arial" w:cs="Arial"/>
          <w:color w:val="333333"/>
          <w:shd w:val="clear" w:color="auto" w:fill="FFFFFF"/>
        </w:rPr>
        <w:t>T</w:t>
      </w:r>
      <w:r>
        <w:rPr>
          <w:rFonts w:ascii="Arial" w:hAnsi="Arial" w:cs="Arial"/>
          <w:color w:val="333333"/>
          <w:shd w:val="clear" w:color="auto" w:fill="FFFFFF"/>
        </w:rPr>
        <w:t xml:space="preserve">he Canter is not as physically big as most other 7.5-tonners, </w:t>
      </w:r>
      <w:r w:rsidR="004E4834">
        <w:rPr>
          <w:rFonts w:ascii="Arial" w:hAnsi="Arial" w:cs="Arial"/>
          <w:color w:val="333333"/>
          <w:shd w:val="clear" w:color="auto" w:fill="FFFFFF"/>
        </w:rPr>
        <w:t xml:space="preserve">and is </w:t>
      </w:r>
      <w:r>
        <w:rPr>
          <w:rFonts w:ascii="Arial" w:hAnsi="Arial" w:cs="Arial"/>
          <w:color w:val="333333"/>
          <w:shd w:val="clear" w:color="auto" w:fill="FFFFFF"/>
        </w:rPr>
        <w:t xml:space="preserve">highly manoeuvrable with a very </w:t>
      </w:r>
      <w:r w:rsidR="004067AD">
        <w:rPr>
          <w:rFonts w:ascii="Arial" w:hAnsi="Arial" w:cs="Arial"/>
          <w:color w:val="333333"/>
          <w:shd w:val="clear" w:color="auto" w:fill="FFFFFF"/>
        </w:rPr>
        <w:t>tight turning circle</w:t>
      </w:r>
      <w:r w:rsidR="004E4834">
        <w:rPr>
          <w:rFonts w:ascii="Arial" w:hAnsi="Arial" w:cs="Arial"/>
          <w:color w:val="333333"/>
          <w:shd w:val="clear" w:color="auto" w:fill="FFFFFF"/>
        </w:rPr>
        <w:t>.  Thi</w:t>
      </w:r>
      <w:r w:rsidR="004067AD">
        <w:rPr>
          <w:rFonts w:ascii="Arial" w:hAnsi="Arial" w:cs="Arial"/>
          <w:color w:val="333333"/>
          <w:shd w:val="clear" w:color="auto" w:fill="FFFFFF"/>
        </w:rPr>
        <w:t xml:space="preserve">s </w:t>
      </w:r>
      <w:r w:rsidR="004E4834">
        <w:rPr>
          <w:rFonts w:ascii="Arial" w:hAnsi="Arial" w:cs="Arial"/>
          <w:color w:val="333333"/>
          <w:shd w:val="clear" w:color="auto" w:fill="FFFFFF"/>
        </w:rPr>
        <w:t xml:space="preserve">is </w:t>
      </w:r>
      <w:r w:rsidR="004067AD">
        <w:rPr>
          <w:rFonts w:ascii="Arial" w:hAnsi="Arial" w:cs="Arial"/>
          <w:color w:val="333333"/>
          <w:shd w:val="clear" w:color="auto" w:fill="FFFFFF"/>
        </w:rPr>
        <w:t>another important ‘plus’</w:t>
      </w:r>
      <w:r w:rsidR="004E4834">
        <w:rPr>
          <w:rFonts w:ascii="Arial" w:hAnsi="Arial" w:cs="Arial"/>
          <w:color w:val="333333"/>
          <w:shd w:val="clear" w:color="auto" w:fill="FFFFFF"/>
        </w:rPr>
        <w:t xml:space="preserve"> when it comes to getting in and out of tight spots</w:t>
      </w:r>
      <w:r w:rsidR="004067AD">
        <w:rPr>
          <w:rFonts w:ascii="Arial" w:hAnsi="Arial" w:cs="Arial"/>
          <w:color w:val="333333"/>
          <w:shd w:val="clear" w:color="auto" w:fill="FFFFFF"/>
        </w:rPr>
        <w:t>.</w:t>
      </w:r>
      <w:r w:rsidR="002F726C">
        <w:rPr>
          <w:rFonts w:ascii="Arial" w:hAnsi="Arial" w:cs="Arial"/>
          <w:color w:val="333333"/>
          <w:shd w:val="clear" w:color="auto" w:fill="FFFFFF"/>
        </w:rPr>
        <w:t>”</w:t>
      </w:r>
    </w:p>
    <w:p w14:paraId="2AD7F9D1" w14:textId="77777777" w:rsidR="004067AD" w:rsidRDefault="004067AD" w:rsidP="007173F7">
      <w:pPr>
        <w:rPr>
          <w:rFonts w:ascii="Arial" w:hAnsi="Arial" w:cs="Arial"/>
          <w:color w:val="333333"/>
          <w:shd w:val="clear" w:color="auto" w:fill="FFFFFF"/>
        </w:rPr>
      </w:pPr>
    </w:p>
    <w:p w14:paraId="03827705" w14:textId="77777777" w:rsidR="00C35162" w:rsidRDefault="002F726C" w:rsidP="007173F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Mr Arthur was quick to praise the service he had received from </w:t>
      </w:r>
      <w:proofErr w:type="spellStart"/>
      <w:r w:rsidR="004E4834">
        <w:rPr>
          <w:rFonts w:ascii="Arial" w:hAnsi="Arial" w:cs="Arial"/>
          <w:color w:val="333333"/>
          <w:shd w:val="clear" w:color="auto" w:fill="FFFFFF"/>
        </w:rPr>
        <w:t>Northside</w:t>
      </w:r>
      <w:proofErr w:type="spellEnd"/>
      <w:r w:rsidR="004E4834">
        <w:rPr>
          <w:rFonts w:ascii="Arial" w:hAnsi="Arial" w:cs="Arial"/>
          <w:color w:val="333333"/>
          <w:shd w:val="clear" w:color="auto" w:fill="FFFFFF"/>
        </w:rPr>
        <w:t xml:space="preserve"> Truck &amp; Van’s FUSO Canter Sales Specialist Ian Gaunt. “Ian’s customer service has been absolutely brilliant; I really can’t fault him. He was patient, flexible and accommodating, particularly when it came to arranging the finance</w:t>
      </w:r>
      <w:r w:rsidR="00C35162">
        <w:rPr>
          <w:rFonts w:ascii="Arial" w:hAnsi="Arial" w:cs="Arial"/>
          <w:color w:val="333333"/>
          <w:shd w:val="clear" w:color="auto" w:fill="FFFFFF"/>
        </w:rPr>
        <w:t>.</w:t>
      </w:r>
    </w:p>
    <w:p w14:paraId="476346EE" w14:textId="77777777" w:rsidR="00C35162" w:rsidRDefault="00C35162" w:rsidP="007173F7">
      <w:pPr>
        <w:rPr>
          <w:rFonts w:ascii="Arial" w:hAnsi="Arial" w:cs="Arial"/>
          <w:color w:val="333333"/>
          <w:shd w:val="clear" w:color="auto" w:fill="FFFFFF"/>
        </w:rPr>
      </w:pPr>
    </w:p>
    <w:p w14:paraId="70A3323A" w14:textId="77777777" w:rsidR="00C35162" w:rsidRDefault="00C35162" w:rsidP="007173F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“Given</w:t>
      </w:r>
      <w:r w:rsidR="004E4834">
        <w:rPr>
          <w:rFonts w:ascii="Arial" w:hAnsi="Arial" w:cs="Arial"/>
          <w:color w:val="333333"/>
          <w:shd w:val="clear" w:color="auto" w:fill="FFFFFF"/>
        </w:rPr>
        <w:t xml:space="preserve"> his commitment to </w:t>
      </w:r>
      <w:r>
        <w:rPr>
          <w:rFonts w:ascii="Arial" w:hAnsi="Arial" w:cs="Arial"/>
          <w:color w:val="333333"/>
          <w:shd w:val="clear" w:color="auto" w:fill="FFFFFF"/>
        </w:rPr>
        <w:t>delivering</w:t>
      </w:r>
      <w:r w:rsidR="004E4834">
        <w:rPr>
          <w:rFonts w:ascii="Arial" w:hAnsi="Arial" w:cs="Arial"/>
          <w:color w:val="333333"/>
          <w:shd w:val="clear" w:color="auto" w:fill="FFFFFF"/>
        </w:rPr>
        <w:t xml:space="preserve"> the best package I</w:t>
      </w:r>
      <w:r>
        <w:rPr>
          <w:rFonts w:ascii="Arial" w:hAnsi="Arial" w:cs="Arial"/>
          <w:color w:val="333333"/>
          <w:shd w:val="clear" w:color="auto" w:fill="FFFFFF"/>
        </w:rPr>
        <w:t>’d certainly use Ian again, and would have no hesitation in recommending him to other prospective customers.”</w:t>
      </w:r>
    </w:p>
    <w:p w14:paraId="64537DDD" w14:textId="77777777" w:rsidR="00C35162" w:rsidRDefault="00C35162" w:rsidP="007173F7">
      <w:pPr>
        <w:rPr>
          <w:rFonts w:ascii="Arial" w:hAnsi="Arial" w:cs="Arial"/>
          <w:color w:val="333333"/>
          <w:shd w:val="clear" w:color="auto" w:fill="FFFFFF"/>
        </w:rPr>
      </w:pPr>
    </w:p>
    <w:p w14:paraId="5D68AE34" w14:textId="41032469" w:rsidR="007173F7" w:rsidRDefault="007173F7" w:rsidP="007173F7">
      <w:pPr>
        <w:rPr>
          <w:rFonts w:ascii="Arial" w:hAnsi="Arial" w:cs="Arial"/>
          <w:shd w:val="clear" w:color="auto" w:fill="FFFFFF"/>
        </w:rPr>
      </w:pPr>
    </w:p>
    <w:p w14:paraId="73119054" w14:textId="041702AF" w:rsidR="007173F7" w:rsidRDefault="007173F7" w:rsidP="007173F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6A59AE1" wp14:editId="5F2AA43E">
            <wp:extent cx="5740400" cy="3833577"/>
            <wp:effectExtent l="0" t="0" r="0" b="0"/>
            <wp:docPr id="12" name="Picture 12" descr="A person standing next to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erson standing next to a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919" cy="384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25705" w14:textId="652C12BC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D7A171" w14:textId="4BF452EC" w:rsidR="007173F7" w:rsidRPr="007173F7" w:rsidRDefault="00C35162" w:rsidP="00662B35">
      <w:pPr>
        <w:rPr>
          <w:rFonts w:ascii="Arial" w:hAnsi="Arial" w:cs="Arial"/>
          <w:b/>
          <w:iCs/>
        </w:rPr>
      </w:pPr>
      <w:r w:rsidRPr="00C35162">
        <w:rPr>
          <w:rFonts w:ascii="Arial" w:hAnsi="Arial" w:cs="Arial"/>
          <w:b/>
          <w:iCs/>
        </w:rPr>
        <w:t>Lee Arthur</w:t>
      </w:r>
      <w:r w:rsidR="007173F7" w:rsidRPr="00C35162">
        <w:rPr>
          <w:rFonts w:ascii="Arial" w:hAnsi="Arial" w:cs="Arial"/>
          <w:b/>
          <w:iCs/>
        </w:rPr>
        <w:t>:</w:t>
      </w:r>
      <w:r w:rsidR="007173F7" w:rsidRPr="007173F7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“I love our FUSO trucks and so do my colleagues, who find them very easy to drive”</w:t>
      </w:r>
    </w:p>
    <w:p w14:paraId="132A20C8" w14:textId="77777777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7F8218D" w14:textId="069AEFC1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0EC65EE" w14:textId="601DA276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56C0D7D6" wp14:editId="4EA39A32">
            <wp:extent cx="5745970" cy="3773805"/>
            <wp:effectExtent l="0" t="0" r="7620" b="0"/>
            <wp:docPr id="14" name="Picture 14" descr="A picture containing outdoor, truck, sky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outdoor, truck, sky, park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106" cy="378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E731D" w14:textId="586D0D69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AA85F2A" w14:textId="0A48A41C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B9E624" wp14:editId="6AA65646">
            <wp:extent cx="5742433" cy="3797300"/>
            <wp:effectExtent l="0" t="0" r="0" b="0"/>
            <wp:docPr id="16" name="Picture 16" descr="A picture containing truck, sky, outdoor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ruck, sky, outdoor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691" cy="380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C7022" w14:textId="00F69768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F1B1619" w14:textId="06A8C2D2" w:rsidR="007173F7" w:rsidRDefault="005671F4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7C5E899E" wp14:editId="13807476">
            <wp:extent cx="5743129" cy="3835400"/>
            <wp:effectExtent l="0" t="0" r="0" b="0"/>
            <wp:docPr id="17" name="Picture 17" descr="A picture containing truck, sky, outd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ruck, sky, outdoor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17" cy="383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2E04C" w14:textId="4BC3B4FA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02ADD8" w14:textId="7BB1D65E" w:rsidR="007173F7" w:rsidRDefault="005671F4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A5F50D9" wp14:editId="3F069C95">
            <wp:extent cx="5735819" cy="3638550"/>
            <wp:effectExtent l="0" t="0" r="0" b="0"/>
            <wp:docPr id="18" name="Picture 18" descr="A truck with a blue tarp on the ba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truck with a blue tarp on the ba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62" cy="364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9D6F8" w14:textId="0D38EDFE" w:rsidR="005671F4" w:rsidRDefault="005671F4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C0EF387" w14:textId="193FC775" w:rsidR="005671F4" w:rsidRDefault="005671F4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A4787A0" wp14:editId="00C7174F">
            <wp:extent cx="5735320" cy="3768924"/>
            <wp:effectExtent l="0" t="0" r="0" b="3175"/>
            <wp:docPr id="19" name="Picture 19" descr="A picture containing sky, outdoor, truck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sky, outdoor, truck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531" cy="378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BBF3F" w14:textId="4D30BF51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4118E9" w14:textId="77777777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E98FD44" w14:textId="52386143" w:rsidR="00337C2C" w:rsidRPr="009905BE" w:rsidRDefault="00337C2C" w:rsidP="00662B35">
      <w:pPr>
        <w:rPr>
          <w:rFonts w:ascii="Arial" w:hAnsi="Arial" w:cs="Arial"/>
          <w:b/>
          <w:i/>
        </w:rPr>
      </w:pPr>
      <w:r w:rsidRPr="009905BE">
        <w:rPr>
          <w:rFonts w:ascii="Arial" w:hAnsi="Arial" w:cs="Arial"/>
          <w:b/>
          <w:i/>
        </w:rPr>
        <w:t xml:space="preserve">ends </w:t>
      </w:r>
    </w:p>
    <w:p w14:paraId="4BB631D4" w14:textId="27A25E72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B0E1063" w14:textId="77777777" w:rsidR="007173F7" w:rsidRDefault="007173F7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5037DB" w14:textId="02101B36" w:rsidR="00DA58FF" w:rsidRDefault="00DA58FF" w:rsidP="00CD56FE">
      <w:pPr>
        <w:rPr>
          <w:b/>
          <w:i/>
        </w:rPr>
      </w:pPr>
    </w:p>
    <w:p w14:paraId="3EF08C4E" w14:textId="07E316D7" w:rsidR="00D758C5" w:rsidRDefault="00D758C5" w:rsidP="00CD56FE">
      <w:pPr>
        <w:rPr>
          <w:b/>
          <w:i/>
        </w:rPr>
      </w:pPr>
    </w:p>
    <w:p w14:paraId="2DEFFC51" w14:textId="77777777" w:rsidR="004404DA" w:rsidRDefault="004404DA" w:rsidP="00CD56FE">
      <w:pPr>
        <w:rPr>
          <w:b/>
          <w:i/>
        </w:rPr>
      </w:pPr>
    </w:p>
    <w:p w14:paraId="12BFC93E" w14:textId="77777777" w:rsidR="00CD56FE" w:rsidRPr="00ED76A8" w:rsidRDefault="00CD56FE" w:rsidP="00CD56FE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62980997" w14:textId="7C2CB810" w:rsidR="00CD56FE" w:rsidRDefault="001A53B6" w:rsidP="00CD56FE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CD56FE">
        <w:rPr>
          <w:rFonts w:ascii="Arial" w:hAnsi="Arial" w:cs="Arial"/>
          <w:lang w:eastAsia="en-GB"/>
        </w:rPr>
        <w:t xml:space="preserve">John Ripley </w:t>
      </w:r>
    </w:p>
    <w:p w14:paraId="7DB4DD4A" w14:textId="5FFAB417" w:rsidR="00CD56FE" w:rsidRPr="00ED76A8" w:rsidRDefault="00CD56FE" w:rsidP="00CD56F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</w:t>
      </w:r>
    </w:p>
    <w:p w14:paraId="71E68899" w14:textId="77777777" w:rsidR="001A53B6" w:rsidRPr="0039415F" w:rsidRDefault="001A53B6" w:rsidP="001A53B6">
      <w:pPr>
        <w:rPr>
          <w:rFonts w:ascii="Arial" w:hAnsi="Arial" w:cs="Arial"/>
          <w:lang w:val="nl-NL" w:eastAsia="en-GB"/>
        </w:rPr>
      </w:pPr>
      <w:r w:rsidRPr="0039415F">
        <w:rPr>
          <w:rFonts w:ascii="Arial" w:hAnsi="Arial" w:cs="Arial"/>
          <w:lang w:val="nl-NL" w:eastAsia="en-GB"/>
        </w:rPr>
        <w:t xml:space="preserve">Steve: 07770 470251, </w:t>
      </w:r>
      <w:hyperlink r:id="rId12" w:history="1">
        <w:r w:rsidRPr="0039415F">
          <w:rPr>
            <w:rStyle w:val="Hyperlink"/>
            <w:rFonts w:ascii="Arial" w:hAnsi="Arial" w:cs="Arial"/>
            <w:lang w:val="nl-NL" w:eastAsia="en-GB"/>
          </w:rPr>
          <w:t>steve@impactcom.co.uk</w:t>
        </w:r>
      </w:hyperlink>
    </w:p>
    <w:p w14:paraId="1E9A4E41" w14:textId="77777777" w:rsidR="00CD56FE" w:rsidRPr="0039415F" w:rsidRDefault="00CD56FE" w:rsidP="00CD56FE">
      <w:pPr>
        <w:rPr>
          <w:rFonts w:ascii="Arial" w:hAnsi="Arial" w:cs="Arial"/>
          <w:lang w:val="nl-NL" w:eastAsia="en-GB"/>
        </w:rPr>
      </w:pPr>
      <w:r w:rsidRPr="0039415F">
        <w:rPr>
          <w:rFonts w:ascii="Arial" w:hAnsi="Arial" w:cs="Arial"/>
          <w:lang w:val="nl-NL" w:eastAsia="en-GB"/>
        </w:rPr>
        <w:t xml:space="preserve">John: 07771 484595, </w:t>
      </w:r>
      <w:hyperlink r:id="rId13" w:history="1">
        <w:r w:rsidRPr="0039415F">
          <w:rPr>
            <w:rStyle w:val="Hyperlink"/>
            <w:rFonts w:ascii="Arial" w:hAnsi="Arial" w:cs="Arial"/>
            <w:lang w:val="nl-NL" w:eastAsia="en-GB"/>
          </w:rPr>
          <w:t>john@impactcom.co.uk</w:t>
        </w:r>
      </w:hyperlink>
    </w:p>
    <w:p w14:paraId="6EF0AA0A" w14:textId="77777777" w:rsidR="00CD56FE" w:rsidRPr="0039415F" w:rsidRDefault="00CD56FE" w:rsidP="00CD56FE">
      <w:pPr>
        <w:rPr>
          <w:lang w:val="nl-NL"/>
        </w:rPr>
      </w:pPr>
    </w:p>
    <w:p w14:paraId="21B825AA" w14:textId="7D3D7E40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4681D36" wp14:editId="39357FC7">
            <wp:extent cx="5731510" cy="17653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Northside Truck &amp; Va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6073" w14:textId="0A7DF7B8" w:rsidR="0038684D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94FC74" w14:textId="77A5A0DD" w:rsidR="0038684D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193D5E" w14:textId="77777777" w:rsidR="0038684D" w:rsidRPr="00337C2C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38684D" w:rsidRPr="0033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5D"/>
    <w:rsid w:val="00017728"/>
    <w:rsid w:val="00033C29"/>
    <w:rsid w:val="00043B5F"/>
    <w:rsid w:val="00044663"/>
    <w:rsid w:val="00047863"/>
    <w:rsid w:val="00085099"/>
    <w:rsid w:val="000921B6"/>
    <w:rsid w:val="000961CE"/>
    <w:rsid w:val="000D3703"/>
    <w:rsid w:val="000D52A0"/>
    <w:rsid w:val="000E7D72"/>
    <w:rsid w:val="000F3104"/>
    <w:rsid w:val="000F7CCE"/>
    <w:rsid w:val="00102929"/>
    <w:rsid w:val="00105B38"/>
    <w:rsid w:val="0010737D"/>
    <w:rsid w:val="00115501"/>
    <w:rsid w:val="00132CC7"/>
    <w:rsid w:val="00151580"/>
    <w:rsid w:val="00153660"/>
    <w:rsid w:val="0017064F"/>
    <w:rsid w:val="00173556"/>
    <w:rsid w:val="0017471F"/>
    <w:rsid w:val="00196AA2"/>
    <w:rsid w:val="001A2BBC"/>
    <w:rsid w:val="001A53B6"/>
    <w:rsid w:val="001B06FF"/>
    <w:rsid w:val="001B0D9C"/>
    <w:rsid w:val="001B682B"/>
    <w:rsid w:val="001C5D7E"/>
    <w:rsid w:val="001C7C91"/>
    <w:rsid w:val="001F0467"/>
    <w:rsid w:val="002023B3"/>
    <w:rsid w:val="0020587A"/>
    <w:rsid w:val="00214A1E"/>
    <w:rsid w:val="0022648F"/>
    <w:rsid w:val="002322D5"/>
    <w:rsid w:val="0025057A"/>
    <w:rsid w:val="002654BC"/>
    <w:rsid w:val="00267AAC"/>
    <w:rsid w:val="002A1CE4"/>
    <w:rsid w:val="002A2669"/>
    <w:rsid w:val="002D64FE"/>
    <w:rsid w:val="002E0EC6"/>
    <w:rsid w:val="002F726C"/>
    <w:rsid w:val="00306BF7"/>
    <w:rsid w:val="0031552A"/>
    <w:rsid w:val="00337C2C"/>
    <w:rsid w:val="00343C8A"/>
    <w:rsid w:val="00347AAA"/>
    <w:rsid w:val="00364A34"/>
    <w:rsid w:val="0038684D"/>
    <w:rsid w:val="00387D15"/>
    <w:rsid w:val="00391D50"/>
    <w:rsid w:val="0039248E"/>
    <w:rsid w:val="0039415F"/>
    <w:rsid w:val="003A53F1"/>
    <w:rsid w:val="003B4496"/>
    <w:rsid w:val="003E0061"/>
    <w:rsid w:val="003E7F92"/>
    <w:rsid w:val="003F4AAC"/>
    <w:rsid w:val="00403B3F"/>
    <w:rsid w:val="004067AD"/>
    <w:rsid w:val="004357C8"/>
    <w:rsid w:val="004404DA"/>
    <w:rsid w:val="004426F8"/>
    <w:rsid w:val="00444485"/>
    <w:rsid w:val="004603A0"/>
    <w:rsid w:val="00474A54"/>
    <w:rsid w:val="004A4CC4"/>
    <w:rsid w:val="004B4A64"/>
    <w:rsid w:val="004C4B3E"/>
    <w:rsid w:val="004C5BC9"/>
    <w:rsid w:val="004E4834"/>
    <w:rsid w:val="004F069B"/>
    <w:rsid w:val="004F10BF"/>
    <w:rsid w:val="005143F7"/>
    <w:rsid w:val="0053074B"/>
    <w:rsid w:val="00534796"/>
    <w:rsid w:val="00540286"/>
    <w:rsid w:val="0054248D"/>
    <w:rsid w:val="00552CA1"/>
    <w:rsid w:val="005671F4"/>
    <w:rsid w:val="0057506A"/>
    <w:rsid w:val="005A74C3"/>
    <w:rsid w:val="005B05E8"/>
    <w:rsid w:val="005B27F0"/>
    <w:rsid w:val="005B73CB"/>
    <w:rsid w:val="005D261D"/>
    <w:rsid w:val="00605510"/>
    <w:rsid w:val="006062E7"/>
    <w:rsid w:val="00617934"/>
    <w:rsid w:val="006511D5"/>
    <w:rsid w:val="00656D5E"/>
    <w:rsid w:val="00662B35"/>
    <w:rsid w:val="00684B80"/>
    <w:rsid w:val="00687CCA"/>
    <w:rsid w:val="0069339E"/>
    <w:rsid w:val="006933A2"/>
    <w:rsid w:val="006A082D"/>
    <w:rsid w:val="006A2271"/>
    <w:rsid w:val="006A5545"/>
    <w:rsid w:val="006A6ABC"/>
    <w:rsid w:val="006C7A48"/>
    <w:rsid w:val="006E2903"/>
    <w:rsid w:val="006E7AB8"/>
    <w:rsid w:val="006F39EC"/>
    <w:rsid w:val="007023AB"/>
    <w:rsid w:val="00703FC7"/>
    <w:rsid w:val="007173F7"/>
    <w:rsid w:val="0072403E"/>
    <w:rsid w:val="00725484"/>
    <w:rsid w:val="0073737F"/>
    <w:rsid w:val="0074783C"/>
    <w:rsid w:val="0076670F"/>
    <w:rsid w:val="007749C9"/>
    <w:rsid w:val="007829B8"/>
    <w:rsid w:val="007837CC"/>
    <w:rsid w:val="007A468B"/>
    <w:rsid w:val="007E1FF0"/>
    <w:rsid w:val="007E7D5D"/>
    <w:rsid w:val="00803F17"/>
    <w:rsid w:val="00805B93"/>
    <w:rsid w:val="00817B7C"/>
    <w:rsid w:val="00867336"/>
    <w:rsid w:val="0087046C"/>
    <w:rsid w:val="008811BA"/>
    <w:rsid w:val="00892030"/>
    <w:rsid w:val="00896D2D"/>
    <w:rsid w:val="008A714B"/>
    <w:rsid w:val="008E2488"/>
    <w:rsid w:val="00910685"/>
    <w:rsid w:val="00911A6D"/>
    <w:rsid w:val="00920D5E"/>
    <w:rsid w:val="009245DB"/>
    <w:rsid w:val="00936271"/>
    <w:rsid w:val="0094584A"/>
    <w:rsid w:val="00954DE1"/>
    <w:rsid w:val="00954DFD"/>
    <w:rsid w:val="009905BE"/>
    <w:rsid w:val="009A1567"/>
    <w:rsid w:val="009A3E69"/>
    <w:rsid w:val="009B30C7"/>
    <w:rsid w:val="009D2EEA"/>
    <w:rsid w:val="009D64C5"/>
    <w:rsid w:val="009F0D32"/>
    <w:rsid w:val="009F7403"/>
    <w:rsid w:val="00A026E3"/>
    <w:rsid w:val="00A15142"/>
    <w:rsid w:val="00A231F8"/>
    <w:rsid w:val="00A23206"/>
    <w:rsid w:val="00A45495"/>
    <w:rsid w:val="00A45720"/>
    <w:rsid w:val="00A473E4"/>
    <w:rsid w:val="00A621B0"/>
    <w:rsid w:val="00AA64E2"/>
    <w:rsid w:val="00AB3283"/>
    <w:rsid w:val="00B0679B"/>
    <w:rsid w:val="00B24A66"/>
    <w:rsid w:val="00B61F06"/>
    <w:rsid w:val="00B759AD"/>
    <w:rsid w:val="00B87724"/>
    <w:rsid w:val="00B9294F"/>
    <w:rsid w:val="00B935E2"/>
    <w:rsid w:val="00B9623B"/>
    <w:rsid w:val="00B96B35"/>
    <w:rsid w:val="00B97A1D"/>
    <w:rsid w:val="00BB5530"/>
    <w:rsid w:val="00BC4E73"/>
    <w:rsid w:val="00BC7C40"/>
    <w:rsid w:val="00BD1B30"/>
    <w:rsid w:val="00BF400A"/>
    <w:rsid w:val="00BF6349"/>
    <w:rsid w:val="00C0012D"/>
    <w:rsid w:val="00C03F22"/>
    <w:rsid w:val="00C35162"/>
    <w:rsid w:val="00C53B59"/>
    <w:rsid w:val="00C8041D"/>
    <w:rsid w:val="00C87763"/>
    <w:rsid w:val="00CD56FE"/>
    <w:rsid w:val="00CE3503"/>
    <w:rsid w:val="00CF0D14"/>
    <w:rsid w:val="00CF5701"/>
    <w:rsid w:val="00D1322E"/>
    <w:rsid w:val="00D15C1A"/>
    <w:rsid w:val="00D30A3E"/>
    <w:rsid w:val="00D36A79"/>
    <w:rsid w:val="00D758C5"/>
    <w:rsid w:val="00D97FF3"/>
    <w:rsid w:val="00DA58FF"/>
    <w:rsid w:val="00E07A9F"/>
    <w:rsid w:val="00E178A3"/>
    <w:rsid w:val="00E2122F"/>
    <w:rsid w:val="00E3692B"/>
    <w:rsid w:val="00E42195"/>
    <w:rsid w:val="00E42F90"/>
    <w:rsid w:val="00E517CD"/>
    <w:rsid w:val="00E52462"/>
    <w:rsid w:val="00E67E97"/>
    <w:rsid w:val="00E71510"/>
    <w:rsid w:val="00E9599A"/>
    <w:rsid w:val="00F0569E"/>
    <w:rsid w:val="00F2379B"/>
    <w:rsid w:val="00F239C7"/>
    <w:rsid w:val="00F3062C"/>
    <w:rsid w:val="00F315E3"/>
    <w:rsid w:val="00F561F1"/>
    <w:rsid w:val="00F81A12"/>
    <w:rsid w:val="00F8604D"/>
    <w:rsid w:val="00F863BC"/>
    <w:rsid w:val="00FA3EB4"/>
    <w:rsid w:val="00FB15F1"/>
    <w:rsid w:val="00FB26F7"/>
    <w:rsid w:val="00FB59B2"/>
    <w:rsid w:val="00FC27D8"/>
    <w:rsid w:val="00FC3E67"/>
    <w:rsid w:val="00FD2088"/>
    <w:rsid w:val="00FE38E4"/>
    <w:rsid w:val="00FE6376"/>
    <w:rsid w:val="00FF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C71F9"/>
  <w15:chartTrackingRefBased/>
  <w15:docId w15:val="{AFA8D544-F663-4144-9DA0-5B332DA4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5DB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8704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39</cp:revision>
  <dcterms:created xsi:type="dcterms:W3CDTF">2020-07-28T09:10:00Z</dcterms:created>
  <dcterms:modified xsi:type="dcterms:W3CDTF">2022-04-22T10:09:00Z</dcterms:modified>
</cp:coreProperties>
</file>