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657B69" w14:textId="77777777" w:rsidR="00B37DD6" w:rsidRDefault="0056377C">
      <w:bookmarkStart w:id="0" w:name="_Hlk488874148"/>
      <w:bookmarkStart w:id="1" w:name="_Hlk15028321"/>
      <w:bookmarkStart w:id="2" w:name="_GoBack"/>
      <w:r>
        <w:rPr>
          <w:noProof/>
        </w:rPr>
        <w:drawing>
          <wp:inline distT="0" distB="0" distL="0" distR="0" wp14:anchorId="5A4DD1CC" wp14:editId="76765952">
            <wp:extent cx="5731510" cy="1864995"/>
            <wp:effectExtent l="0" t="0" r="254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eader - Western Commercial.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1864995"/>
                    </a:xfrm>
                    <a:prstGeom prst="rect">
                      <a:avLst/>
                    </a:prstGeom>
                  </pic:spPr>
                </pic:pic>
              </a:graphicData>
            </a:graphic>
          </wp:inline>
        </w:drawing>
      </w:r>
    </w:p>
    <w:p w14:paraId="1D3C363A" w14:textId="77777777" w:rsidR="00B37DD6" w:rsidRDefault="00B37DD6"/>
    <w:p w14:paraId="29F902B3" w14:textId="77777777" w:rsidR="005F0EED" w:rsidRDefault="005F0EED">
      <w:pPr>
        <w:rPr>
          <w:b/>
        </w:rPr>
      </w:pPr>
    </w:p>
    <w:p w14:paraId="50E94646" w14:textId="74171A9C" w:rsidR="00B37DD6" w:rsidRDefault="00B37DD6">
      <w:r w:rsidRPr="00B37DD6">
        <w:rPr>
          <w:b/>
        </w:rPr>
        <w:t>Date:</w:t>
      </w:r>
      <w:r>
        <w:t xml:space="preserve"> </w:t>
      </w:r>
      <w:r w:rsidR="00B47556">
        <w:t>20</w:t>
      </w:r>
      <w:r w:rsidR="00AA5BA6">
        <w:t xml:space="preserve"> November</w:t>
      </w:r>
      <w:r w:rsidR="00766568">
        <w:t xml:space="preserve"> 2019</w:t>
      </w:r>
    </w:p>
    <w:p w14:paraId="46906BB9" w14:textId="7A52A07C" w:rsidR="002E33D8" w:rsidRDefault="002E33D8"/>
    <w:p w14:paraId="4EE3ABBC" w14:textId="6D8C36DE" w:rsidR="002E33D8" w:rsidRDefault="00AA5BA6">
      <w:r>
        <w:rPr>
          <w:noProof/>
        </w:rPr>
        <w:drawing>
          <wp:inline distT="0" distB="0" distL="0" distR="0" wp14:anchorId="3721DAAF" wp14:editId="53069391">
            <wp:extent cx="5732145" cy="3821430"/>
            <wp:effectExtent l="0" t="0" r="1905"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2145" cy="3821430"/>
                    </a:xfrm>
                    <a:prstGeom prst="rect">
                      <a:avLst/>
                    </a:prstGeom>
                    <a:noFill/>
                    <a:ln>
                      <a:noFill/>
                    </a:ln>
                  </pic:spPr>
                </pic:pic>
              </a:graphicData>
            </a:graphic>
          </wp:inline>
        </w:drawing>
      </w:r>
    </w:p>
    <w:p w14:paraId="04BC2FF5" w14:textId="77777777" w:rsidR="005851BB" w:rsidRDefault="005851BB">
      <w:pPr>
        <w:rPr>
          <w:sz w:val="40"/>
          <w:szCs w:val="40"/>
        </w:rPr>
      </w:pPr>
    </w:p>
    <w:p w14:paraId="701B8839" w14:textId="6F6C2200" w:rsidR="00B37DD6" w:rsidRDefault="005851BB">
      <w:pPr>
        <w:rPr>
          <w:sz w:val="40"/>
          <w:szCs w:val="40"/>
        </w:rPr>
      </w:pPr>
      <w:r>
        <w:rPr>
          <w:sz w:val="40"/>
          <w:szCs w:val="40"/>
        </w:rPr>
        <w:t xml:space="preserve">James S Hislop opens a new Mercedes-Benz chapter with four high-spec Actros1s  </w:t>
      </w:r>
    </w:p>
    <w:p w14:paraId="4358EFB8" w14:textId="77777777" w:rsidR="00DF47C0" w:rsidRDefault="00DF47C0" w:rsidP="00766568">
      <w:pPr>
        <w:rPr>
          <w:sz w:val="32"/>
          <w:szCs w:val="32"/>
        </w:rPr>
      </w:pPr>
    </w:p>
    <w:p w14:paraId="2DF500D3" w14:textId="7A3B0019" w:rsidR="009E2CB2" w:rsidRDefault="00E60444" w:rsidP="00AA5BA6">
      <w:r>
        <w:t xml:space="preserve">Scottish Borders-based haulier James S Hislop has rewarded four of its best drivers with beautifully finished and exceptionally well equipped Actros1 tractor units from </w:t>
      </w:r>
      <w:r>
        <w:br/>
        <w:t>Mercedes-Benz Dealer Western Commercial.</w:t>
      </w:r>
    </w:p>
    <w:p w14:paraId="4E1F5BD4" w14:textId="2412BB92" w:rsidR="00E60444" w:rsidRDefault="00E60444" w:rsidP="00AA5BA6"/>
    <w:p w14:paraId="7DB2848F" w14:textId="17EEBA0D" w:rsidR="00E60444" w:rsidRDefault="00E60444" w:rsidP="00AA5BA6">
      <w:r>
        <w:t xml:space="preserve">The family business placed its order after being impressed by the economical performance of a </w:t>
      </w:r>
      <w:r w:rsidR="000030F1" w:rsidRPr="000030F1">
        <w:rPr>
          <w:color w:val="000000" w:themeColor="text1"/>
        </w:rPr>
        <w:t>390</w:t>
      </w:r>
      <w:r w:rsidRPr="000030F1">
        <w:rPr>
          <w:color w:val="000000" w:themeColor="text1"/>
        </w:rPr>
        <w:t xml:space="preserve"> kW (530 hp) </w:t>
      </w:r>
      <w:r>
        <w:t xml:space="preserve">demonstrator. The new trucks employ the same </w:t>
      </w:r>
      <w:r w:rsidRPr="00296D02">
        <w:t>12.8-litre</w:t>
      </w:r>
      <w:r>
        <w:t xml:space="preserve"> straight-six </w:t>
      </w:r>
      <w:proofErr w:type="gramStart"/>
      <w:r w:rsidRPr="00296D02">
        <w:t>engin</w:t>
      </w:r>
      <w:r w:rsidR="005851BB">
        <w:t>e</w:t>
      </w:r>
      <w:r>
        <w:t xml:space="preserve">, </w:t>
      </w:r>
      <w:r w:rsidR="000030F1">
        <w:t>and</w:t>
      </w:r>
      <w:proofErr w:type="gramEnd"/>
      <w:r w:rsidR="000030F1">
        <w:t xml:space="preserve"> are already living up to the operator’s high expectations.</w:t>
      </w:r>
    </w:p>
    <w:p w14:paraId="62750630" w14:textId="3E7B414B" w:rsidR="000030F1" w:rsidRDefault="000030F1" w:rsidP="00AA5BA6"/>
    <w:p w14:paraId="5C07B59D" w14:textId="6E97538C" w:rsidR="000030F1" w:rsidRDefault="000030F1" w:rsidP="00AA5BA6">
      <w:r>
        <w:t xml:space="preserve">“They’re doing absolutely fine,” confirmed Managing Director Alan Hislop. “Average returns are around the </w:t>
      </w:r>
      <w:proofErr w:type="gramStart"/>
      <w:r>
        <w:t>9 mpg</w:t>
      </w:r>
      <w:proofErr w:type="gramEnd"/>
      <w:r>
        <w:t xml:space="preserve"> mark</w:t>
      </w:r>
      <w:r w:rsidR="00522BB6">
        <w:t>. That</w:t>
      </w:r>
      <w:r>
        <w:t xml:space="preserve"> may not sound a lot to some</w:t>
      </w:r>
      <w:r w:rsidR="00522BB6">
        <w:t xml:space="preserve">, but it’s </w:t>
      </w:r>
      <w:r>
        <w:t xml:space="preserve">very good for us, </w:t>
      </w:r>
      <w:r w:rsidR="00F52976">
        <w:t xml:space="preserve">though, </w:t>
      </w:r>
      <w:r>
        <w:t>given that we’re almost two hours from the nearest motorway. Our trucks also</w:t>
      </w:r>
      <w:r w:rsidR="00522BB6">
        <w:t xml:space="preserve"> pull high-sided </w:t>
      </w:r>
      <w:proofErr w:type="gramStart"/>
      <w:r w:rsidR="00522BB6">
        <w:t>trailers, and</w:t>
      </w:r>
      <w:proofErr w:type="gramEnd"/>
      <w:r w:rsidR="00522BB6">
        <w:t xml:space="preserve"> are</w:t>
      </w:r>
      <w:r>
        <w:t xml:space="preserve"> </w:t>
      </w:r>
      <w:r w:rsidR="00522BB6">
        <w:t xml:space="preserve">invariably </w:t>
      </w:r>
      <w:r>
        <w:t>fully</w:t>
      </w:r>
      <w:r w:rsidR="00522BB6">
        <w:t xml:space="preserve"> </w:t>
      </w:r>
      <w:r>
        <w:t>freighted.</w:t>
      </w:r>
    </w:p>
    <w:p w14:paraId="5AF7642F" w14:textId="1E3C1E64" w:rsidR="000030F1" w:rsidRDefault="000030F1" w:rsidP="00AA5BA6"/>
    <w:p w14:paraId="2BED032D" w14:textId="7035A75E" w:rsidR="00F52976" w:rsidRDefault="00F52976" w:rsidP="00AA5BA6">
      <w:r>
        <w:t>“The drivers are more than happy with their Actros1s,” he continued. “That’s hardly surprising, because as well as being striking in appearance, it’s also a lovely truck to drive</w:t>
      </w:r>
      <w:r w:rsidR="00D02712">
        <w:t>, and very well specified.</w:t>
      </w:r>
      <w:r>
        <w:t xml:space="preserve"> </w:t>
      </w:r>
      <w:r w:rsidR="00D02712">
        <w:t xml:space="preserve"> </w:t>
      </w:r>
    </w:p>
    <w:p w14:paraId="028451AB" w14:textId="77777777" w:rsidR="00F52976" w:rsidRDefault="00F52976" w:rsidP="00AA5BA6"/>
    <w:p w14:paraId="31297361" w14:textId="370026A8" w:rsidR="00F52976" w:rsidRDefault="00F52976" w:rsidP="00AA5BA6">
      <w:r>
        <w:t>“They’</w:t>
      </w:r>
      <w:r w:rsidR="00D02712">
        <w:t>r</w:t>
      </w:r>
      <w:r>
        <w:t xml:space="preserve">e all </w:t>
      </w:r>
      <w:r w:rsidR="00D02712">
        <w:t xml:space="preserve">good guys and have </w:t>
      </w:r>
      <w:r>
        <w:t>been with us for a long tim</w:t>
      </w:r>
      <w:r w:rsidR="00D02712">
        <w:t>e, so it’s nice to be able to thank them for their loyal service by putting them behind the wheels of such</w:t>
      </w:r>
      <w:r w:rsidR="00AB549C">
        <w:t xml:space="preserve"> stylish,</w:t>
      </w:r>
      <w:r w:rsidR="00D02712">
        <w:t xml:space="preserve"> spacious and comfortable vehicles.”</w:t>
      </w:r>
    </w:p>
    <w:p w14:paraId="69A0B5B1" w14:textId="55672B08" w:rsidR="00D02712" w:rsidRDefault="00D02712" w:rsidP="00AA5BA6"/>
    <w:p w14:paraId="38B588B1" w14:textId="4437A3D4" w:rsidR="007F7299" w:rsidRDefault="00AB549C" w:rsidP="00AB549C">
      <w:r>
        <w:t xml:space="preserve">James S Hislop operates from headquarters in Kelso, and a second depot 15 miles away at Swinton, near Duns. </w:t>
      </w:r>
      <w:r w:rsidR="007F7299">
        <w:t xml:space="preserve">The new Mercedes-Benz units have taken their places in a mixed-marque fleet of 26 tractor units that also includes three 375 kW (510hp) Actros which are on short-term hire. </w:t>
      </w:r>
      <w:r>
        <w:t xml:space="preserve">The company is maintaining </w:t>
      </w:r>
      <w:r w:rsidR="007F7299">
        <w:t>them</w:t>
      </w:r>
      <w:r>
        <w:t xml:space="preserve"> in its own </w:t>
      </w:r>
      <w:proofErr w:type="gramStart"/>
      <w:r>
        <w:t>workshop, but</w:t>
      </w:r>
      <w:proofErr w:type="gramEnd"/>
      <w:r>
        <w:t xml:space="preserve"> relies on Western Commercial for timely and efficient parts </w:t>
      </w:r>
      <w:r w:rsidR="00522BB6">
        <w:t>back-up</w:t>
      </w:r>
      <w:r w:rsidR="00306776">
        <w:t xml:space="preserve">, as well as </w:t>
      </w:r>
      <w:r w:rsidR="008A33B5">
        <w:t xml:space="preserve">technical support and </w:t>
      </w:r>
      <w:r w:rsidR="00306776">
        <w:t>any warranty work</w:t>
      </w:r>
      <w:r>
        <w:t>.</w:t>
      </w:r>
      <w:r w:rsidR="00832C57">
        <w:t xml:space="preserve"> </w:t>
      </w:r>
    </w:p>
    <w:p w14:paraId="7F4B6EB1" w14:textId="77777777" w:rsidR="007F7299" w:rsidRDefault="007F7299" w:rsidP="00AB549C"/>
    <w:p w14:paraId="53C90129" w14:textId="621EE3CB" w:rsidR="00522BB6" w:rsidRDefault="00975599" w:rsidP="00AB549C">
      <w:r>
        <w:t>T</w:t>
      </w:r>
      <w:r w:rsidR="00AB549C">
        <w:t>he Actros1</w:t>
      </w:r>
      <w:r w:rsidR="00522BB6">
        <w:t xml:space="preserve"> </w:t>
      </w:r>
      <w:r w:rsidR="00832C57">
        <w:t xml:space="preserve">is a highlight of the fourth-generation model range and </w:t>
      </w:r>
      <w:r w:rsidR="00522BB6">
        <w:t>an impressive showcase for Mercedes-Benz Trucks’ technical excellence</w:t>
      </w:r>
      <w:r w:rsidR="00161B14">
        <w:t>.</w:t>
      </w:r>
      <w:r w:rsidR="007A1626">
        <w:t xml:space="preserve"> In terms of driver appeal, meanwhile, few trucks come close</w:t>
      </w:r>
      <w:r w:rsidR="007F7299">
        <w:t xml:space="preserve"> to its comprehensively equipped </w:t>
      </w:r>
      <w:proofErr w:type="spellStart"/>
      <w:r w:rsidR="007F7299">
        <w:t>GigaSpace</w:t>
      </w:r>
      <w:proofErr w:type="spellEnd"/>
      <w:r w:rsidR="007F7299">
        <w:t xml:space="preserve"> cab</w:t>
      </w:r>
      <w:r w:rsidR="007A1626">
        <w:t>.</w:t>
      </w:r>
    </w:p>
    <w:p w14:paraId="2F52387B" w14:textId="77777777" w:rsidR="00522BB6" w:rsidRDefault="00522BB6" w:rsidP="00AB549C"/>
    <w:p w14:paraId="2A214E07" w14:textId="66877716" w:rsidR="00306776" w:rsidRPr="00306776" w:rsidRDefault="007F7299" w:rsidP="00306776">
      <w:r>
        <w:t>R</w:t>
      </w:r>
      <w:r w:rsidR="00832C57" w:rsidRPr="00306776">
        <w:t xml:space="preserve">eal head-turners in their distinctive black and high-visibility green colours, </w:t>
      </w:r>
      <w:r>
        <w:t>Hislop’s trucks also feature</w:t>
      </w:r>
      <w:r w:rsidR="00B46BE6" w:rsidRPr="00306776">
        <w:t xml:space="preserve"> Alcoa Dura-Bright alloy wheels, roof-mounted air horns</w:t>
      </w:r>
      <w:r w:rsidR="001C43EB">
        <w:t>,</w:t>
      </w:r>
      <w:r w:rsidR="00B46BE6" w:rsidRPr="00306776">
        <w:t xml:space="preserve"> Bi-xenon headlamps, LED </w:t>
      </w:r>
      <w:proofErr w:type="gramStart"/>
      <w:r w:rsidR="00B46BE6" w:rsidRPr="00306776">
        <w:t>tail lights</w:t>
      </w:r>
      <w:proofErr w:type="gramEnd"/>
      <w:r w:rsidR="00306776" w:rsidRPr="00306776">
        <w:t>,</w:t>
      </w:r>
      <w:r w:rsidR="00B46BE6" w:rsidRPr="00306776">
        <w:t xml:space="preserve"> and illuminated grille-mounted </w:t>
      </w:r>
      <w:r w:rsidR="00306776" w:rsidRPr="00306776">
        <w:t xml:space="preserve">three-pointed </w:t>
      </w:r>
      <w:r w:rsidR="00B46BE6" w:rsidRPr="00306776">
        <w:t>star</w:t>
      </w:r>
      <w:r w:rsidR="00306776" w:rsidRPr="00306776">
        <w:t xml:space="preserve">s. </w:t>
      </w:r>
    </w:p>
    <w:p w14:paraId="5C6FC89E" w14:textId="77777777" w:rsidR="00306776" w:rsidRPr="00306776" w:rsidRDefault="00306776" w:rsidP="00306776"/>
    <w:p w14:paraId="299B40F2" w14:textId="77777777" w:rsidR="00306776" w:rsidRPr="00306776" w:rsidRDefault="00306776" w:rsidP="00306776">
      <w:r w:rsidRPr="00306776">
        <w:t xml:space="preserve">The luxurious Style Line interior design is complemented by a leather-trimmed steering wheel and Comfort leather massage seats for driver and co-driver, an uprated multimedia entertainment system and a Premium Comfort mattress. Practical features such as automatic climate control, an electric sunroof and sunblind, a microwave and pull-out refrigerator, and rear overhead lockers also contribute to the ‘feel-good factor’ for drivers. </w:t>
      </w:r>
    </w:p>
    <w:p w14:paraId="4D35A0A6" w14:textId="77777777" w:rsidR="00306776" w:rsidRPr="00306776" w:rsidRDefault="00306776" w:rsidP="00306776"/>
    <w:p w14:paraId="0A24662F" w14:textId="65319E33" w:rsidR="00B46BE6" w:rsidRPr="00306776" w:rsidRDefault="00920D98" w:rsidP="00306776">
      <w:r>
        <w:t>T</w:t>
      </w:r>
      <w:r w:rsidR="00306776" w:rsidRPr="00306776">
        <w:t xml:space="preserve">echnical </w:t>
      </w:r>
      <w:r w:rsidR="00B46BE6" w:rsidRPr="00306776">
        <w:t>enhancements</w:t>
      </w:r>
      <w:r w:rsidR="00306776" w:rsidRPr="00306776">
        <w:t>, meanwhile,</w:t>
      </w:r>
      <w:r w:rsidR="00B46BE6" w:rsidRPr="00306776">
        <w:t xml:space="preserve"> include </w:t>
      </w:r>
      <w:r w:rsidR="00FC74F9" w:rsidRPr="00306776">
        <w:t>Safety Pack</w:t>
      </w:r>
      <w:r w:rsidR="00B46BE6" w:rsidRPr="00306776">
        <w:t>s</w:t>
      </w:r>
      <w:r w:rsidR="00FC74F9" w:rsidRPr="00306776">
        <w:t xml:space="preserve"> </w:t>
      </w:r>
      <w:r w:rsidR="00B46BE6" w:rsidRPr="00306776">
        <w:t xml:space="preserve">with </w:t>
      </w:r>
      <w:r w:rsidR="00FC74F9" w:rsidRPr="00306776">
        <w:t xml:space="preserve">Active Brake Assist 4 </w:t>
      </w:r>
      <w:r w:rsidR="00B46BE6" w:rsidRPr="00306776">
        <w:t xml:space="preserve">emergency </w:t>
      </w:r>
      <w:r w:rsidR="00FC74F9" w:rsidRPr="00306776">
        <w:t xml:space="preserve">and Proximity Control Assist systems, </w:t>
      </w:r>
      <w:r w:rsidR="00B46BE6" w:rsidRPr="00306776">
        <w:t xml:space="preserve">fuel-saving </w:t>
      </w:r>
      <w:r w:rsidR="00FC74F9" w:rsidRPr="00306776">
        <w:t xml:space="preserve">Predictive Powertrain Control and </w:t>
      </w:r>
      <w:proofErr w:type="spellStart"/>
      <w:r w:rsidR="00FC74F9" w:rsidRPr="00306776">
        <w:t>Fleetboard</w:t>
      </w:r>
      <w:proofErr w:type="spellEnd"/>
      <w:r w:rsidR="00FC74F9" w:rsidRPr="00306776">
        <w:t xml:space="preserve"> telematics hardware</w:t>
      </w:r>
      <w:r w:rsidR="00B46BE6" w:rsidRPr="00306776">
        <w:t xml:space="preserve">, and </w:t>
      </w:r>
      <w:r w:rsidR="00FC74F9" w:rsidRPr="00306776">
        <w:t xml:space="preserve">Mercedes-Benz Uptime </w:t>
      </w:r>
      <w:r w:rsidR="00B46BE6" w:rsidRPr="00306776">
        <w:t>technology.</w:t>
      </w:r>
    </w:p>
    <w:p w14:paraId="105C4530" w14:textId="77777777" w:rsidR="00920D98" w:rsidRDefault="00920D98" w:rsidP="00FC74F9">
      <w:pPr>
        <w:rPr>
          <w:rFonts w:ascii="CorpoS" w:hAnsi="CorpoS"/>
          <w:color w:val="000000"/>
        </w:rPr>
      </w:pPr>
    </w:p>
    <w:p w14:paraId="72D7E22B" w14:textId="2560DF1E" w:rsidR="00FC74F9" w:rsidRDefault="00306776" w:rsidP="00FC74F9">
      <w:r>
        <w:t xml:space="preserve">Alan Hislop’s father </w:t>
      </w:r>
      <w:r w:rsidRPr="00306776">
        <w:t xml:space="preserve">James established </w:t>
      </w:r>
      <w:r>
        <w:t>the</w:t>
      </w:r>
      <w:r w:rsidRPr="00306776">
        <w:t xml:space="preserve"> business in 1988 and, although now retired, continues to take an active interest</w:t>
      </w:r>
      <w:r>
        <w:t>. Representing the third generation of the family, Alan’s 21-year-old son Angus holds a Class 1 licence and has just completed his workshop apprenticeship. Ruari, aged 12, and Gregor, 11, are also ‘truck mad’, and set on following in their older brother’s footsteps when they leave school.</w:t>
      </w:r>
    </w:p>
    <w:p w14:paraId="680B97A0" w14:textId="6B196E1B" w:rsidR="00306776" w:rsidRDefault="00306776" w:rsidP="00FC74F9"/>
    <w:p w14:paraId="57A7E145" w14:textId="77777777" w:rsidR="00920D98" w:rsidRDefault="008A33B5" w:rsidP="00920D98">
      <w:r>
        <w:t xml:space="preserve">Alan Hislop attended a dinner </w:t>
      </w:r>
      <w:r w:rsidR="002927FD">
        <w:t>hosted by</w:t>
      </w:r>
      <w:r>
        <w:t xml:space="preserve"> </w:t>
      </w:r>
      <w:r w:rsidR="00832C57">
        <w:t xml:space="preserve">Rory Allen, </w:t>
      </w:r>
      <w:r>
        <w:t>Western Commercial</w:t>
      </w:r>
      <w:r w:rsidR="00832C57">
        <w:t xml:space="preserve">’s dedicated Truck Sales Director, at which </w:t>
      </w:r>
      <w:r>
        <w:t xml:space="preserve">Mercedes-Benz Trucks UK Managing Director Mike Belk </w:t>
      </w:r>
      <w:r w:rsidR="00832C57">
        <w:t xml:space="preserve">outlined his </w:t>
      </w:r>
      <w:proofErr w:type="gramStart"/>
      <w:r w:rsidR="00832C57">
        <w:t>plans for the future</w:t>
      </w:r>
      <w:proofErr w:type="gramEnd"/>
      <w:r w:rsidR="00832C57">
        <w:t xml:space="preserve"> strategy</w:t>
      </w:r>
      <w:r>
        <w:t xml:space="preserve"> of the brand</w:t>
      </w:r>
      <w:r w:rsidR="002927FD">
        <w:t xml:space="preserve">, with particular focus on </w:t>
      </w:r>
      <w:r w:rsidR="00920D98">
        <w:t>customer service and</w:t>
      </w:r>
      <w:r w:rsidR="002927FD">
        <w:t xml:space="preserve"> support.</w:t>
      </w:r>
      <w:r>
        <w:t xml:space="preserve"> </w:t>
      </w:r>
    </w:p>
    <w:p w14:paraId="079D03F7" w14:textId="77777777" w:rsidR="00920D98" w:rsidRDefault="00920D98" w:rsidP="00920D98"/>
    <w:p w14:paraId="54872FDC" w14:textId="5E79F446" w:rsidR="002927FD" w:rsidRDefault="008A33B5" w:rsidP="00920D98">
      <w:r>
        <w:lastRenderedPageBreak/>
        <w:t>“</w:t>
      </w:r>
      <w:r w:rsidR="002927FD">
        <w:t>It all sounded very promising,” recalled Mr Hislop. “These are</w:t>
      </w:r>
      <w:r>
        <w:t xml:space="preserve"> </w:t>
      </w:r>
      <w:r w:rsidR="002927FD">
        <w:t xml:space="preserve">still </w:t>
      </w:r>
      <w:r>
        <w:t>early days</w:t>
      </w:r>
      <w:r w:rsidR="002927FD">
        <w:t xml:space="preserve"> in</w:t>
      </w:r>
      <w:r>
        <w:t xml:space="preserve"> our relationship with Mercedes-Benz, but </w:t>
      </w:r>
      <w:r w:rsidR="002927FD">
        <w:t xml:space="preserve">we’ve certainly made </w:t>
      </w:r>
      <w:r>
        <w:t>a very good start</w:t>
      </w:r>
      <w:r w:rsidR="002927FD">
        <w:t>. We’re getting on very well with the team at Western Commercial, whose operation looks very professional.</w:t>
      </w:r>
    </w:p>
    <w:p w14:paraId="5B3651C8" w14:textId="77777777" w:rsidR="002927FD" w:rsidRDefault="002927FD" w:rsidP="00FC74F9"/>
    <w:p w14:paraId="34C66612" w14:textId="77777777" w:rsidR="002927FD" w:rsidRDefault="002927FD" w:rsidP="00FC74F9">
      <w:r>
        <w:t xml:space="preserve">“Of course, vehicle uptime will be crucial. </w:t>
      </w:r>
      <w:r w:rsidR="008A33B5">
        <w:t xml:space="preserve">We’ve not had any issues </w:t>
      </w:r>
      <w:r>
        <w:t xml:space="preserve">with our </w:t>
      </w:r>
      <w:proofErr w:type="gramStart"/>
      <w:r>
        <w:t>Actros1s</w:t>
      </w:r>
      <w:r w:rsidR="008A33B5">
        <w:t>, and</w:t>
      </w:r>
      <w:proofErr w:type="gramEnd"/>
      <w:r w:rsidR="008A33B5">
        <w:t xml:space="preserve"> will be looking closely to see how the Dealer performs </w:t>
      </w:r>
      <w:r>
        <w:t>if</w:t>
      </w:r>
      <w:r w:rsidR="008A33B5">
        <w:t xml:space="preserve"> </w:t>
      </w:r>
      <w:r>
        <w:t xml:space="preserve">and when </w:t>
      </w:r>
      <w:r w:rsidR="008A33B5">
        <w:t>one does crop up.</w:t>
      </w:r>
      <w:r>
        <w:t xml:space="preserve"> On the evidence of what I’ve seen so far, though, </w:t>
      </w:r>
      <w:r w:rsidR="008A33B5">
        <w:t>I’</w:t>
      </w:r>
      <w:r>
        <w:t>m</w:t>
      </w:r>
      <w:r w:rsidR="008A33B5">
        <w:t xml:space="preserve"> optimistic that the back-up will be there when we need it.</w:t>
      </w:r>
      <w:r>
        <w:t>”</w:t>
      </w:r>
    </w:p>
    <w:p w14:paraId="408F1911" w14:textId="77777777" w:rsidR="002927FD" w:rsidRDefault="002927FD" w:rsidP="00FC74F9"/>
    <w:p w14:paraId="49A1EAC8" w14:textId="6540F628" w:rsidR="00306776" w:rsidRDefault="002927FD" w:rsidP="00FC74F9">
      <w:r>
        <w:t xml:space="preserve">jamesshislop.co.uk </w:t>
      </w:r>
      <w:r w:rsidR="008A33B5">
        <w:br/>
      </w:r>
    </w:p>
    <w:p w14:paraId="7C636C97" w14:textId="77777777" w:rsidR="00E60444" w:rsidRDefault="00E60444" w:rsidP="00AA5BA6"/>
    <w:p w14:paraId="77331C3E" w14:textId="441DE56B" w:rsidR="00AA5BA6" w:rsidRDefault="00AA5BA6" w:rsidP="00AA5BA6">
      <w:r>
        <w:rPr>
          <w:noProof/>
        </w:rPr>
        <w:drawing>
          <wp:inline distT="0" distB="0" distL="0" distR="0" wp14:anchorId="50E05BCA" wp14:editId="5E4D3C39">
            <wp:extent cx="5720715" cy="38138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0715" cy="3813810"/>
                    </a:xfrm>
                    <a:prstGeom prst="rect">
                      <a:avLst/>
                    </a:prstGeom>
                    <a:noFill/>
                    <a:ln>
                      <a:noFill/>
                    </a:ln>
                  </pic:spPr>
                </pic:pic>
              </a:graphicData>
            </a:graphic>
          </wp:inline>
        </w:drawing>
      </w:r>
    </w:p>
    <w:p w14:paraId="651DE929" w14:textId="77777777" w:rsidR="005851BB" w:rsidRDefault="005851BB" w:rsidP="00AA5BA6"/>
    <w:p w14:paraId="791D4077" w14:textId="019F9A67" w:rsidR="00AA5BA6" w:rsidRDefault="005851BB" w:rsidP="00AA5BA6">
      <w:r w:rsidRPr="005851BB">
        <w:rPr>
          <w:b/>
          <w:bCs/>
        </w:rPr>
        <w:t>Family values:</w:t>
      </w:r>
      <w:r>
        <w:t xml:space="preserve"> Eleven-year-old Gregor Hislop’s heart is set on following father Alan into the business founded by his grandfather</w:t>
      </w:r>
      <w:r w:rsidR="002927FD">
        <w:t xml:space="preserve"> </w:t>
      </w:r>
    </w:p>
    <w:p w14:paraId="64042007" w14:textId="3073748A" w:rsidR="00AA5BA6" w:rsidRDefault="00AA5BA6" w:rsidP="00AA5BA6"/>
    <w:p w14:paraId="584AA3A7" w14:textId="37B210B3" w:rsidR="00E60444" w:rsidRDefault="00E60444" w:rsidP="00AA5BA6"/>
    <w:p w14:paraId="2AEE3668" w14:textId="11B297AD" w:rsidR="00AA5BA6" w:rsidRDefault="00AA5BA6" w:rsidP="00AA5BA6">
      <w:r>
        <w:rPr>
          <w:noProof/>
        </w:rPr>
        <w:lastRenderedPageBreak/>
        <w:drawing>
          <wp:inline distT="0" distB="0" distL="0" distR="0" wp14:anchorId="2A3B6537" wp14:editId="7D8B2EAB">
            <wp:extent cx="5730240" cy="3820160"/>
            <wp:effectExtent l="0" t="0" r="381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0240" cy="3820160"/>
                    </a:xfrm>
                    <a:prstGeom prst="rect">
                      <a:avLst/>
                    </a:prstGeom>
                    <a:noFill/>
                    <a:ln>
                      <a:noFill/>
                    </a:ln>
                  </pic:spPr>
                </pic:pic>
              </a:graphicData>
            </a:graphic>
          </wp:inline>
        </w:drawing>
      </w:r>
    </w:p>
    <w:p w14:paraId="2618888A" w14:textId="77777777" w:rsidR="00AA5BA6" w:rsidRDefault="00AA5BA6" w:rsidP="00AA5BA6"/>
    <w:p w14:paraId="768680B3" w14:textId="5F8A54C0" w:rsidR="00AA5BA6" w:rsidRDefault="00AA5BA6" w:rsidP="00AA5BA6">
      <w:pPr>
        <w:rPr>
          <w:b/>
          <w:i/>
        </w:rPr>
      </w:pPr>
      <w:r>
        <w:rPr>
          <w:noProof/>
        </w:rPr>
        <w:drawing>
          <wp:inline distT="0" distB="0" distL="0" distR="0" wp14:anchorId="5C6E3FCE" wp14:editId="7EC74BB6">
            <wp:extent cx="5720715" cy="38138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0715" cy="3813810"/>
                    </a:xfrm>
                    <a:prstGeom prst="rect">
                      <a:avLst/>
                    </a:prstGeom>
                    <a:noFill/>
                    <a:ln>
                      <a:noFill/>
                    </a:ln>
                  </pic:spPr>
                </pic:pic>
              </a:graphicData>
            </a:graphic>
          </wp:inline>
        </w:drawing>
      </w:r>
    </w:p>
    <w:p w14:paraId="58E222B0" w14:textId="77777777" w:rsidR="00AA5BA6" w:rsidRDefault="00AA5BA6" w:rsidP="00AA5BA6">
      <w:pPr>
        <w:rPr>
          <w:b/>
          <w:i/>
        </w:rPr>
      </w:pPr>
    </w:p>
    <w:p w14:paraId="162DDE92" w14:textId="78C05051" w:rsidR="00AA5BA6" w:rsidRDefault="00AA5BA6">
      <w:pPr>
        <w:rPr>
          <w:b/>
          <w:i/>
        </w:rPr>
      </w:pPr>
      <w:r>
        <w:rPr>
          <w:noProof/>
        </w:rPr>
        <w:lastRenderedPageBreak/>
        <w:drawing>
          <wp:inline distT="0" distB="0" distL="0" distR="0" wp14:anchorId="5B1E4236" wp14:editId="3202E276">
            <wp:extent cx="5720715" cy="38138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0715" cy="3813810"/>
                    </a:xfrm>
                    <a:prstGeom prst="rect">
                      <a:avLst/>
                    </a:prstGeom>
                    <a:noFill/>
                    <a:ln>
                      <a:noFill/>
                    </a:ln>
                  </pic:spPr>
                </pic:pic>
              </a:graphicData>
            </a:graphic>
          </wp:inline>
        </w:drawing>
      </w:r>
    </w:p>
    <w:p w14:paraId="04D625FF" w14:textId="77777777" w:rsidR="00AA5BA6" w:rsidRDefault="00AA5BA6">
      <w:pPr>
        <w:rPr>
          <w:b/>
          <w:i/>
        </w:rPr>
      </w:pPr>
    </w:p>
    <w:p w14:paraId="4FEE55D2" w14:textId="77777777" w:rsidR="00AA5BA6" w:rsidRDefault="00AA5BA6">
      <w:pPr>
        <w:rPr>
          <w:b/>
          <w:i/>
        </w:rPr>
      </w:pPr>
      <w:r>
        <w:rPr>
          <w:noProof/>
        </w:rPr>
        <w:drawing>
          <wp:inline distT="0" distB="0" distL="0" distR="0" wp14:anchorId="04D61C44" wp14:editId="4ED70626">
            <wp:extent cx="5720715" cy="38138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0715" cy="3813810"/>
                    </a:xfrm>
                    <a:prstGeom prst="rect">
                      <a:avLst/>
                    </a:prstGeom>
                    <a:noFill/>
                    <a:ln>
                      <a:noFill/>
                    </a:ln>
                  </pic:spPr>
                </pic:pic>
              </a:graphicData>
            </a:graphic>
          </wp:inline>
        </w:drawing>
      </w:r>
    </w:p>
    <w:p w14:paraId="33B46292" w14:textId="77777777" w:rsidR="00AA5BA6" w:rsidRDefault="00AA5BA6">
      <w:pPr>
        <w:rPr>
          <w:b/>
          <w:i/>
        </w:rPr>
      </w:pPr>
    </w:p>
    <w:p w14:paraId="2044E016" w14:textId="77777777" w:rsidR="005851BB" w:rsidRDefault="005851BB">
      <w:pPr>
        <w:rPr>
          <w:b/>
          <w:i/>
        </w:rPr>
      </w:pPr>
    </w:p>
    <w:p w14:paraId="11470448" w14:textId="62F30648" w:rsidR="000D24B4" w:rsidRDefault="000D24B4">
      <w:pPr>
        <w:rPr>
          <w:b/>
          <w:i/>
        </w:rPr>
      </w:pPr>
      <w:r w:rsidRPr="000D24B4">
        <w:rPr>
          <w:b/>
          <w:i/>
        </w:rPr>
        <w:t xml:space="preserve">ends </w:t>
      </w:r>
    </w:p>
    <w:p w14:paraId="6C7BF12E" w14:textId="77777777" w:rsidR="003C24BE" w:rsidRDefault="003C24BE">
      <w:pPr>
        <w:rPr>
          <w:b/>
          <w:i/>
        </w:rPr>
      </w:pPr>
    </w:p>
    <w:p w14:paraId="64F86D6E" w14:textId="77777777" w:rsidR="004833E7" w:rsidRDefault="004833E7">
      <w:pPr>
        <w:rPr>
          <w:b/>
          <w:i/>
        </w:rPr>
      </w:pPr>
    </w:p>
    <w:p w14:paraId="15D5179F" w14:textId="77777777" w:rsidR="00A13EF0" w:rsidRDefault="00A13EF0">
      <w:pPr>
        <w:rPr>
          <w:b/>
          <w:i/>
        </w:rPr>
      </w:pPr>
    </w:p>
    <w:p w14:paraId="60C163B9" w14:textId="77777777" w:rsidR="004D7850" w:rsidRPr="00ED76A8" w:rsidRDefault="004D7850" w:rsidP="004D7850">
      <w:pPr>
        <w:rPr>
          <w:rFonts w:ascii="Arial" w:hAnsi="Arial" w:cs="Arial"/>
          <w:b/>
          <w:sz w:val="22"/>
          <w:szCs w:val="22"/>
          <w:lang w:eastAsia="en-GB"/>
        </w:rPr>
      </w:pPr>
      <w:r w:rsidRPr="00ED76A8">
        <w:rPr>
          <w:rFonts w:ascii="Arial" w:hAnsi="Arial" w:cs="Arial"/>
          <w:b/>
          <w:sz w:val="22"/>
          <w:szCs w:val="22"/>
          <w:lang w:eastAsia="en-GB"/>
        </w:rPr>
        <w:lastRenderedPageBreak/>
        <w:t>For more information, or to request bigger/higher-res image files, please contact:</w:t>
      </w:r>
    </w:p>
    <w:p w14:paraId="761BA28B" w14:textId="3F62AD94" w:rsidR="004D7850" w:rsidRDefault="000A0622" w:rsidP="004D7850">
      <w:pPr>
        <w:rPr>
          <w:rFonts w:ascii="Arial" w:hAnsi="Arial" w:cs="Arial"/>
          <w:sz w:val="22"/>
          <w:szCs w:val="22"/>
          <w:lang w:eastAsia="en-GB"/>
        </w:rPr>
      </w:pPr>
      <w:r>
        <w:rPr>
          <w:rFonts w:ascii="Arial" w:hAnsi="Arial" w:cs="Arial"/>
          <w:sz w:val="22"/>
          <w:szCs w:val="22"/>
          <w:lang w:eastAsia="en-GB"/>
        </w:rPr>
        <w:t xml:space="preserve">Steve Warren or </w:t>
      </w:r>
      <w:r w:rsidR="004D7850">
        <w:rPr>
          <w:rFonts w:ascii="Arial" w:hAnsi="Arial" w:cs="Arial"/>
          <w:sz w:val="22"/>
          <w:szCs w:val="22"/>
          <w:lang w:eastAsia="en-GB"/>
        </w:rPr>
        <w:t xml:space="preserve">John Ripley </w:t>
      </w:r>
    </w:p>
    <w:p w14:paraId="1D37B5BE" w14:textId="77777777" w:rsidR="004D7850" w:rsidRPr="00ED76A8" w:rsidRDefault="004D7850" w:rsidP="004D7850">
      <w:pPr>
        <w:rPr>
          <w:rFonts w:ascii="Arial" w:hAnsi="Arial" w:cs="Arial"/>
          <w:sz w:val="22"/>
          <w:szCs w:val="22"/>
          <w:lang w:eastAsia="en-GB"/>
        </w:rPr>
      </w:pPr>
      <w:r w:rsidRPr="00ED76A8">
        <w:rPr>
          <w:rFonts w:ascii="Arial" w:hAnsi="Arial" w:cs="Arial"/>
          <w:sz w:val="22"/>
          <w:szCs w:val="22"/>
          <w:lang w:eastAsia="en-GB"/>
        </w:rPr>
        <w:t>Impact Communications, 01926 842126</w:t>
      </w:r>
    </w:p>
    <w:p w14:paraId="7D440E9D" w14:textId="77777777" w:rsidR="004D7850" w:rsidRPr="00ED76A8" w:rsidRDefault="004D7850" w:rsidP="004D7850">
      <w:pPr>
        <w:rPr>
          <w:rFonts w:ascii="Arial" w:hAnsi="Arial" w:cs="Arial"/>
          <w:sz w:val="22"/>
          <w:szCs w:val="22"/>
          <w:lang w:eastAsia="en-GB"/>
        </w:rPr>
      </w:pPr>
      <w:r w:rsidRPr="00ED76A8">
        <w:rPr>
          <w:rFonts w:ascii="Arial" w:hAnsi="Arial" w:cs="Arial"/>
          <w:sz w:val="22"/>
          <w:szCs w:val="22"/>
          <w:lang w:eastAsia="en-GB"/>
        </w:rPr>
        <w:t xml:space="preserve">John: 07771 484595, </w:t>
      </w:r>
      <w:hyperlink r:id="rId11" w:history="1">
        <w:r w:rsidRPr="00ED76A8">
          <w:rPr>
            <w:rStyle w:val="Hyperlink"/>
            <w:rFonts w:ascii="Arial" w:hAnsi="Arial" w:cs="Arial"/>
            <w:sz w:val="22"/>
            <w:szCs w:val="22"/>
            <w:lang w:eastAsia="en-GB"/>
          </w:rPr>
          <w:t>john@impactcom.co.uk</w:t>
        </w:r>
      </w:hyperlink>
    </w:p>
    <w:p w14:paraId="36F1A003" w14:textId="77777777" w:rsidR="004D7850" w:rsidRPr="00ED76A8" w:rsidRDefault="004D7850" w:rsidP="004D7850">
      <w:pPr>
        <w:rPr>
          <w:rFonts w:ascii="Arial" w:hAnsi="Arial" w:cs="Arial"/>
          <w:sz w:val="22"/>
          <w:szCs w:val="22"/>
          <w:lang w:eastAsia="en-GB"/>
        </w:rPr>
      </w:pPr>
      <w:r w:rsidRPr="00ED76A8">
        <w:rPr>
          <w:rFonts w:ascii="Arial" w:hAnsi="Arial" w:cs="Arial"/>
          <w:sz w:val="22"/>
          <w:szCs w:val="22"/>
          <w:lang w:eastAsia="en-GB"/>
        </w:rPr>
        <w:t xml:space="preserve">Steve: 07770 470251, </w:t>
      </w:r>
      <w:hyperlink r:id="rId12" w:history="1">
        <w:r w:rsidRPr="00ED76A8">
          <w:rPr>
            <w:rStyle w:val="Hyperlink"/>
            <w:rFonts w:ascii="Arial" w:hAnsi="Arial" w:cs="Arial"/>
            <w:sz w:val="22"/>
            <w:szCs w:val="22"/>
            <w:lang w:eastAsia="en-GB"/>
          </w:rPr>
          <w:t>steve@impactcom.co.uk</w:t>
        </w:r>
      </w:hyperlink>
    </w:p>
    <w:p w14:paraId="6E945A0B" w14:textId="77777777" w:rsidR="004D7850" w:rsidRPr="00ED76A8" w:rsidRDefault="004D7850" w:rsidP="004D7850">
      <w:pPr>
        <w:rPr>
          <w:rFonts w:ascii="Arial" w:hAnsi="Arial" w:cs="Arial"/>
          <w:sz w:val="22"/>
          <w:szCs w:val="22"/>
        </w:rPr>
      </w:pPr>
    </w:p>
    <w:p w14:paraId="4C4F58B9" w14:textId="77777777" w:rsidR="004D7850" w:rsidRPr="000D24B4" w:rsidRDefault="004D7850">
      <w:pPr>
        <w:rPr>
          <w:b/>
          <w:i/>
        </w:rPr>
      </w:pPr>
    </w:p>
    <w:p w14:paraId="1B0B8D72" w14:textId="77777777" w:rsidR="00B37DD6" w:rsidRDefault="00B37DD6">
      <w:r>
        <w:rPr>
          <w:noProof/>
          <w:lang w:eastAsia="en-GB"/>
        </w:rPr>
        <w:drawing>
          <wp:inline distT="0" distB="0" distL="0" distR="0" wp14:anchorId="7D903C70" wp14:editId="216B92A5">
            <wp:extent cx="5731510" cy="135699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 - Western Commercia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1356995"/>
                    </a:xfrm>
                    <a:prstGeom prst="rect">
                      <a:avLst/>
                    </a:prstGeom>
                  </pic:spPr>
                </pic:pic>
              </a:graphicData>
            </a:graphic>
          </wp:inline>
        </w:drawing>
      </w:r>
    </w:p>
    <w:p w14:paraId="253E18E5" w14:textId="12698BA6" w:rsidR="004F7817" w:rsidRDefault="007241BC">
      <w:r>
        <w:t xml:space="preserve"> </w:t>
      </w:r>
      <w:bookmarkEnd w:id="0"/>
    </w:p>
    <w:bookmarkEnd w:id="1"/>
    <w:p w14:paraId="43FFFB87" w14:textId="12021E70" w:rsidR="00294ADE" w:rsidRDefault="00294ADE" w:rsidP="00294ADE"/>
    <w:p w14:paraId="76567125" w14:textId="6D3F9D10" w:rsidR="004C1829" w:rsidRDefault="004C1829" w:rsidP="00294ADE"/>
    <w:bookmarkEnd w:id="2"/>
    <w:p w14:paraId="3C795C22" w14:textId="77777777" w:rsidR="004C1829" w:rsidRDefault="004C1829" w:rsidP="00294ADE"/>
    <w:sectPr w:rsidR="004C18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Helvetica Neue">
    <w:altName w:val="Arial"/>
    <w:charset w:val="00"/>
    <w:family w:val="roman"/>
    <w:pitch w:val="default"/>
  </w:font>
  <w:font w:name="CorpoS">
    <w:altName w:val="Calibri"/>
    <w:charset w:val="00"/>
    <w:family w:val="auto"/>
    <w:pitch w:val="variable"/>
    <w:sig w:usb0="800000A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1BC"/>
    <w:rsid w:val="000002A5"/>
    <w:rsid w:val="000030F1"/>
    <w:rsid w:val="000204FD"/>
    <w:rsid w:val="000310A2"/>
    <w:rsid w:val="000332E4"/>
    <w:rsid w:val="00037F28"/>
    <w:rsid w:val="00054288"/>
    <w:rsid w:val="000637D5"/>
    <w:rsid w:val="000A0622"/>
    <w:rsid w:val="000A7AB6"/>
    <w:rsid w:val="000B24DD"/>
    <w:rsid w:val="000C7503"/>
    <w:rsid w:val="000D02A3"/>
    <w:rsid w:val="000D24B4"/>
    <w:rsid w:val="000D680C"/>
    <w:rsid w:val="000E43B7"/>
    <w:rsid w:val="000E59A9"/>
    <w:rsid w:val="0011524F"/>
    <w:rsid w:val="001321CC"/>
    <w:rsid w:val="001366E4"/>
    <w:rsid w:val="0014738D"/>
    <w:rsid w:val="00161B14"/>
    <w:rsid w:val="0016792D"/>
    <w:rsid w:val="0017356F"/>
    <w:rsid w:val="00182798"/>
    <w:rsid w:val="001907BC"/>
    <w:rsid w:val="00193085"/>
    <w:rsid w:val="001C43EB"/>
    <w:rsid w:val="001D1CFA"/>
    <w:rsid w:val="001D755E"/>
    <w:rsid w:val="001D7CAB"/>
    <w:rsid w:val="002046E3"/>
    <w:rsid w:val="00252DD6"/>
    <w:rsid w:val="002719F4"/>
    <w:rsid w:val="00280B98"/>
    <w:rsid w:val="002927FD"/>
    <w:rsid w:val="00294ADE"/>
    <w:rsid w:val="002A6758"/>
    <w:rsid w:val="002E33D8"/>
    <w:rsid w:val="003043D6"/>
    <w:rsid w:val="0030595F"/>
    <w:rsid w:val="00306776"/>
    <w:rsid w:val="00306AF5"/>
    <w:rsid w:val="003666A4"/>
    <w:rsid w:val="003876D6"/>
    <w:rsid w:val="00394C7F"/>
    <w:rsid w:val="003C24BE"/>
    <w:rsid w:val="003C3D86"/>
    <w:rsid w:val="003D04C7"/>
    <w:rsid w:val="003E7A60"/>
    <w:rsid w:val="0041517E"/>
    <w:rsid w:val="00425C32"/>
    <w:rsid w:val="00427C2E"/>
    <w:rsid w:val="004402B6"/>
    <w:rsid w:val="00441E7E"/>
    <w:rsid w:val="004479E7"/>
    <w:rsid w:val="0045517B"/>
    <w:rsid w:val="0046418A"/>
    <w:rsid w:val="0047045C"/>
    <w:rsid w:val="004764CD"/>
    <w:rsid w:val="004833E7"/>
    <w:rsid w:val="004869A7"/>
    <w:rsid w:val="004941D4"/>
    <w:rsid w:val="004B31CE"/>
    <w:rsid w:val="004C1829"/>
    <w:rsid w:val="004D7850"/>
    <w:rsid w:val="004F1655"/>
    <w:rsid w:val="004F7817"/>
    <w:rsid w:val="00511ECC"/>
    <w:rsid w:val="00513FAD"/>
    <w:rsid w:val="00522BB6"/>
    <w:rsid w:val="00544AB7"/>
    <w:rsid w:val="0056377C"/>
    <w:rsid w:val="00563E81"/>
    <w:rsid w:val="005720A1"/>
    <w:rsid w:val="0057694C"/>
    <w:rsid w:val="00580522"/>
    <w:rsid w:val="00582FCF"/>
    <w:rsid w:val="005851BB"/>
    <w:rsid w:val="00587A4D"/>
    <w:rsid w:val="00595EA4"/>
    <w:rsid w:val="005D1A35"/>
    <w:rsid w:val="005F0EED"/>
    <w:rsid w:val="005F73A6"/>
    <w:rsid w:val="00603383"/>
    <w:rsid w:val="00605DD8"/>
    <w:rsid w:val="006201AD"/>
    <w:rsid w:val="00676707"/>
    <w:rsid w:val="006777A3"/>
    <w:rsid w:val="00687B36"/>
    <w:rsid w:val="00697FF2"/>
    <w:rsid w:val="006C25F7"/>
    <w:rsid w:val="007018C4"/>
    <w:rsid w:val="007241BC"/>
    <w:rsid w:val="0075582C"/>
    <w:rsid w:val="0075682C"/>
    <w:rsid w:val="00766568"/>
    <w:rsid w:val="00771103"/>
    <w:rsid w:val="007A1626"/>
    <w:rsid w:val="007D665C"/>
    <w:rsid w:val="007F2EA3"/>
    <w:rsid w:val="007F7299"/>
    <w:rsid w:val="00805529"/>
    <w:rsid w:val="00806FC7"/>
    <w:rsid w:val="0082387E"/>
    <w:rsid w:val="008316DB"/>
    <w:rsid w:val="00832C57"/>
    <w:rsid w:val="0084619A"/>
    <w:rsid w:val="0087066C"/>
    <w:rsid w:val="00887B18"/>
    <w:rsid w:val="00890E26"/>
    <w:rsid w:val="00896304"/>
    <w:rsid w:val="00897E85"/>
    <w:rsid w:val="008A33B5"/>
    <w:rsid w:val="008B6D79"/>
    <w:rsid w:val="00920D98"/>
    <w:rsid w:val="00954B56"/>
    <w:rsid w:val="009608F8"/>
    <w:rsid w:val="00975599"/>
    <w:rsid w:val="009836EB"/>
    <w:rsid w:val="00992FC1"/>
    <w:rsid w:val="0099621C"/>
    <w:rsid w:val="00997723"/>
    <w:rsid w:val="009A1EBB"/>
    <w:rsid w:val="009A2063"/>
    <w:rsid w:val="009A48F6"/>
    <w:rsid w:val="009A4E1E"/>
    <w:rsid w:val="009B49AB"/>
    <w:rsid w:val="009D085A"/>
    <w:rsid w:val="009E1EE5"/>
    <w:rsid w:val="009E2CB2"/>
    <w:rsid w:val="00A00D39"/>
    <w:rsid w:val="00A075AD"/>
    <w:rsid w:val="00A13EF0"/>
    <w:rsid w:val="00A16158"/>
    <w:rsid w:val="00A47DE6"/>
    <w:rsid w:val="00A53688"/>
    <w:rsid w:val="00AA5BA6"/>
    <w:rsid w:val="00AB285B"/>
    <w:rsid w:val="00AB4D29"/>
    <w:rsid w:val="00AB549C"/>
    <w:rsid w:val="00AC1357"/>
    <w:rsid w:val="00AC6F17"/>
    <w:rsid w:val="00B1238B"/>
    <w:rsid w:val="00B15F1F"/>
    <w:rsid w:val="00B16D04"/>
    <w:rsid w:val="00B3637A"/>
    <w:rsid w:val="00B37DD6"/>
    <w:rsid w:val="00B46BE6"/>
    <w:rsid w:val="00B47556"/>
    <w:rsid w:val="00B555A9"/>
    <w:rsid w:val="00B67E59"/>
    <w:rsid w:val="00B72212"/>
    <w:rsid w:val="00B7407B"/>
    <w:rsid w:val="00B850B1"/>
    <w:rsid w:val="00B93CE5"/>
    <w:rsid w:val="00BA7BCB"/>
    <w:rsid w:val="00BC1A7D"/>
    <w:rsid w:val="00BC2BE5"/>
    <w:rsid w:val="00BC3C53"/>
    <w:rsid w:val="00C02FAF"/>
    <w:rsid w:val="00C36F70"/>
    <w:rsid w:val="00C530D6"/>
    <w:rsid w:val="00C60F09"/>
    <w:rsid w:val="00C8643F"/>
    <w:rsid w:val="00C92811"/>
    <w:rsid w:val="00CA312E"/>
    <w:rsid w:val="00CA366B"/>
    <w:rsid w:val="00CC34AF"/>
    <w:rsid w:val="00CD3F9A"/>
    <w:rsid w:val="00D01F51"/>
    <w:rsid w:val="00D02712"/>
    <w:rsid w:val="00D02734"/>
    <w:rsid w:val="00D251E9"/>
    <w:rsid w:val="00D342DB"/>
    <w:rsid w:val="00D571A1"/>
    <w:rsid w:val="00D92770"/>
    <w:rsid w:val="00D93F4E"/>
    <w:rsid w:val="00DE5992"/>
    <w:rsid w:val="00DF2054"/>
    <w:rsid w:val="00DF47C0"/>
    <w:rsid w:val="00DF49DC"/>
    <w:rsid w:val="00E02D4B"/>
    <w:rsid w:val="00E25D49"/>
    <w:rsid w:val="00E33694"/>
    <w:rsid w:val="00E3760B"/>
    <w:rsid w:val="00E51FFB"/>
    <w:rsid w:val="00E57E69"/>
    <w:rsid w:val="00E60444"/>
    <w:rsid w:val="00E606F9"/>
    <w:rsid w:val="00E61C52"/>
    <w:rsid w:val="00E63473"/>
    <w:rsid w:val="00E761C6"/>
    <w:rsid w:val="00E8591B"/>
    <w:rsid w:val="00E9210C"/>
    <w:rsid w:val="00EB06FA"/>
    <w:rsid w:val="00EC774C"/>
    <w:rsid w:val="00ED27B1"/>
    <w:rsid w:val="00ED3AFF"/>
    <w:rsid w:val="00ED51D9"/>
    <w:rsid w:val="00F2109D"/>
    <w:rsid w:val="00F27AAC"/>
    <w:rsid w:val="00F52976"/>
    <w:rsid w:val="00F5707D"/>
    <w:rsid w:val="00F57891"/>
    <w:rsid w:val="00F67268"/>
    <w:rsid w:val="00F67B58"/>
    <w:rsid w:val="00F95484"/>
    <w:rsid w:val="00F95DB9"/>
    <w:rsid w:val="00FC36B8"/>
    <w:rsid w:val="00FC74F9"/>
    <w:rsid w:val="00FD24C1"/>
    <w:rsid w:val="00FD7E36"/>
    <w:rsid w:val="00FE06C6"/>
    <w:rsid w:val="00FF17CB"/>
    <w:rsid w:val="00FF5D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73F0B"/>
  <w15:chartTrackingRefBased/>
  <w15:docId w15:val="{6FBC9754-8522-4769-979E-84C6C3BF1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4D7850"/>
    <w:rPr>
      <w:color w:val="0000FF"/>
      <w:u w:val="single"/>
    </w:rPr>
  </w:style>
  <w:style w:type="character" w:styleId="Mention">
    <w:name w:val="Mention"/>
    <w:basedOn w:val="DefaultParagraphFont"/>
    <w:uiPriority w:val="99"/>
    <w:semiHidden/>
    <w:unhideWhenUsed/>
    <w:rsid w:val="00E02D4B"/>
    <w:rPr>
      <w:color w:val="2B579A"/>
      <w:shd w:val="clear" w:color="auto" w:fill="E6E6E6"/>
    </w:rPr>
  </w:style>
  <w:style w:type="character" w:styleId="UnresolvedMention">
    <w:name w:val="Unresolved Mention"/>
    <w:basedOn w:val="DefaultParagraphFont"/>
    <w:uiPriority w:val="99"/>
    <w:semiHidden/>
    <w:unhideWhenUsed/>
    <w:rsid w:val="0056377C"/>
    <w:rPr>
      <w:color w:val="808080"/>
      <w:shd w:val="clear" w:color="auto" w:fill="E6E6E6"/>
    </w:rPr>
  </w:style>
  <w:style w:type="paragraph" w:customStyle="1" w:styleId="lead">
    <w:name w:val="lead"/>
    <w:basedOn w:val="Normal"/>
    <w:rsid w:val="009B49AB"/>
    <w:pPr>
      <w:spacing w:before="100" w:beforeAutospacing="1" w:after="100" w:afterAutospacing="1"/>
    </w:pPr>
    <w:rPr>
      <w:rFonts w:eastAsia="Times New Roman"/>
      <w:lang w:eastAsia="en-GB"/>
    </w:rPr>
  </w:style>
  <w:style w:type="paragraph" w:styleId="NormalWeb">
    <w:name w:val="Normal (Web)"/>
    <w:basedOn w:val="Normal"/>
    <w:uiPriority w:val="99"/>
    <w:semiHidden/>
    <w:unhideWhenUsed/>
    <w:rsid w:val="009B49AB"/>
    <w:pPr>
      <w:spacing w:before="100" w:beforeAutospacing="1" w:after="100" w:afterAutospacing="1"/>
    </w:pPr>
    <w:rPr>
      <w:rFonts w:eastAsia="Times New Roman"/>
      <w:lang w:eastAsia="en-GB"/>
    </w:rPr>
  </w:style>
  <w:style w:type="character" w:styleId="Strong">
    <w:name w:val="Strong"/>
    <w:basedOn w:val="DefaultParagraphFont"/>
    <w:uiPriority w:val="22"/>
    <w:qFormat/>
    <w:rsid w:val="009B49AB"/>
    <w:rPr>
      <w:b/>
      <w:bCs/>
    </w:rPr>
  </w:style>
  <w:style w:type="paragraph" w:customStyle="1" w:styleId="BodyA">
    <w:name w:val="Body A"/>
    <w:rsid w:val="004479E7"/>
    <w:rPr>
      <w:rFonts w:ascii="Helvetica Neue" w:eastAsia="Helvetica Neue" w:hAnsi="Helvetica Neue" w:cs="Helvetica Neue"/>
      <w:color w:val="000000"/>
      <w:sz w:val="22"/>
      <w:szCs w:val="22"/>
      <w:u w:color="00000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1113079">
      <w:bodyDiv w:val="1"/>
      <w:marLeft w:val="0"/>
      <w:marRight w:val="0"/>
      <w:marTop w:val="0"/>
      <w:marBottom w:val="0"/>
      <w:divBdr>
        <w:top w:val="none" w:sz="0" w:space="0" w:color="auto"/>
        <w:left w:val="none" w:sz="0" w:space="0" w:color="auto"/>
        <w:bottom w:val="none" w:sz="0" w:space="0" w:color="auto"/>
        <w:right w:val="none" w:sz="0" w:space="0" w:color="auto"/>
      </w:divBdr>
    </w:div>
    <w:div w:id="1064834913">
      <w:bodyDiv w:val="1"/>
      <w:marLeft w:val="0"/>
      <w:marRight w:val="0"/>
      <w:marTop w:val="0"/>
      <w:marBottom w:val="0"/>
      <w:divBdr>
        <w:top w:val="none" w:sz="0" w:space="0" w:color="auto"/>
        <w:left w:val="none" w:sz="0" w:space="0" w:color="auto"/>
        <w:bottom w:val="none" w:sz="0" w:space="0" w:color="auto"/>
        <w:right w:val="none" w:sz="0" w:space="0" w:color="auto"/>
      </w:divBdr>
      <w:divsChild>
        <w:div w:id="1720125355">
          <w:marLeft w:val="0"/>
          <w:marRight w:val="0"/>
          <w:marTop w:val="0"/>
          <w:marBottom w:val="0"/>
          <w:divBdr>
            <w:top w:val="none" w:sz="0" w:space="0" w:color="auto"/>
            <w:left w:val="none" w:sz="0" w:space="0" w:color="auto"/>
            <w:bottom w:val="none" w:sz="0" w:space="0" w:color="auto"/>
            <w:right w:val="none" w:sz="0" w:space="0" w:color="auto"/>
          </w:divBdr>
          <w:divsChild>
            <w:div w:id="1308589101">
              <w:marLeft w:val="0"/>
              <w:marRight w:val="0"/>
              <w:marTop w:val="0"/>
              <w:marBottom w:val="0"/>
              <w:divBdr>
                <w:top w:val="none" w:sz="0" w:space="0" w:color="auto"/>
                <w:left w:val="none" w:sz="0" w:space="0" w:color="auto"/>
                <w:bottom w:val="none" w:sz="0" w:space="0" w:color="auto"/>
                <w:right w:val="none" w:sz="0" w:space="0" w:color="auto"/>
              </w:divBdr>
              <w:divsChild>
                <w:div w:id="109281201">
                  <w:marLeft w:val="0"/>
                  <w:marRight w:val="0"/>
                  <w:marTop w:val="0"/>
                  <w:marBottom w:val="0"/>
                  <w:divBdr>
                    <w:top w:val="none" w:sz="0" w:space="0" w:color="auto"/>
                    <w:left w:val="none" w:sz="0" w:space="0" w:color="auto"/>
                    <w:bottom w:val="none" w:sz="0" w:space="0" w:color="auto"/>
                    <w:right w:val="none" w:sz="0" w:space="0" w:color="auto"/>
                  </w:divBdr>
                  <w:divsChild>
                    <w:div w:id="1705209240">
                      <w:marLeft w:val="0"/>
                      <w:marRight w:val="0"/>
                      <w:marTop w:val="0"/>
                      <w:marBottom w:val="0"/>
                      <w:divBdr>
                        <w:top w:val="none" w:sz="0" w:space="0" w:color="auto"/>
                        <w:left w:val="none" w:sz="0" w:space="0" w:color="auto"/>
                        <w:bottom w:val="none" w:sz="0" w:space="0" w:color="auto"/>
                        <w:right w:val="none" w:sz="0" w:space="0" w:color="auto"/>
                      </w:divBdr>
                      <w:divsChild>
                        <w:div w:id="705178406">
                          <w:marLeft w:val="0"/>
                          <w:marRight w:val="0"/>
                          <w:marTop w:val="0"/>
                          <w:marBottom w:val="0"/>
                          <w:divBdr>
                            <w:top w:val="none" w:sz="0" w:space="0" w:color="auto"/>
                            <w:left w:val="none" w:sz="0" w:space="0" w:color="auto"/>
                            <w:bottom w:val="none" w:sz="0" w:space="0" w:color="auto"/>
                            <w:right w:val="none" w:sz="0" w:space="0" w:color="auto"/>
                          </w:divBdr>
                          <w:divsChild>
                            <w:div w:id="1910387053">
                              <w:marLeft w:val="15"/>
                              <w:marRight w:val="195"/>
                              <w:marTop w:val="0"/>
                              <w:marBottom w:val="0"/>
                              <w:divBdr>
                                <w:top w:val="none" w:sz="0" w:space="0" w:color="auto"/>
                                <w:left w:val="none" w:sz="0" w:space="0" w:color="auto"/>
                                <w:bottom w:val="none" w:sz="0" w:space="0" w:color="auto"/>
                                <w:right w:val="none" w:sz="0" w:space="0" w:color="auto"/>
                              </w:divBdr>
                              <w:divsChild>
                                <w:div w:id="1621498134">
                                  <w:marLeft w:val="0"/>
                                  <w:marRight w:val="0"/>
                                  <w:marTop w:val="0"/>
                                  <w:marBottom w:val="0"/>
                                  <w:divBdr>
                                    <w:top w:val="none" w:sz="0" w:space="0" w:color="auto"/>
                                    <w:left w:val="none" w:sz="0" w:space="0" w:color="auto"/>
                                    <w:bottom w:val="none" w:sz="0" w:space="0" w:color="auto"/>
                                    <w:right w:val="none" w:sz="0" w:space="0" w:color="auto"/>
                                  </w:divBdr>
                                  <w:divsChild>
                                    <w:div w:id="1831553308">
                                      <w:marLeft w:val="0"/>
                                      <w:marRight w:val="0"/>
                                      <w:marTop w:val="0"/>
                                      <w:marBottom w:val="0"/>
                                      <w:divBdr>
                                        <w:top w:val="none" w:sz="0" w:space="0" w:color="auto"/>
                                        <w:left w:val="none" w:sz="0" w:space="0" w:color="auto"/>
                                        <w:bottom w:val="none" w:sz="0" w:space="0" w:color="auto"/>
                                        <w:right w:val="none" w:sz="0" w:space="0" w:color="auto"/>
                                      </w:divBdr>
                                      <w:divsChild>
                                        <w:div w:id="344405382">
                                          <w:marLeft w:val="0"/>
                                          <w:marRight w:val="0"/>
                                          <w:marTop w:val="0"/>
                                          <w:marBottom w:val="0"/>
                                          <w:divBdr>
                                            <w:top w:val="none" w:sz="0" w:space="0" w:color="auto"/>
                                            <w:left w:val="none" w:sz="0" w:space="0" w:color="auto"/>
                                            <w:bottom w:val="none" w:sz="0" w:space="0" w:color="auto"/>
                                            <w:right w:val="none" w:sz="0" w:space="0" w:color="auto"/>
                                          </w:divBdr>
                                          <w:divsChild>
                                            <w:div w:id="650183290">
                                              <w:marLeft w:val="0"/>
                                              <w:marRight w:val="0"/>
                                              <w:marTop w:val="0"/>
                                              <w:marBottom w:val="0"/>
                                              <w:divBdr>
                                                <w:top w:val="none" w:sz="0" w:space="0" w:color="auto"/>
                                                <w:left w:val="none" w:sz="0" w:space="0" w:color="auto"/>
                                                <w:bottom w:val="none" w:sz="0" w:space="0" w:color="auto"/>
                                                <w:right w:val="none" w:sz="0" w:space="0" w:color="auto"/>
                                              </w:divBdr>
                                              <w:divsChild>
                                                <w:div w:id="1598170329">
                                                  <w:marLeft w:val="0"/>
                                                  <w:marRight w:val="0"/>
                                                  <w:marTop w:val="0"/>
                                                  <w:marBottom w:val="0"/>
                                                  <w:divBdr>
                                                    <w:top w:val="none" w:sz="0" w:space="0" w:color="auto"/>
                                                    <w:left w:val="none" w:sz="0" w:space="0" w:color="auto"/>
                                                    <w:bottom w:val="none" w:sz="0" w:space="0" w:color="auto"/>
                                                    <w:right w:val="none" w:sz="0" w:space="0" w:color="auto"/>
                                                  </w:divBdr>
                                                  <w:divsChild>
                                                    <w:div w:id="696010466">
                                                      <w:marLeft w:val="0"/>
                                                      <w:marRight w:val="0"/>
                                                      <w:marTop w:val="0"/>
                                                      <w:marBottom w:val="0"/>
                                                      <w:divBdr>
                                                        <w:top w:val="none" w:sz="0" w:space="0" w:color="auto"/>
                                                        <w:left w:val="none" w:sz="0" w:space="0" w:color="auto"/>
                                                        <w:bottom w:val="none" w:sz="0" w:space="0" w:color="auto"/>
                                                        <w:right w:val="none" w:sz="0" w:space="0" w:color="auto"/>
                                                      </w:divBdr>
                                                      <w:divsChild>
                                                        <w:div w:id="1499342088">
                                                          <w:marLeft w:val="0"/>
                                                          <w:marRight w:val="0"/>
                                                          <w:marTop w:val="0"/>
                                                          <w:marBottom w:val="0"/>
                                                          <w:divBdr>
                                                            <w:top w:val="none" w:sz="0" w:space="0" w:color="auto"/>
                                                            <w:left w:val="none" w:sz="0" w:space="0" w:color="auto"/>
                                                            <w:bottom w:val="none" w:sz="0" w:space="0" w:color="auto"/>
                                                            <w:right w:val="none" w:sz="0" w:space="0" w:color="auto"/>
                                                          </w:divBdr>
                                                          <w:divsChild>
                                                            <w:div w:id="873928871">
                                                              <w:marLeft w:val="0"/>
                                                              <w:marRight w:val="0"/>
                                                              <w:marTop w:val="0"/>
                                                              <w:marBottom w:val="0"/>
                                                              <w:divBdr>
                                                                <w:top w:val="none" w:sz="0" w:space="0" w:color="auto"/>
                                                                <w:left w:val="none" w:sz="0" w:space="0" w:color="auto"/>
                                                                <w:bottom w:val="none" w:sz="0" w:space="0" w:color="auto"/>
                                                                <w:right w:val="none" w:sz="0" w:space="0" w:color="auto"/>
                                                              </w:divBdr>
                                                              <w:divsChild>
                                                                <w:div w:id="1271618941">
                                                                  <w:marLeft w:val="0"/>
                                                                  <w:marRight w:val="0"/>
                                                                  <w:marTop w:val="0"/>
                                                                  <w:marBottom w:val="0"/>
                                                                  <w:divBdr>
                                                                    <w:top w:val="none" w:sz="0" w:space="0" w:color="auto"/>
                                                                    <w:left w:val="none" w:sz="0" w:space="0" w:color="auto"/>
                                                                    <w:bottom w:val="none" w:sz="0" w:space="0" w:color="auto"/>
                                                                    <w:right w:val="none" w:sz="0" w:space="0" w:color="auto"/>
                                                                  </w:divBdr>
                                                                  <w:divsChild>
                                                                    <w:div w:id="814183197">
                                                                      <w:marLeft w:val="405"/>
                                                                      <w:marRight w:val="0"/>
                                                                      <w:marTop w:val="0"/>
                                                                      <w:marBottom w:val="0"/>
                                                                      <w:divBdr>
                                                                        <w:top w:val="none" w:sz="0" w:space="0" w:color="auto"/>
                                                                        <w:left w:val="none" w:sz="0" w:space="0" w:color="auto"/>
                                                                        <w:bottom w:val="none" w:sz="0" w:space="0" w:color="auto"/>
                                                                        <w:right w:val="none" w:sz="0" w:space="0" w:color="auto"/>
                                                                      </w:divBdr>
                                                                      <w:divsChild>
                                                                        <w:div w:id="1412308261">
                                                                          <w:marLeft w:val="0"/>
                                                                          <w:marRight w:val="0"/>
                                                                          <w:marTop w:val="0"/>
                                                                          <w:marBottom w:val="0"/>
                                                                          <w:divBdr>
                                                                            <w:top w:val="none" w:sz="0" w:space="0" w:color="auto"/>
                                                                            <w:left w:val="none" w:sz="0" w:space="0" w:color="auto"/>
                                                                            <w:bottom w:val="none" w:sz="0" w:space="0" w:color="auto"/>
                                                                            <w:right w:val="none" w:sz="0" w:space="0" w:color="auto"/>
                                                                          </w:divBdr>
                                                                          <w:divsChild>
                                                                            <w:div w:id="696466208">
                                                                              <w:marLeft w:val="0"/>
                                                                              <w:marRight w:val="0"/>
                                                                              <w:marTop w:val="0"/>
                                                                              <w:marBottom w:val="0"/>
                                                                              <w:divBdr>
                                                                                <w:top w:val="none" w:sz="0" w:space="0" w:color="auto"/>
                                                                                <w:left w:val="none" w:sz="0" w:space="0" w:color="auto"/>
                                                                                <w:bottom w:val="none" w:sz="0" w:space="0" w:color="auto"/>
                                                                                <w:right w:val="none" w:sz="0" w:space="0" w:color="auto"/>
                                                                              </w:divBdr>
                                                                              <w:divsChild>
                                                                                <w:div w:id="1133253895">
                                                                                  <w:marLeft w:val="0"/>
                                                                                  <w:marRight w:val="0"/>
                                                                                  <w:marTop w:val="60"/>
                                                                                  <w:marBottom w:val="0"/>
                                                                                  <w:divBdr>
                                                                                    <w:top w:val="none" w:sz="0" w:space="0" w:color="auto"/>
                                                                                    <w:left w:val="none" w:sz="0" w:space="0" w:color="auto"/>
                                                                                    <w:bottom w:val="none" w:sz="0" w:space="0" w:color="auto"/>
                                                                                    <w:right w:val="none" w:sz="0" w:space="0" w:color="auto"/>
                                                                                  </w:divBdr>
                                                                                  <w:divsChild>
                                                                                    <w:div w:id="1679693937">
                                                                                      <w:marLeft w:val="0"/>
                                                                                      <w:marRight w:val="0"/>
                                                                                      <w:marTop w:val="0"/>
                                                                                      <w:marBottom w:val="0"/>
                                                                                      <w:divBdr>
                                                                                        <w:top w:val="none" w:sz="0" w:space="0" w:color="auto"/>
                                                                                        <w:left w:val="none" w:sz="0" w:space="0" w:color="auto"/>
                                                                                        <w:bottom w:val="none" w:sz="0" w:space="0" w:color="auto"/>
                                                                                        <w:right w:val="none" w:sz="0" w:space="0" w:color="auto"/>
                                                                                      </w:divBdr>
                                                                                      <w:divsChild>
                                                                                        <w:div w:id="465898269">
                                                                                          <w:marLeft w:val="0"/>
                                                                                          <w:marRight w:val="0"/>
                                                                                          <w:marTop w:val="0"/>
                                                                                          <w:marBottom w:val="0"/>
                                                                                          <w:divBdr>
                                                                                            <w:top w:val="none" w:sz="0" w:space="0" w:color="auto"/>
                                                                                            <w:left w:val="none" w:sz="0" w:space="0" w:color="auto"/>
                                                                                            <w:bottom w:val="none" w:sz="0" w:space="0" w:color="auto"/>
                                                                                            <w:right w:val="none" w:sz="0" w:space="0" w:color="auto"/>
                                                                                          </w:divBdr>
                                                                                          <w:divsChild>
                                                                                            <w:div w:id="607856757">
                                                                                              <w:marLeft w:val="0"/>
                                                                                              <w:marRight w:val="0"/>
                                                                                              <w:marTop w:val="0"/>
                                                                                              <w:marBottom w:val="0"/>
                                                                                              <w:divBdr>
                                                                                                <w:top w:val="none" w:sz="0" w:space="0" w:color="auto"/>
                                                                                                <w:left w:val="none" w:sz="0" w:space="0" w:color="auto"/>
                                                                                                <w:bottom w:val="none" w:sz="0" w:space="0" w:color="auto"/>
                                                                                                <w:right w:val="none" w:sz="0" w:space="0" w:color="auto"/>
                                                                                              </w:divBdr>
                                                                                              <w:divsChild>
                                                                                                <w:div w:id="1836263561">
                                                                                                  <w:marLeft w:val="0"/>
                                                                                                  <w:marRight w:val="0"/>
                                                                                                  <w:marTop w:val="0"/>
                                                                                                  <w:marBottom w:val="0"/>
                                                                                                  <w:divBdr>
                                                                                                    <w:top w:val="none" w:sz="0" w:space="0" w:color="auto"/>
                                                                                                    <w:left w:val="none" w:sz="0" w:space="0" w:color="auto"/>
                                                                                                    <w:bottom w:val="none" w:sz="0" w:space="0" w:color="auto"/>
                                                                                                    <w:right w:val="none" w:sz="0" w:space="0" w:color="auto"/>
                                                                                                  </w:divBdr>
                                                                                                  <w:divsChild>
                                                                                                    <w:div w:id="626014308">
                                                                                                      <w:marLeft w:val="0"/>
                                                                                                      <w:marRight w:val="0"/>
                                                                                                      <w:marTop w:val="0"/>
                                                                                                      <w:marBottom w:val="0"/>
                                                                                                      <w:divBdr>
                                                                                                        <w:top w:val="none" w:sz="0" w:space="0" w:color="auto"/>
                                                                                                        <w:left w:val="none" w:sz="0" w:space="0" w:color="auto"/>
                                                                                                        <w:bottom w:val="none" w:sz="0" w:space="0" w:color="auto"/>
                                                                                                        <w:right w:val="none" w:sz="0" w:space="0" w:color="auto"/>
                                                                                                      </w:divBdr>
                                                                                                      <w:divsChild>
                                                                                                        <w:div w:id="1433741349">
                                                                                                          <w:marLeft w:val="0"/>
                                                                                                          <w:marRight w:val="0"/>
                                                                                                          <w:marTop w:val="0"/>
                                                                                                          <w:marBottom w:val="0"/>
                                                                                                          <w:divBdr>
                                                                                                            <w:top w:val="none" w:sz="0" w:space="0" w:color="auto"/>
                                                                                                            <w:left w:val="none" w:sz="0" w:space="0" w:color="auto"/>
                                                                                                            <w:bottom w:val="none" w:sz="0" w:space="0" w:color="auto"/>
                                                                                                            <w:right w:val="none" w:sz="0" w:space="0" w:color="auto"/>
                                                                                                          </w:divBdr>
                                                                                                          <w:divsChild>
                                                                                                            <w:div w:id="1377586987">
                                                                                                              <w:marLeft w:val="0"/>
                                                                                                              <w:marRight w:val="0"/>
                                                                                                              <w:marTop w:val="0"/>
                                                                                                              <w:marBottom w:val="0"/>
                                                                                                              <w:divBdr>
                                                                                                                <w:top w:val="none" w:sz="0" w:space="0" w:color="auto"/>
                                                                                                                <w:left w:val="none" w:sz="0" w:space="0" w:color="auto"/>
                                                                                                                <w:bottom w:val="none" w:sz="0" w:space="0" w:color="auto"/>
                                                                                                                <w:right w:val="none" w:sz="0" w:space="0" w:color="auto"/>
                                                                                                              </w:divBdr>
                                                                                                              <w:divsChild>
                                                                                                                <w:div w:id="172906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572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mailto:steve@impactcom.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mailto:john@impactcom.co.uk" TargetMode="External"/><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2563</TotalTime>
  <Pages>6</Pages>
  <Words>707</Words>
  <Characters>4031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63</cp:revision>
  <dcterms:created xsi:type="dcterms:W3CDTF">2017-07-24T18:54:00Z</dcterms:created>
  <dcterms:modified xsi:type="dcterms:W3CDTF">2019-11-15T09:39:00Z</dcterms:modified>
</cp:coreProperties>
</file>