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12630" w14:textId="7E984A2D" w:rsidR="004A42CD" w:rsidRDefault="00210EBC" w:rsidP="009006B6">
      <w:pPr>
        <w:rPr>
          <w:rFonts w:ascii="Times New Roman" w:hAnsi="Times New Roman" w:cs="Times New Roman"/>
          <w:b/>
          <w:sz w:val="24"/>
          <w:szCs w:val="24"/>
        </w:rPr>
      </w:pPr>
      <w:r>
        <w:rPr>
          <w:noProof/>
        </w:rPr>
        <w:drawing>
          <wp:inline distT="0" distB="0" distL="0" distR="0" wp14:anchorId="51F8370F" wp14:editId="1B1981E2">
            <wp:extent cx="5731510" cy="1857375"/>
            <wp:effectExtent l="0" t="0" r="254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57375"/>
                    </a:xfrm>
                    <a:prstGeom prst="rect">
                      <a:avLst/>
                    </a:prstGeom>
                    <a:noFill/>
                    <a:ln>
                      <a:noFill/>
                    </a:ln>
                  </pic:spPr>
                </pic:pic>
              </a:graphicData>
            </a:graphic>
          </wp:inline>
        </w:drawing>
      </w:r>
    </w:p>
    <w:p w14:paraId="673F6C9B" w14:textId="77777777" w:rsidR="00E27394" w:rsidRDefault="00E27394" w:rsidP="009006B6">
      <w:pPr>
        <w:rPr>
          <w:rFonts w:ascii="Times New Roman" w:hAnsi="Times New Roman" w:cs="Times New Roman"/>
          <w:b/>
          <w:sz w:val="24"/>
          <w:szCs w:val="24"/>
        </w:rPr>
      </w:pPr>
    </w:p>
    <w:p w14:paraId="07365D7D" w14:textId="77777777" w:rsidR="00E27394" w:rsidRDefault="00E27394" w:rsidP="009006B6">
      <w:pPr>
        <w:rPr>
          <w:rFonts w:ascii="Times New Roman" w:hAnsi="Times New Roman" w:cs="Times New Roman"/>
          <w:b/>
          <w:sz w:val="24"/>
          <w:szCs w:val="24"/>
        </w:rPr>
      </w:pPr>
    </w:p>
    <w:p w14:paraId="4BAD3C75" w14:textId="3B42342C" w:rsidR="00A52F40" w:rsidRDefault="004A42CD" w:rsidP="009006B6">
      <w:pPr>
        <w:rPr>
          <w:rFonts w:ascii="Times New Roman" w:hAnsi="Times New Roman" w:cs="Times New Roman"/>
          <w:sz w:val="24"/>
          <w:szCs w:val="24"/>
        </w:rPr>
      </w:pPr>
      <w:r w:rsidRPr="004A42CD">
        <w:rPr>
          <w:rFonts w:ascii="Times New Roman" w:hAnsi="Times New Roman" w:cs="Times New Roman"/>
          <w:b/>
          <w:sz w:val="24"/>
          <w:szCs w:val="24"/>
        </w:rPr>
        <w:t>Date:</w:t>
      </w:r>
      <w:r>
        <w:rPr>
          <w:rFonts w:ascii="Times New Roman" w:hAnsi="Times New Roman" w:cs="Times New Roman"/>
          <w:sz w:val="24"/>
          <w:szCs w:val="24"/>
        </w:rPr>
        <w:t xml:space="preserve"> </w:t>
      </w:r>
      <w:r w:rsidR="004654DF">
        <w:rPr>
          <w:rFonts w:ascii="Times New Roman" w:hAnsi="Times New Roman" w:cs="Times New Roman"/>
          <w:sz w:val="24"/>
          <w:szCs w:val="24"/>
        </w:rPr>
        <w:t>10</w:t>
      </w:r>
      <w:r>
        <w:rPr>
          <w:rFonts w:ascii="Times New Roman" w:hAnsi="Times New Roman" w:cs="Times New Roman"/>
          <w:sz w:val="24"/>
          <w:szCs w:val="24"/>
        </w:rPr>
        <w:t xml:space="preserve"> </w:t>
      </w:r>
      <w:r w:rsidR="00220689">
        <w:rPr>
          <w:rFonts w:ascii="Times New Roman" w:hAnsi="Times New Roman" w:cs="Times New Roman"/>
          <w:sz w:val="24"/>
          <w:szCs w:val="24"/>
        </w:rPr>
        <w:t>June</w:t>
      </w:r>
      <w:r w:rsidR="00A659C8">
        <w:rPr>
          <w:rFonts w:ascii="Times New Roman" w:hAnsi="Times New Roman" w:cs="Times New Roman"/>
          <w:sz w:val="24"/>
          <w:szCs w:val="24"/>
        </w:rPr>
        <w:t xml:space="preserve"> </w:t>
      </w:r>
      <w:r>
        <w:rPr>
          <w:rFonts w:ascii="Times New Roman" w:hAnsi="Times New Roman" w:cs="Times New Roman"/>
          <w:sz w:val="24"/>
          <w:szCs w:val="24"/>
        </w:rPr>
        <w:t>20</w:t>
      </w:r>
      <w:r w:rsidR="00220689">
        <w:rPr>
          <w:rFonts w:ascii="Times New Roman" w:hAnsi="Times New Roman" w:cs="Times New Roman"/>
          <w:sz w:val="24"/>
          <w:szCs w:val="24"/>
        </w:rPr>
        <w:t>20</w:t>
      </w:r>
    </w:p>
    <w:p w14:paraId="78C07967" w14:textId="0D88A46C" w:rsidR="00192605" w:rsidRDefault="00192605" w:rsidP="009006B6">
      <w:pPr>
        <w:rPr>
          <w:rFonts w:ascii="Times New Roman" w:hAnsi="Times New Roman" w:cs="Times New Roman"/>
          <w:sz w:val="24"/>
          <w:szCs w:val="24"/>
        </w:rPr>
      </w:pPr>
    </w:p>
    <w:p w14:paraId="4E188865" w14:textId="1E355745" w:rsidR="00192605" w:rsidRDefault="00192605" w:rsidP="009006B6">
      <w:pPr>
        <w:rPr>
          <w:rFonts w:ascii="Times New Roman" w:hAnsi="Times New Roman" w:cs="Times New Roman"/>
          <w:sz w:val="24"/>
          <w:szCs w:val="24"/>
        </w:rPr>
      </w:pPr>
      <w:r>
        <w:rPr>
          <w:rFonts w:ascii="Times New Roman" w:hAnsi="Times New Roman" w:cs="Times New Roman"/>
          <w:noProof/>
          <w:sz w:val="24"/>
          <w:szCs w:val="24"/>
          <w:shd w:val="clear" w:color="auto" w:fill="FFFFFF"/>
        </w:rPr>
        <w:drawing>
          <wp:inline distT="0" distB="0" distL="0" distR="0" wp14:anchorId="7F61BDF7" wp14:editId="02077E31">
            <wp:extent cx="5731510" cy="3827755"/>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ames Rose-Shaw, Jamie Keen and Actros 2548 - Forge Logistics (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7755"/>
                    </a:xfrm>
                    <a:prstGeom prst="rect">
                      <a:avLst/>
                    </a:prstGeom>
                  </pic:spPr>
                </pic:pic>
              </a:graphicData>
            </a:graphic>
          </wp:inline>
        </w:drawing>
      </w:r>
    </w:p>
    <w:p w14:paraId="0B3C4070" w14:textId="6C68A945" w:rsidR="001E46F6" w:rsidRDefault="001E46F6" w:rsidP="009006B6">
      <w:pPr>
        <w:rPr>
          <w:rFonts w:ascii="Times New Roman" w:hAnsi="Times New Roman" w:cs="Times New Roman"/>
          <w:sz w:val="24"/>
          <w:szCs w:val="24"/>
        </w:rPr>
      </w:pPr>
    </w:p>
    <w:p w14:paraId="39E07EC4" w14:textId="3D5CC6C6" w:rsidR="00220689" w:rsidRPr="00220689" w:rsidRDefault="00A01098" w:rsidP="009006B6">
      <w:pPr>
        <w:rPr>
          <w:rFonts w:ascii="Times New Roman" w:hAnsi="Times New Roman" w:cs="Times New Roman"/>
          <w:sz w:val="24"/>
          <w:szCs w:val="24"/>
        </w:rPr>
      </w:pPr>
      <w:r>
        <w:rPr>
          <w:rFonts w:ascii="Times New Roman" w:hAnsi="Times New Roman" w:cs="Times New Roman"/>
          <w:b/>
          <w:bCs/>
          <w:sz w:val="24"/>
          <w:szCs w:val="24"/>
        </w:rPr>
        <w:t>Precious metal</w:t>
      </w:r>
      <w:r w:rsidR="00220689" w:rsidRPr="00220689">
        <w:rPr>
          <w:rFonts w:ascii="Times New Roman" w:hAnsi="Times New Roman" w:cs="Times New Roman"/>
          <w:b/>
          <w:bCs/>
          <w:sz w:val="24"/>
          <w:szCs w:val="24"/>
        </w:rPr>
        <w:t>:</w:t>
      </w:r>
      <w:r w:rsidR="0076259B">
        <w:rPr>
          <w:rFonts w:ascii="Times New Roman" w:hAnsi="Times New Roman" w:cs="Times New Roman"/>
          <w:b/>
          <w:bCs/>
          <w:sz w:val="24"/>
          <w:szCs w:val="24"/>
        </w:rPr>
        <w:t xml:space="preserve"> </w:t>
      </w:r>
      <w:r w:rsidR="00220689" w:rsidRPr="00220689">
        <w:rPr>
          <w:rFonts w:ascii="Times New Roman" w:hAnsi="Times New Roman" w:cs="Times New Roman"/>
          <w:sz w:val="24"/>
          <w:szCs w:val="24"/>
        </w:rPr>
        <w:t xml:space="preserve">Forge Logistics partners </w:t>
      </w:r>
      <w:r w:rsidR="00192605">
        <w:rPr>
          <w:rFonts w:ascii="Times New Roman" w:hAnsi="Times New Roman" w:cs="Times New Roman"/>
          <w:sz w:val="24"/>
          <w:szCs w:val="24"/>
        </w:rPr>
        <w:t>Jamie Keen</w:t>
      </w:r>
      <w:r w:rsidR="00C8647D">
        <w:rPr>
          <w:rFonts w:ascii="Times New Roman" w:hAnsi="Times New Roman" w:cs="Times New Roman"/>
          <w:sz w:val="24"/>
          <w:szCs w:val="24"/>
        </w:rPr>
        <w:t xml:space="preserve">, </w:t>
      </w:r>
      <w:r w:rsidR="00220689" w:rsidRPr="00220689">
        <w:rPr>
          <w:rFonts w:ascii="Times New Roman" w:hAnsi="Times New Roman" w:cs="Times New Roman"/>
          <w:sz w:val="24"/>
          <w:szCs w:val="24"/>
        </w:rPr>
        <w:t>left</w:t>
      </w:r>
      <w:r w:rsidR="00C8647D">
        <w:rPr>
          <w:rFonts w:ascii="Times New Roman" w:hAnsi="Times New Roman" w:cs="Times New Roman"/>
          <w:sz w:val="24"/>
          <w:szCs w:val="24"/>
        </w:rPr>
        <w:t>,</w:t>
      </w:r>
      <w:r w:rsidR="00220689" w:rsidRPr="00220689">
        <w:rPr>
          <w:rFonts w:ascii="Times New Roman" w:hAnsi="Times New Roman" w:cs="Times New Roman"/>
          <w:sz w:val="24"/>
          <w:szCs w:val="24"/>
        </w:rPr>
        <w:t xml:space="preserve"> and </w:t>
      </w:r>
      <w:r w:rsidR="00192605" w:rsidRPr="00220689">
        <w:rPr>
          <w:rFonts w:ascii="Times New Roman" w:hAnsi="Times New Roman" w:cs="Times New Roman"/>
          <w:sz w:val="24"/>
          <w:szCs w:val="24"/>
        </w:rPr>
        <w:t>James Rose-Shaw</w:t>
      </w:r>
      <w:r w:rsidR="00220689" w:rsidRPr="00220689">
        <w:rPr>
          <w:rFonts w:ascii="Times New Roman" w:hAnsi="Times New Roman" w:cs="Times New Roman"/>
          <w:sz w:val="24"/>
          <w:szCs w:val="24"/>
        </w:rPr>
        <w:t xml:space="preserve"> with their first Mercedes-Benz Actros</w:t>
      </w:r>
    </w:p>
    <w:p w14:paraId="0AE515E4" w14:textId="77777777" w:rsidR="00B6007A" w:rsidRDefault="00B6007A" w:rsidP="009006B6">
      <w:pPr>
        <w:rPr>
          <w:rFonts w:ascii="Times New Roman" w:hAnsi="Times New Roman" w:cs="Times New Roman"/>
          <w:sz w:val="40"/>
          <w:szCs w:val="40"/>
        </w:rPr>
      </w:pPr>
    </w:p>
    <w:p w14:paraId="4800217D" w14:textId="77777777" w:rsidR="00A01098" w:rsidRDefault="00220689" w:rsidP="00220689">
      <w:pPr>
        <w:rPr>
          <w:rFonts w:ascii="Times New Roman" w:hAnsi="Times New Roman" w:cs="Times New Roman"/>
          <w:sz w:val="40"/>
          <w:szCs w:val="40"/>
        </w:rPr>
      </w:pPr>
      <w:r w:rsidRPr="006F71BF">
        <w:rPr>
          <w:rFonts w:ascii="Times New Roman" w:hAnsi="Times New Roman" w:cs="Times New Roman"/>
          <w:sz w:val="40"/>
          <w:szCs w:val="40"/>
        </w:rPr>
        <w:t>Military men Forge a new future with Mercedes-Benz Actros</w:t>
      </w:r>
      <w:r w:rsidR="00DA0CCB">
        <w:rPr>
          <w:rFonts w:ascii="Times New Roman" w:hAnsi="Times New Roman" w:cs="Times New Roman"/>
          <w:sz w:val="40"/>
          <w:szCs w:val="40"/>
        </w:rPr>
        <w:t xml:space="preserve"> from </w:t>
      </w:r>
      <w:proofErr w:type="spellStart"/>
      <w:r w:rsidR="00DA0CCB">
        <w:rPr>
          <w:rFonts w:ascii="Times New Roman" w:hAnsi="Times New Roman" w:cs="Times New Roman"/>
          <w:sz w:val="40"/>
          <w:szCs w:val="40"/>
        </w:rPr>
        <w:t>Ciceley</w:t>
      </w:r>
      <w:proofErr w:type="spellEnd"/>
      <w:r w:rsidR="00DA0CCB">
        <w:rPr>
          <w:rFonts w:ascii="Times New Roman" w:hAnsi="Times New Roman" w:cs="Times New Roman"/>
          <w:sz w:val="40"/>
          <w:szCs w:val="40"/>
        </w:rPr>
        <w:t xml:space="preserve"> Commercials</w:t>
      </w:r>
    </w:p>
    <w:p w14:paraId="52F9B91C" w14:textId="77777777" w:rsidR="00220689" w:rsidRPr="00416F94" w:rsidRDefault="00220689" w:rsidP="00220689">
      <w:pPr>
        <w:rPr>
          <w:rFonts w:ascii="Times New Roman" w:hAnsi="Times New Roman" w:cs="Times New Roman"/>
          <w:sz w:val="24"/>
          <w:szCs w:val="24"/>
        </w:rPr>
      </w:pPr>
    </w:p>
    <w:p w14:paraId="513F38FE" w14:textId="3FA49407" w:rsidR="00220689" w:rsidRPr="000D2BCE" w:rsidRDefault="001F3300" w:rsidP="00220689">
      <w:pPr>
        <w:rPr>
          <w:rFonts w:ascii="Times New Roman" w:hAnsi="Times New Roman" w:cs="Times New Roman"/>
          <w:b/>
          <w:bCs/>
          <w:i/>
          <w:iCs/>
          <w:color w:val="FF0000"/>
          <w:sz w:val="24"/>
          <w:szCs w:val="24"/>
        </w:rPr>
      </w:pPr>
      <w:r>
        <w:rPr>
          <w:rFonts w:ascii="Times New Roman" w:hAnsi="Times New Roman" w:cs="Times New Roman"/>
          <w:sz w:val="24"/>
          <w:szCs w:val="24"/>
        </w:rPr>
        <w:t>Ex-servicemen</w:t>
      </w:r>
      <w:r w:rsidR="00220689" w:rsidRPr="00416F94">
        <w:rPr>
          <w:rFonts w:ascii="Times New Roman" w:hAnsi="Times New Roman" w:cs="Times New Roman"/>
          <w:sz w:val="24"/>
          <w:szCs w:val="24"/>
        </w:rPr>
        <w:t xml:space="preserve"> </w:t>
      </w:r>
      <w:r w:rsidR="00A01098">
        <w:rPr>
          <w:rFonts w:ascii="Times New Roman" w:hAnsi="Times New Roman" w:cs="Times New Roman"/>
          <w:sz w:val="24"/>
          <w:szCs w:val="24"/>
        </w:rPr>
        <w:t xml:space="preserve">Jamie Keen and </w:t>
      </w:r>
      <w:r w:rsidR="00220689" w:rsidRPr="00416F94">
        <w:rPr>
          <w:rFonts w:ascii="Times New Roman" w:hAnsi="Times New Roman" w:cs="Times New Roman"/>
          <w:sz w:val="24"/>
          <w:szCs w:val="24"/>
        </w:rPr>
        <w:t>James Rose-Shaw have recruited their first truck</w:t>
      </w:r>
      <w:r w:rsidR="00106C55">
        <w:rPr>
          <w:rFonts w:ascii="Times New Roman" w:hAnsi="Times New Roman" w:cs="Times New Roman"/>
          <w:sz w:val="24"/>
          <w:szCs w:val="24"/>
        </w:rPr>
        <w:t>,</w:t>
      </w:r>
      <w:r w:rsidR="00220689" w:rsidRPr="00416F94">
        <w:rPr>
          <w:rFonts w:ascii="Times New Roman" w:hAnsi="Times New Roman" w:cs="Times New Roman"/>
          <w:sz w:val="24"/>
          <w:szCs w:val="24"/>
        </w:rPr>
        <w:t xml:space="preserve"> a s</w:t>
      </w:r>
      <w:r w:rsidR="00106C55">
        <w:rPr>
          <w:rFonts w:ascii="Times New Roman" w:hAnsi="Times New Roman" w:cs="Times New Roman"/>
          <w:sz w:val="24"/>
          <w:szCs w:val="24"/>
        </w:rPr>
        <w:t>triking</w:t>
      </w:r>
      <w:r w:rsidR="00220689" w:rsidRPr="00416F94">
        <w:rPr>
          <w:rFonts w:ascii="Times New Roman" w:hAnsi="Times New Roman" w:cs="Times New Roman"/>
          <w:sz w:val="24"/>
          <w:szCs w:val="24"/>
        </w:rPr>
        <w:t xml:space="preserve"> Mercedes-Benz tractor unit</w:t>
      </w:r>
      <w:r w:rsidR="000D2BCE">
        <w:rPr>
          <w:rFonts w:ascii="Times New Roman" w:hAnsi="Times New Roman" w:cs="Times New Roman"/>
          <w:sz w:val="24"/>
          <w:szCs w:val="24"/>
        </w:rPr>
        <w:t xml:space="preserve">, and look forward to putting nine </w:t>
      </w:r>
      <w:r w:rsidR="00E9570A">
        <w:rPr>
          <w:rFonts w:ascii="Times New Roman" w:hAnsi="Times New Roman" w:cs="Times New Roman"/>
          <w:sz w:val="24"/>
          <w:szCs w:val="24"/>
        </w:rPr>
        <w:t xml:space="preserve">more </w:t>
      </w:r>
      <w:r w:rsidR="000D2BCE">
        <w:rPr>
          <w:rFonts w:ascii="Times New Roman" w:hAnsi="Times New Roman" w:cs="Times New Roman"/>
          <w:sz w:val="24"/>
          <w:szCs w:val="24"/>
        </w:rPr>
        <w:t>into acti</w:t>
      </w:r>
      <w:r>
        <w:rPr>
          <w:rFonts w:ascii="Times New Roman" w:hAnsi="Times New Roman" w:cs="Times New Roman"/>
          <w:sz w:val="24"/>
          <w:szCs w:val="24"/>
        </w:rPr>
        <w:t>on</w:t>
      </w:r>
      <w:r w:rsidR="000D2BCE">
        <w:rPr>
          <w:rFonts w:ascii="Times New Roman" w:hAnsi="Times New Roman" w:cs="Times New Roman"/>
          <w:sz w:val="24"/>
          <w:szCs w:val="24"/>
        </w:rPr>
        <w:t>.</w:t>
      </w:r>
    </w:p>
    <w:p w14:paraId="017A4F9B" w14:textId="77777777" w:rsidR="00220689" w:rsidRPr="00416F94" w:rsidRDefault="00220689" w:rsidP="00220689">
      <w:pPr>
        <w:rPr>
          <w:rFonts w:ascii="Times New Roman" w:hAnsi="Times New Roman" w:cs="Times New Roman"/>
          <w:sz w:val="24"/>
          <w:szCs w:val="24"/>
        </w:rPr>
      </w:pPr>
    </w:p>
    <w:p w14:paraId="735BF41D" w14:textId="70AB3BB0" w:rsidR="00522662" w:rsidRDefault="00522662" w:rsidP="00220689">
      <w:pPr>
        <w:pStyle w:val="NormalWeb"/>
        <w:spacing w:before="0" w:beforeAutospacing="0" w:after="0" w:afterAutospacing="0"/>
      </w:pPr>
      <w:r>
        <w:t xml:space="preserve">The </w:t>
      </w:r>
      <w:r w:rsidR="001F3300">
        <w:t xml:space="preserve">former brothers-in-arms’ </w:t>
      </w:r>
      <w:r w:rsidRPr="00416F94">
        <w:t>Actros 2548</w:t>
      </w:r>
      <w:r>
        <w:t xml:space="preserve"> </w:t>
      </w:r>
      <w:proofErr w:type="spellStart"/>
      <w:r>
        <w:t>BigSpace</w:t>
      </w:r>
      <w:proofErr w:type="spellEnd"/>
      <w:r>
        <w:t xml:space="preserve"> tractor unit wears the colours</w:t>
      </w:r>
      <w:r w:rsidR="00A01098">
        <w:rPr>
          <w:b/>
          <w:bCs/>
          <w:i/>
          <w:iCs/>
          <w:color w:val="FF0000"/>
        </w:rPr>
        <w:t xml:space="preserve"> </w:t>
      </w:r>
      <w:r>
        <w:t>of Forge Logistics, the Preston-based firm they established 18 months ago.</w:t>
      </w:r>
    </w:p>
    <w:p w14:paraId="039AEA7B" w14:textId="77777777" w:rsidR="00522662" w:rsidRDefault="00522662" w:rsidP="00220689">
      <w:pPr>
        <w:pStyle w:val="NormalWeb"/>
        <w:spacing w:before="0" w:beforeAutospacing="0" w:after="0" w:afterAutospacing="0"/>
      </w:pPr>
    </w:p>
    <w:p w14:paraId="741AB7E8" w14:textId="43B76AF9" w:rsidR="00A01098" w:rsidRDefault="00106C55" w:rsidP="00220689">
      <w:pPr>
        <w:pStyle w:val="NormalWeb"/>
        <w:spacing w:before="0" w:beforeAutospacing="0" w:after="0" w:afterAutospacing="0"/>
      </w:pPr>
      <w:r>
        <w:t xml:space="preserve">Supplied </w:t>
      </w:r>
      <w:r w:rsidR="00220689" w:rsidRPr="00416F94">
        <w:t xml:space="preserve">by </w:t>
      </w:r>
      <w:r w:rsidR="00522662">
        <w:t xml:space="preserve">local </w:t>
      </w:r>
      <w:r w:rsidR="00220689" w:rsidRPr="00416F94">
        <w:t xml:space="preserve">Dealer </w:t>
      </w:r>
      <w:proofErr w:type="spellStart"/>
      <w:r w:rsidR="00220689" w:rsidRPr="00416F94">
        <w:t>Ciceley</w:t>
      </w:r>
      <w:proofErr w:type="spellEnd"/>
      <w:r w:rsidR="00220689" w:rsidRPr="00416F94">
        <w:t xml:space="preserve"> Commercials, the truck </w:t>
      </w:r>
      <w:r w:rsidR="00522662">
        <w:t>is powered by a</w:t>
      </w:r>
      <w:r w:rsidR="00220689" w:rsidRPr="00416F94">
        <w:t xml:space="preserve"> </w:t>
      </w:r>
      <w:r w:rsidR="00220689" w:rsidRPr="00416F94">
        <w:rPr>
          <w:color w:val="000000"/>
          <w:bdr w:val="none" w:sz="0" w:space="0" w:color="auto" w:frame="1"/>
          <w:shd w:val="clear" w:color="auto" w:fill="FFFFFF"/>
        </w:rPr>
        <w:t xml:space="preserve">12.8-litre, in-line six-cylinder engine </w:t>
      </w:r>
      <w:r w:rsidR="00522662">
        <w:rPr>
          <w:color w:val="000000"/>
          <w:bdr w:val="none" w:sz="0" w:space="0" w:color="auto" w:frame="1"/>
          <w:shd w:val="clear" w:color="auto" w:fill="FFFFFF"/>
        </w:rPr>
        <w:t xml:space="preserve">that </w:t>
      </w:r>
      <w:r w:rsidR="00220689" w:rsidRPr="00416F94">
        <w:rPr>
          <w:color w:val="000000"/>
          <w:bdr w:val="none" w:sz="0" w:space="0" w:color="auto" w:frame="1"/>
          <w:shd w:val="clear" w:color="auto" w:fill="FFFFFF"/>
        </w:rPr>
        <w:t xml:space="preserve">generates </w:t>
      </w:r>
      <w:r w:rsidR="00220689" w:rsidRPr="00416F94">
        <w:rPr>
          <w:color w:val="000000"/>
        </w:rPr>
        <w:t xml:space="preserve">350 kW (476 hp). Its </w:t>
      </w:r>
      <w:r w:rsidR="00522662">
        <w:t xml:space="preserve">flat-floored </w:t>
      </w:r>
      <w:r w:rsidR="00220689" w:rsidRPr="00416F94">
        <w:rPr>
          <w:color w:val="000000"/>
        </w:rPr>
        <w:t>cab</w:t>
      </w:r>
      <w:r w:rsidR="00522662">
        <w:rPr>
          <w:color w:val="000000"/>
        </w:rPr>
        <w:t>, meanwhile,</w:t>
      </w:r>
      <w:r w:rsidR="00220689" w:rsidRPr="00416F94">
        <w:rPr>
          <w:color w:val="000000"/>
        </w:rPr>
        <w:t xml:space="preserve"> boasts a </w:t>
      </w:r>
      <w:proofErr w:type="spellStart"/>
      <w:r w:rsidR="00220689" w:rsidRPr="00416F94">
        <w:rPr>
          <w:color w:val="000000"/>
        </w:rPr>
        <w:t>TrendLine</w:t>
      </w:r>
      <w:proofErr w:type="spellEnd"/>
      <w:r w:rsidR="00220689" w:rsidRPr="00416F94">
        <w:rPr>
          <w:color w:val="000000"/>
        </w:rPr>
        <w:t xml:space="preserve"> interior with leather trim, a</w:t>
      </w:r>
      <w:r w:rsidR="00522662">
        <w:rPr>
          <w:color w:val="000000"/>
        </w:rPr>
        <w:t>s well as the optional</w:t>
      </w:r>
      <w:r w:rsidR="00522662" w:rsidRPr="00522662">
        <w:rPr>
          <w:color w:val="FF0000"/>
        </w:rPr>
        <w:t xml:space="preserve"> </w:t>
      </w:r>
      <w:r w:rsidR="00522662" w:rsidRPr="00522662">
        <w:rPr>
          <w:color w:val="000000" w:themeColor="text1"/>
        </w:rPr>
        <w:t>twin-screen</w:t>
      </w:r>
      <w:r w:rsidR="00522662">
        <w:rPr>
          <w:color w:val="FF0000"/>
        </w:rPr>
        <w:t xml:space="preserve"> </w:t>
      </w:r>
      <w:r w:rsidR="00220689" w:rsidRPr="00416F94">
        <w:rPr>
          <w:color w:val="000000"/>
        </w:rPr>
        <w:t>Multimedia Cockpit, interactive, w</w:t>
      </w:r>
      <w:r w:rsidR="00522662">
        <w:rPr>
          <w:color w:val="000000"/>
        </w:rPr>
        <w:t xml:space="preserve">hich comes with a </w:t>
      </w:r>
      <w:r w:rsidR="00522662">
        <w:t>larger</w:t>
      </w:r>
      <w:r w:rsidR="00522662" w:rsidRPr="00677A51">
        <w:t xml:space="preserve"> 12in </w:t>
      </w:r>
      <w:r w:rsidR="00522662">
        <w:t xml:space="preserve">instrument panel </w:t>
      </w:r>
      <w:r w:rsidR="00522662" w:rsidRPr="00677A51">
        <w:t xml:space="preserve">and </w:t>
      </w:r>
      <w:r w:rsidR="00522662">
        <w:t>extra functionality.</w:t>
      </w:r>
    </w:p>
    <w:p w14:paraId="2FC752F7" w14:textId="77777777" w:rsidR="00220689" w:rsidRPr="00416F94" w:rsidRDefault="00220689" w:rsidP="00220689">
      <w:pPr>
        <w:pStyle w:val="NormalWeb"/>
        <w:spacing w:before="0" w:beforeAutospacing="0" w:after="0" w:afterAutospacing="0"/>
        <w:rPr>
          <w:color w:val="000000"/>
        </w:rPr>
      </w:pPr>
    </w:p>
    <w:p w14:paraId="0CC69E22" w14:textId="400E47A7" w:rsidR="00220689" w:rsidRPr="00416F94" w:rsidRDefault="00220689" w:rsidP="00220689">
      <w:pPr>
        <w:pStyle w:val="NormalWeb"/>
        <w:spacing w:before="0" w:beforeAutospacing="0" w:after="0" w:afterAutospacing="0"/>
        <w:rPr>
          <w:color w:val="000000"/>
        </w:rPr>
      </w:pPr>
      <w:r w:rsidRPr="00416F94">
        <w:rPr>
          <w:color w:val="000000"/>
        </w:rPr>
        <w:t xml:space="preserve">Like all new-generation Actros it also features the ground-breaking </w:t>
      </w:r>
      <w:proofErr w:type="spellStart"/>
      <w:r w:rsidRPr="00416F94">
        <w:rPr>
          <w:color w:val="000000"/>
        </w:rPr>
        <w:t>MirrorCam</w:t>
      </w:r>
      <w:proofErr w:type="spellEnd"/>
      <w:r w:rsidRPr="00416F94">
        <w:rPr>
          <w:color w:val="000000"/>
        </w:rPr>
        <w:t xml:space="preserve"> system, with streamlined rear-facing cameras in place of traditional side mirrors</w:t>
      </w:r>
      <w:r w:rsidR="000D2BCE">
        <w:rPr>
          <w:color w:val="000000"/>
        </w:rPr>
        <w:t xml:space="preserve">, </w:t>
      </w:r>
      <w:r w:rsidRPr="00416F94">
        <w:rPr>
          <w:color w:val="000000"/>
        </w:rPr>
        <w:t>and a market-leading suite o</w:t>
      </w:r>
      <w:r w:rsidRPr="00A01098">
        <w:t xml:space="preserve">f </w:t>
      </w:r>
      <w:r w:rsidR="000D2BCE" w:rsidRPr="00A01098">
        <w:t xml:space="preserve">other </w:t>
      </w:r>
      <w:r w:rsidRPr="00A01098">
        <w:t>saf</w:t>
      </w:r>
      <w:r w:rsidRPr="00416F94">
        <w:rPr>
          <w:color w:val="000000"/>
        </w:rPr>
        <w:t>ety and efficiency technology.</w:t>
      </w:r>
    </w:p>
    <w:p w14:paraId="3AAD2E02" w14:textId="77777777" w:rsidR="00220689" w:rsidRDefault="00220689" w:rsidP="00220689">
      <w:pPr>
        <w:pStyle w:val="NormalWeb"/>
        <w:spacing w:before="0" w:beforeAutospacing="0" w:after="0" w:afterAutospacing="0"/>
        <w:rPr>
          <w:color w:val="000000"/>
          <w:bdr w:val="none" w:sz="0" w:space="0" w:color="auto" w:frame="1"/>
          <w:shd w:val="clear" w:color="auto" w:fill="FFFFFF"/>
        </w:rPr>
      </w:pPr>
    </w:p>
    <w:p w14:paraId="20CACA49" w14:textId="19B7A6F0" w:rsidR="00220689" w:rsidRPr="00416F94" w:rsidRDefault="00220689" w:rsidP="00220689">
      <w:pPr>
        <w:pStyle w:val="NormalWeb"/>
        <w:spacing w:before="0" w:beforeAutospacing="0" w:after="0" w:afterAutospacing="0"/>
        <w:rPr>
          <w:color w:val="000000"/>
          <w:bdr w:val="none" w:sz="0" w:space="0" w:color="auto" w:frame="1"/>
          <w:shd w:val="clear" w:color="auto" w:fill="FFFFFF"/>
        </w:rPr>
      </w:pPr>
      <w:r w:rsidRPr="00416F94">
        <w:rPr>
          <w:color w:val="000000"/>
          <w:bdr w:val="none" w:sz="0" w:space="0" w:color="auto" w:frame="1"/>
          <w:shd w:val="clear" w:color="auto" w:fill="FFFFFF"/>
        </w:rPr>
        <w:t xml:space="preserve">The subject of a Mercedes-Benz Finance contract hire agreement, the vehicle </w:t>
      </w:r>
      <w:r w:rsidR="000D2BCE">
        <w:rPr>
          <w:color w:val="000000"/>
          <w:bdr w:val="none" w:sz="0" w:space="0" w:color="auto" w:frame="1"/>
          <w:shd w:val="clear" w:color="auto" w:fill="FFFFFF"/>
        </w:rPr>
        <w:t xml:space="preserve">will be inspected </w:t>
      </w:r>
      <w:r w:rsidRPr="00416F94">
        <w:rPr>
          <w:color w:val="000000"/>
          <w:bdr w:val="none" w:sz="0" w:space="0" w:color="auto" w:frame="1"/>
          <w:shd w:val="clear" w:color="auto" w:fill="FFFFFF"/>
        </w:rPr>
        <w:t>and maintained</w:t>
      </w:r>
      <w:r w:rsidR="00A01098">
        <w:rPr>
          <w:b/>
          <w:bCs/>
          <w:i/>
          <w:iCs/>
          <w:color w:val="FF0000"/>
          <w:bdr w:val="none" w:sz="0" w:space="0" w:color="auto" w:frame="1"/>
          <w:shd w:val="clear" w:color="auto" w:fill="FFFFFF"/>
        </w:rPr>
        <w:t xml:space="preserve"> </w:t>
      </w:r>
      <w:r w:rsidRPr="00416F94">
        <w:rPr>
          <w:color w:val="000000"/>
          <w:bdr w:val="none" w:sz="0" w:space="0" w:color="auto" w:frame="1"/>
          <w:shd w:val="clear" w:color="auto" w:fill="FFFFFF"/>
        </w:rPr>
        <w:t xml:space="preserve">in the 24-hour workshop </w:t>
      </w:r>
      <w:r w:rsidR="000D2BCE">
        <w:rPr>
          <w:color w:val="000000"/>
          <w:bdr w:val="none" w:sz="0" w:space="0" w:color="auto" w:frame="1"/>
          <w:shd w:val="clear" w:color="auto" w:fill="FFFFFF"/>
        </w:rPr>
        <w:t>at</w:t>
      </w:r>
      <w:r w:rsidRPr="00416F94">
        <w:rPr>
          <w:color w:val="000000"/>
          <w:bdr w:val="none" w:sz="0" w:space="0" w:color="auto" w:frame="1"/>
          <w:shd w:val="clear" w:color="auto" w:fill="FFFFFF"/>
        </w:rPr>
        <w:t xml:space="preserve"> </w:t>
      </w:r>
      <w:proofErr w:type="spellStart"/>
      <w:r w:rsidRPr="00416F94">
        <w:rPr>
          <w:color w:val="000000"/>
          <w:bdr w:val="none" w:sz="0" w:space="0" w:color="auto" w:frame="1"/>
          <w:shd w:val="clear" w:color="auto" w:fill="FFFFFF"/>
        </w:rPr>
        <w:t>Ciceley</w:t>
      </w:r>
      <w:proofErr w:type="spellEnd"/>
      <w:r w:rsidR="000D2BCE">
        <w:rPr>
          <w:color w:val="000000"/>
          <w:bdr w:val="none" w:sz="0" w:space="0" w:color="auto" w:frame="1"/>
          <w:shd w:val="clear" w:color="auto" w:fill="FFFFFF"/>
        </w:rPr>
        <w:t xml:space="preserve"> Commercial</w:t>
      </w:r>
      <w:r w:rsidRPr="00416F94">
        <w:rPr>
          <w:color w:val="000000"/>
          <w:bdr w:val="none" w:sz="0" w:space="0" w:color="auto" w:frame="1"/>
          <w:shd w:val="clear" w:color="auto" w:fill="FFFFFF"/>
        </w:rPr>
        <w:t>s</w:t>
      </w:r>
      <w:r w:rsidR="000D2BCE">
        <w:rPr>
          <w:color w:val="000000"/>
          <w:bdr w:val="none" w:sz="0" w:space="0" w:color="auto" w:frame="1"/>
          <w:shd w:val="clear" w:color="auto" w:fill="FFFFFF"/>
        </w:rPr>
        <w:t>’</w:t>
      </w:r>
      <w:r w:rsidRPr="00416F94">
        <w:rPr>
          <w:color w:val="000000"/>
          <w:bdr w:val="none" w:sz="0" w:space="0" w:color="auto" w:frame="1"/>
          <w:shd w:val="clear" w:color="auto" w:fill="FFFFFF"/>
        </w:rPr>
        <w:t xml:space="preserve"> Blackburn dealership, just off junction </w:t>
      </w:r>
      <w:r w:rsidR="00F05765">
        <w:rPr>
          <w:color w:val="000000"/>
          <w:bdr w:val="none" w:sz="0" w:space="0" w:color="auto" w:frame="1"/>
          <w:shd w:val="clear" w:color="auto" w:fill="FFFFFF"/>
        </w:rPr>
        <w:t>4</w:t>
      </w:r>
      <w:r w:rsidRPr="00416F94">
        <w:rPr>
          <w:color w:val="000000"/>
          <w:bdr w:val="none" w:sz="0" w:space="0" w:color="auto" w:frame="1"/>
          <w:shd w:val="clear" w:color="auto" w:fill="FFFFFF"/>
        </w:rPr>
        <w:t xml:space="preserve"> of the M65.</w:t>
      </w:r>
    </w:p>
    <w:p w14:paraId="1EBF17E8" w14:textId="77777777" w:rsidR="00220689" w:rsidRDefault="00220689" w:rsidP="00220689">
      <w:pPr>
        <w:rPr>
          <w:rFonts w:ascii="Times New Roman" w:hAnsi="Times New Roman" w:cs="Times New Roman"/>
          <w:sz w:val="24"/>
          <w:szCs w:val="24"/>
        </w:rPr>
      </w:pPr>
    </w:p>
    <w:p w14:paraId="2404DA67" w14:textId="4BA317C8" w:rsidR="00220689" w:rsidRPr="00416F94" w:rsidRDefault="00A01098" w:rsidP="00220689">
      <w:pPr>
        <w:rPr>
          <w:rFonts w:ascii="Times New Roman" w:hAnsi="Times New Roman" w:cs="Times New Roman"/>
          <w:sz w:val="24"/>
          <w:szCs w:val="24"/>
        </w:rPr>
      </w:pPr>
      <w:r>
        <w:rPr>
          <w:rFonts w:ascii="Times New Roman" w:hAnsi="Times New Roman" w:cs="Times New Roman"/>
          <w:sz w:val="24"/>
          <w:szCs w:val="24"/>
        </w:rPr>
        <w:t xml:space="preserve">Jamie Keen and </w:t>
      </w:r>
      <w:r w:rsidR="00220689" w:rsidRPr="00416F94">
        <w:rPr>
          <w:rFonts w:ascii="Times New Roman" w:hAnsi="Times New Roman" w:cs="Times New Roman"/>
          <w:sz w:val="24"/>
          <w:szCs w:val="24"/>
        </w:rPr>
        <w:t xml:space="preserve">James Rose-Shaw launched their </w:t>
      </w:r>
      <w:r w:rsidR="000D2BCE">
        <w:rPr>
          <w:rFonts w:ascii="Times New Roman" w:hAnsi="Times New Roman" w:cs="Times New Roman"/>
          <w:sz w:val="24"/>
          <w:szCs w:val="24"/>
        </w:rPr>
        <w:t>business</w:t>
      </w:r>
      <w:r w:rsidR="00220689" w:rsidRPr="00416F94">
        <w:rPr>
          <w:rFonts w:ascii="Times New Roman" w:hAnsi="Times New Roman" w:cs="Times New Roman"/>
          <w:sz w:val="24"/>
          <w:szCs w:val="24"/>
        </w:rPr>
        <w:t xml:space="preserve"> after serving together in the Army Air Corps, providing ground support services for Apache attack helicopters. Both completed multiple tours of duty in Afghanistan, and on board the Royal Navy amphibious assault ship HMS Ocean.</w:t>
      </w:r>
    </w:p>
    <w:p w14:paraId="693B60F4" w14:textId="77777777" w:rsidR="00220689" w:rsidRDefault="00220689" w:rsidP="00220689">
      <w:pPr>
        <w:rPr>
          <w:rFonts w:ascii="Times New Roman" w:hAnsi="Times New Roman" w:cs="Times New Roman"/>
          <w:sz w:val="24"/>
          <w:szCs w:val="24"/>
        </w:rPr>
      </w:pPr>
    </w:p>
    <w:p w14:paraId="2603720B" w14:textId="1D1060BD" w:rsidR="00220689" w:rsidRPr="00416F94" w:rsidRDefault="000D2BCE" w:rsidP="00220689">
      <w:pPr>
        <w:rPr>
          <w:rFonts w:ascii="Times New Roman" w:hAnsi="Times New Roman" w:cs="Times New Roman"/>
          <w:sz w:val="24"/>
          <w:szCs w:val="24"/>
        </w:rPr>
      </w:pPr>
      <w:r>
        <w:rPr>
          <w:rFonts w:ascii="Times New Roman" w:hAnsi="Times New Roman" w:cs="Times New Roman"/>
          <w:sz w:val="24"/>
          <w:szCs w:val="24"/>
        </w:rPr>
        <w:t>They left</w:t>
      </w:r>
      <w:r w:rsidR="00220689" w:rsidRPr="00416F94">
        <w:rPr>
          <w:rFonts w:ascii="Times New Roman" w:hAnsi="Times New Roman" w:cs="Times New Roman"/>
          <w:sz w:val="24"/>
          <w:szCs w:val="24"/>
        </w:rPr>
        <w:t xml:space="preserve"> the forces </w:t>
      </w:r>
      <w:r>
        <w:rPr>
          <w:rFonts w:ascii="Times New Roman" w:hAnsi="Times New Roman" w:cs="Times New Roman"/>
          <w:sz w:val="24"/>
          <w:szCs w:val="24"/>
        </w:rPr>
        <w:t xml:space="preserve">determined to put their </w:t>
      </w:r>
      <w:r w:rsidR="00220689" w:rsidRPr="00416F94">
        <w:rPr>
          <w:rFonts w:ascii="Times New Roman" w:hAnsi="Times New Roman" w:cs="Times New Roman"/>
          <w:sz w:val="24"/>
          <w:szCs w:val="24"/>
        </w:rPr>
        <w:t xml:space="preserve">experience, </w:t>
      </w:r>
      <w:proofErr w:type="gramStart"/>
      <w:r w:rsidR="00220689" w:rsidRPr="00416F94">
        <w:rPr>
          <w:rFonts w:ascii="Times New Roman" w:hAnsi="Times New Roman" w:cs="Times New Roman"/>
          <w:sz w:val="24"/>
          <w:szCs w:val="24"/>
        </w:rPr>
        <w:t>determination</w:t>
      </w:r>
      <w:proofErr w:type="gramEnd"/>
      <w:r w:rsidR="00220689" w:rsidRPr="00416F94">
        <w:rPr>
          <w:rFonts w:ascii="Times New Roman" w:hAnsi="Times New Roman" w:cs="Times New Roman"/>
          <w:sz w:val="24"/>
          <w:szCs w:val="24"/>
        </w:rPr>
        <w:t xml:space="preserve"> and </w:t>
      </w:r>
      <w:r>
        <w:rPr>
          <w:rFonts w:ascii="Times New Roman" w:hAnsi="Times New Roman" w:cs="Times New Roman"/>
          <w:sz w:val="24"/>
          <w:szCs w:val="24"/>
        </w:rPr>
        <w:t>‘</w:t>
      </w:r>
      <w:r w:rsidR="00220689" w:rsidRPr="00416F94">
        <w:rPr>
          <w:rFonts w:ascii="Times New Roman" w:hAnsi="Times New Roman" w:cs="Times New Roman"/>
          <w:sz w:val="24"/>
          <w:szCs w:val="24"/>
        </w:rPr>
        <w:t>can-do</w:t>
      </w:r>
      <w:r>
        <w:rPr>
          <w:rFonts w:ascii="Times New Roman" w:hAnsi="Times New Roman" w:cs="Times New Roman"/>
          <w:sz w:val="24"/>
          <w:szCs w:val="24"/>
        </w:rPr>
        <w:t>’</w:t>
      </w:r>
      <w:r w:rsidR="00220689" w:rsidRPr="00416F94">
        <w:rPr>
          <w:rFonts w:ascii="Times New Roman" w:hAnsi="Times New Roman" w:cs="Times New Roman"/>
          <w:sz w:val="24"/>
          <w:szCs w:val="24"/>
        </w:rPr>
        <w:t xml:space="preserve"> attitude</w:t>
      </w:r>
      <w:r w:rsidR="004654DF">
        <w:rPr>
          <w:rFonts w:ascii="Times New Roman" w:hAnsi="Times New Roman" w:cs="Times New Roman"/>
          <w:sz w:val="24"/>
          <w:szCs w:val="24"/>
        </w:rPr>
        <w:t>s</w:t>
      </w:r>
      <w:r w:rsidR="00220689" w:rsidRPr="00416F94">
        <w:rPr>
          <w:rFonts w:ascii="Times New Roman" w:hAnsi="Times New Roman" w:cs="Times New Roman"/>
          <w:sz w:val="24"/>
          <w:szCs w:val="24"/>
        </w:rPr>
        <w:t xml:space="preserve"> </w:t>
      </w:r>
      <w:r w:rsidR="00E9570A">
        <w:rPr>
          <w:rFonts w:ascii="Times New Roman" w:hAnsi="Times New Roman" w:cs="Times New Roman"/>
          <w:sz w:val="24"/>
          <w:szCs w:val="24"/>
        </w:rPr>
        <w:t>to good use</w:t>
      </w:r>
      <w:r w:rsidR="00220689" w:rsidRPr="00416F94">
        <w:rPr>
          <w:rFonts w:ascii="Times New Roman" w:hAnsi="Times New Roman" w:cs="Times New Roman"/>
          <w:sz w:val="24"/>
          <w:szCs w:val="24"/>
        </w:rPr>
        <w:t xml:space="preserve"> </w:t>
      </w:r>
      <w:r>
        <w:rPr>
          <w:rFonts w:ascii="Times New Roman" w:hAnsi="Times New Roman" w:cs="Times New Roman"/>
          <w:sz w:val="24"/>
          <w:szCs w:val="24"/>
        </w:rPr>
        <w:t>in</w:t>
      </w:r>
      <w:r w:rsidR="00220689" w:rsidRPr="00416F94">
        <w:rPr>
          <w:rFonts w:ascii="Times New Roman" w:hAnsi="Times New Roman" w:cs="Times New Roman"/>
          <w:sz w:val="24"/>
          <w:szCs w:val="24"/>
        </w:rPr>
        <w:t xml:space="preserve"> civilian life. Forge Logistics began </w:t>
      </w:r>
      <w:r w:rsidR="004654DF" w:rsidRPr="00416F94">
        <w:rPr>
          <w:rFonts w:ascii="Times New Roman" w:hAnsi="Times New Roman" w:cs="Times New Roman"/>
          <w:sz w:val="24"/>
          <w:szCs w:val="24"/>
        </w:rPr>
        <w:t>working for one of the home shopping sector’s leading names</w:t>
      </w:r>
      <w:r w:rsidR="00220689" w:rsidRPr="00416F94">
        <w:rPr>
          <w:rFonts w:ascii="Times New Roman" w:hAnsi="Times New Roman" w:cs="Times New Roman"/>
          <w:sz w:val="24"/>
          <w:szCs w:val="24"/>
        </w:rPr>
        <w:t xml:space="preserve"> with five Mercedes-Benz Sprinter vans. Fast forward a year</w:t>
      </w:r>
      <w:r>
        <w:rPr>
          <w:rFonts w:ascii="Times New Roman" w:hAnsi="Times New Roman" w:cs="Times New Roman"/>
          <w:sz w:val="24"/>
          <w:szCs w:val="24"/>
        </w:rPr>
        <w:t>-</w:t>
      </w:r>
      <w:r w:rsidR="00220689" w:rsidRPr="00416F94">
        <w:rPr>
          <w:rFonts w:ascii="Times New Roman" w:hAnsi="Times New Roman" w:cs="Times New Roman"/>
          <w:sz w:val="24"/>
          <w:szCs w:val="24"/>
        </w:rPr>
        <w:t>and</w:t>
      </w:r>
      <w:r>
        <w:rPr>
          <w:rFonts w:ascii="Times New Roman" w:hAnsi="Times New Roman" w:cs="Times New Roman"/>
          <w:sz w:val="24"/>
          <w:szCs w:val="24"/>
        </w:rPr>
        <w:t>-</w:t>
      </w:r>
      <w:r w:rsidR="00220689" w:rsidRPr="00416F94">
        <w:rPr>
          <w:rFonts w:ascii="Times New Roman" w:hAnsi="Times New Roman" w:cs="Times New Roman"/>
          <w:sz w:val="24"/>
          <w:szCs w:val="24"/>
        </w:rPr>
        <w:t>a</w:t>
      </w:r>
      <w:r>
        <w:rPr>
          <w:rFonts w:ascii="Times New Roman" w:hAnsi="Times New Roman" w:cs="Times New Roman"/>
          <w:sz w:val="24"/>
          <w:szCs w:val="24"/>
        </w:rPr>
        <w:t>-</w:t>
      </w:r>
      <w:r w:rsidR="00220689" w:rsidRPr="00416F94">
        <w:rPr>
          <w:rFonts w:ascii="Times New Roman" w:hAnsi="Times New Roman" w:cs="Times New Roman"/>
          <w:sz w:val="24"/>
          <w:szCs w:val="24"/>
        </w:rPr>
        <w:t>half</w:t>
      </w:r>
      <w:r w:rsidR="00E9570A">
        <w:rPr>
          <w:rFonts w:ascii="Times New Roman" w:hAnsi="Times New Roman" w:cs="Times New Roman"/>
          <w:sz w:val="24"/>
          <w:szCs w:val="24"/>
        </w:rPr>
        <w:t xml:space="preserve">, </w:t>
      </w:r>
      <w:r w:rsidR="00220689" w:rsidRPr="00416F94">
        <w:rPr>
          <w:rFonts w:ascii="Times New Roman" w:hAnsi="Times New Roman" w:cs="Times New Roman"/>
          <w:sz w:val="24"/>
          <w:szCs w:val="24"/>
        </w:rPr>
        <w:t xml:space="preserve">and </w:t>
      </w:r>
      <w:r w:rsidR="00E9570A" w:rsidRPr="00416F94">
        <w:rPr>
          <w:rFonts w:ascii="Times New Roman" w:hAnsi="Times New Roman" w:cs="Times New Roman"/>
          <w:sz w:val="24"/>
          <w:szCs w:val="24"/>
        </w:rPr>
        <w:t>the company is running a fleet of 40 Sprinters</w:t>
      </w:r>
      <w:r w:rsidR="00E9570A">
        <w:rPr>
          <w:rFonts w:ascii="Times New Roman" w:hAnsi="Times New Roman" w:cs="Times New Roman"/>
          <w:sz w:val="24"/>
          <w:szCs w:val="24"/>
        </w:rPr>
        <w:t xml:space="preserve">. The </w:t>
      </w:r>
      <w:r w:rsidR="00220689" w:rsidRPr="00416F94">
        <w:rPr>
          <w:rFonts w:ascii="Times New Roman" w:hAnsi="Times New Roman" w:cs="Times New Roman"/>
          <w:sz w:val="24"/>
          <w:szCs w:val="24"/>
        </w:rPr>
        <w:t xml:space="preserve">new tractor unit, </w:t>
      </w:r>
      <w:r w:rsidR="00E9570A">
        <w:rPr>
          <w:rFonts w:ascii="Times New Roman" w:hAnsi="Times New Roman" w:cs="Times New Roman"/>
          <w:sz w:val="24"/>
          <w:szCs w:val="24"/>
        </w:rPr>
        <w:t>meanwhile,</w:t>
      </w:r>
      <w:r w:rsidR="00220689" w:rsidRPr="00416F94">
        <w:rPr>
          <w:rFonts w:ascii="Times New Roman" w:hAnsi="Times New Roman" w:cs="Times New Roman"/>
          <w:sz w:val="24"/>
          <w:szCs w:val="24"/>
        </w:rPr>
        <w:t xml:space="preserve"> </w:t>
      </w:r>
      <w:r w:rsidR="00E9570A">
        <w:rPr>
          <w:rFonts w:ascii="Times New Roman" w:hAnsi="Times New Roman" w:cs="Times New Roman"/>
          <w:sz w:val="24"/>
          <w:szCs w:val="24"/>
        </w:rPr>
        <w:t>will be followed shortly by</w:t>
      </w:r>
      <w:r w:rsidR="00220689" w:rsidRPr="00416F94">
        <w:rPr>
          <w:rFonts w:ascii="Times New Roman" w:hAnsi="Times New Roman" w:cs="Times New Roman"/>
          <w:sz w:val="24"/>
          <w:szCs w:val="24"/>
        </w:rPr>
        <w:t xml:space="preserve"> another nine Actros</w:t>
      </w:r>
      <w:r w:rsidR="00E9570A">
        <w:rPr>
          <w:rFonts w:ascii="Times New Roman" w:hAnsi="Times New Roman" w:cs="Times New Roman"/>
          <w:sz w:val="24"/>
          <w:szCs w:val="24"/>
        </w:rPr>
        <w:t>, which are currently</w:t>
      </w:r>
      <w:r w:rsidR="00220689" w:rsidRPr="00416F94">
        <w:rPr>
          <w:rFonts w:ascii="Times New Roman" w:hAnsi="Times New Roman" w:cs="Times New Roman"/>
          <w:sz w:val="24"/>
          <w:szCs w:val="24"/>
        </w:rPr>
        <w:t xml:space="preserve"> on order.</w:t>
      </w:r>
    </w:p>
    <w:p w14:paraId="6D3ADE12" w14:textId="77777777" w:rsidR="00220689" w:rsidRDefault="00220689" w:rsidP="00220689">
      <w:pPr>
        <w:pStyle w:val="xmsonormal"/>
        <w:spacing w:before="0" w:beforeAutospacing="0" w:after="0" w:afterAutospacing="0"/>
        <w:rPr>
          <w:color w:val="000000"/>
          <w:bdr w:val="none" w:sz="0" w:space="0" w:color="auto" w:frame="1"/>
          <w:shd w:val="clear" w:color="auto" w:fill="FFFFFF"/>
        </w:rPr>
      </w:pPr>
    </w:p>
    <w:p w14:paraId="06663CB9" w14:textId="0F1346BE" w:rsidR="00220689" w:rsidRPr="00416F94" w:rsidRDefault="00220689" w:rsidP="00220689">
      <w:pPr>
        <w:pStyle w:val="xmsonormal"/>
        <w:spacing w:before="0" w:beforeAutospacing="0" w:after="0" w:afterAutospacing="0"/>
        <w:rPr>
          <w:color w:val="000000"/>
          <w:bdr w:val="none" w:sz="0" w:space="0" w:color="auto" w:frame="1"/>
          <w:shd w:val="clear" w:color="auto" w:fill="FFFFFF"/>
        </w:rPr>
      </w:pPr>
      <w:r w:rsidRPr="00416F94">
        <w:rPr>
          <w:color w:val="000000"/>
          <w:bdr w:val="none" w:sz="0" w:space="0" w:color="auto" w:frame="1"/>
          <w:shd w:val="clear" w:color="auto" w:fill="FFFFFF"/>
        </w:rPr>
        <w:t xml:space="preserve">All work full-time for Forge’s </w:t>
      </w:r>
      <w:r w:rsidR="00E9570A">
        <w:rPr>
          <w:color w:val="000000"/>
          <w:bdr w:val="none" w:sz="0" w:space="0" w:color="auto" w:frame="1"/>
          <w:shd w:val="clear" w:color="auto" w:fill="FFFFFF"/>
        </w:rPr>
        <w:t>sole</w:t>
      </w:r>
      <w:r w:rsidRPr="00416F94">
        <w:rPr>
          <w:color w:val="000000"/>
          <w:bdr w:val="none" w:sz="0" w:space="0" w:color="auto" w:frame="1"/>
          <w:shd w:val="clear" w:color="auto" w:fill="FFFFFF"/>
        </w:rPr>
        <w:t xml:space="preserve"> customer</w:t>
      </w:r>
      <w:r w:rsidR="00E9570A">
        <w:rPr>
          <w:color w:val="000000"/>
          <w:bdr w:val="none" w:sz="0" w:space="0" w:color="auto" w:frame="1"/>
          <w:shd w:val="clear" w:color="auto" w:fill="FFFFFF"/>
        </w:rPr>
        <w:t>. T</w:t>
      </w:r>
      <w:r w:rsidRPr="00416F94">
        <w:rPr>
          <w:color w:val="000000"/>
          <w:bdr w:val="none" w:sz="0" w:space="0" w:color="auto" w:frame="1"/>
          <w:shd w:val="clear" w:color="auto" w:fill="FFFFFF"/>
        </w:rPr>
        <w:t>he vans mak</w:t>
      </w:r>
      <w:r w:rsidR="00E9570A">
        <w:rPr>
          <w:color w:val="000000"/>
          <w:bdr w:val="none" w:sz="0" w:space="0" w:color="auto" w:frame="1"/>
          <w:shd w:val="clear" w:color="auto" w:fill="FFFFFF"/>
        </w:rPr>
        <w:t xml:space="preserve">e </w:t>
      </w:r>
      <w:r w:rsidRPr="00416F94">
        <w:rPr>
          <w:color w:val="000000"/>
          <w:bdr w:val="none" w:sz="0" w:space="0" w:color="auto" w:frame="1"/>
          <w:shd w:val="clear" w:color="auto" w:fill="FFFFFF"/>
        </w:rPr>
        <w:t>local deliveries while the truck transport</w:t>
      </w:r>
      <w:r>
        <w:rPr>
          <w:color w:val="000000"/>
          <w:bdr w:val="none" w:sz="0" w:space="0" w:color="auto" w:frame="1"/>
          <w:shd w:val="clear" w:color="auto" w:fill="FFFFFF"/>
        </w:rPr>
        <w:t>s</w:t>
      </w:r>
      <w:r w:rsidRPr="00416F94">
        <w:rPr>
          <w:color w:val="000000"/>
          <w:bdr w:val="none" w:sz="0" w:space="0" w:color="auto" w:frame="1"/>
          <w:shd w:val="clear" w:color="auto" w:fill="FFFFFF"/>
        </w:rPr>
        <w:t xml:space="preserve"> consignments from a sorting centre near Haydock to distribution depots across the North of England.</w:t>
      </w:r>
    </w:p>
    <w:p w14:paraId="1B343324" w14:textId="77777777" w:rsidR="00220689" w:rsidRPr="00416F94" w:rsidRDefault="00220689" w:rsidP="00220689">
      <w:pPr>
        <w:pStyle w:val="xmsonormal"/>
        <w:spacing w:before="0" w:beforeAutospacing="0" w:after="0" w:afterAutospacing="0"/>
        <w:rPr>
          <w:color w:val="000000"/>
          <w:bdr w:val="none" w:sz="0" w:space="0" w:color="auto" w:frame="1"/>
          <w:shd w:val="clear" w:color="auto" w:fill="FFFFFF"/>
        </w:rPr>
      </w:pPr>
    </w:p>
    <w:p w14:paraId="3C9AACD1" w14:textId="5B3F922A" w:rsidR="00220689" w:rsidRPr="00416F94" w:rsidRDefault="00220689" w:rsidP="00220689">
      <w:pPr>
        <w:pStyle w:val="xmsonormal"/>
        <w:spacing w:before="0" w:beforeAutospacing="0" w:after="0" w:afterAutospacing="0"/>
        <w:rPr>
          <w:color w:val="000000"/>
          <w:bdr w:val="none" w:sz="0" w:space="0" w:color="auto" w:frame="1"/>
          <w:shd w:val="clear" w:color="auto" w:fill="FFFFFF"/>
        </w:rPr>
      </w:pPr>
      <w:r w:rsidRPr="00416F94">
        <w:rPr>
          <w:color w:val="000000"/>
          <w:bdr w:val="none" w:sz="0" w:space="0" w:color="auto" w:frame="1"/>
          <w:shd w:val="clear" w:color="auto" w:fill="FFFFFF"/>
        </w:rPr>
        <w:t xml:space="preserve">“We chose Sprinters </w:t>
      </w:r>
      <w:r w:rsidR="00E9570A">
        <w:rPr>
          <w:color w:val="000000"/>
          <w:bdr w:val="none" w:sz="0" w:space="0" w:color="auto" w:frame="1"/>
          <w:shd w:val="clear" w:color="auto" w:fill="FFFFFF"/>
        </w:rPr>
        <w:t xml:space="preserve">originally </w:t>
      </w:r>
      <w:r w:rsidRPr="00416F94">
        <w:rPr>
          <w:color w:val="000000"/>
          <w:bdr w:val="none" w:sz="0" w:space="0" w:color="auto" w:frame="1"/>
          <w:shd w:val="clear" w:color="auto" w:fill="FFFFFF"/>
        </w:rPr>
        <w:t xml:space="preserve">because of the very favourable terms available through our customer’s arrangement with Mercedes-Benz,” recalled James Rose-Shaw. “They have </w:t>
      </w:r>
      <w:r w:rsidR="00E9570A">
        <w:rPr>
          <w:color w:val="000000"/>
          <w:bdr w:val="none" w:sz="0" w:space="0" w:color="auto" w:frame="1"/>
          <w:shd w:val="clear" w:color="auto" w:fill="FFFFFF"/>
        </w:rPr>
        <w:t>been</w:t>
      </w:r>
      <w:r w:rsidRPr="00416F94">
        <w:rPr>
          <w:color w:val="000000"/>
          <w:bdr w:val="none" w:sz="0" w:space="0" w:color="auto" w:frame="1"/>
          <w:shd w:val="clear" w:color="auto" w:fill="FFFFFF"/>
        </w:rPr>
        <w:t xml:space="preserve"> great workhorses</w:t>
      </w:r>
      <w:r w:rsidR="00E9570A">
        <w:rPr>
          <w:color w:val="000000"/>
          <w:bdr w:val="none" w:sz="0" w:space="0" w:color="auto" w:frame="1"/>
          <w:shd w:val="clear" w:color="auto" w:fill="FFFFFF"/>
        </w:rPr>
        <w:t xml:space="preserve">, while we were also </w:t>
      </w:r>
      <w:r w:rsidRPr="00416F94">
        <w:rPr>
          <w:color w:val="000000"/>
          <w:bdr w:val="none" w:sz="0" w:space="0" w:color="auto" w:frame="1"/>
          <w:shd w:val="clear" w:color="auto" w:fill="FFFFFF"/>
        </w:rPr>
        <w:t xml:space="preserve">impressed </w:t>
      </w:r>
      <w:r w:rsidR="00E9570A">
        <w:rPr>
          <w:color w:val="000000"/>
          <w:bdr w:val="none" w:sz="0" w:space="0" w:color="auto" w:frame="1"/>
          <w:shd w:val="clear" w:color="auto" w:fill="FFFFFF"/>
        </w:rPr>
        <w:t xml:space="preserve">from the outset </w:t>
      </w:r>
      <w:r w:rsidRPr="00416F94">
        <w:rPr>
          <w:color w:val="000000"/>
          <w:bdr w:val="none" w:sz="0" w:space="0" w:color="auto" w:frame="1"/>
          <w:shd w:val="clear" w:color="auto" w:fill="FFFFFF"/>
        </w:rPr>
        <w:t xml:space="preserve">by the care and </w:t>
      </w:r>
      <w:proofErr w:type="gramStart"/>
      <w:r w:rsidRPr="00416F94">
        <w:rPr>
          <w:color w:val="000000"/>
          <w:bdr w:val="none" w:sz="0" w:space="0" w:color="auto" w:frame="1"/>
          <w:shd w:val="clear" w:color="auto" w:fill="FFFFFF"/>
        </w:rPr>
        <w:t>attention</w:t>
      </w:r>
      <w:proofErr w:type="gramEnd"/>
      <w:r w:rsidRPr="00416F94">
        <w:rPr>
          <w:color w:val="000000"/>
          <w:bdr w:val="none" w:sz="0" w:space="0" w:color="auto" w:frame="1"/>
          <w:shd w:val="clear" w:color="auto" w:fill="FFFFFF"/>
        </w:rPr>
        <w:t xml:space="preserve"> we received from </w:t>
      </w:r>
      <w:proofErr w:type="spellStart"/>
      <w:r w:rsidRPr="00416F94">
        <w:rPr>
          <w:color w:val="000000"/>
          <w:bdr w:val="none" w:sz="0" w:space="0" w:color="auto" w:frame="1"/>
          <w:shd w:val="clear" w:color="auto" w:fill="FFFFFF"/>
        </w:rPr>
        <w:t>Ciceley</w:t>
      </w:r>
      <w:proofErr w:type="spellEnd"/>
      <w:r w:rsidRPr="00416F94">
        <w:rPr>
          <w:color w:val="000000"/>
          <w:bdr w:val="none" w:sz="0" w:space="0" w:color="auto" w:frame="1"/>
          <w:shd w:val="clear" w:color="auto" w:fill="FFFFFF"/>
        </w:rPr>
        <w:t xml:space="preserve"> Commercials.</w:t>
      </w:r>
    </w:p>
    <w:p w14:paraId="14E4A55F" w14:textId="77777777" w:rsidR="00220689" w:rsidRPr="00416F94" w:rsidRDefault="00220689" w:rsidP="00220689">
      <w:pPr>
        <w:pStyle w:val="xmsonormal"/>
        <w:spacing w:before="0" w:beforeAutospacing="0" w:after="0" w:afterAutospacing="0"/>
        <w:rPr>
          <w:color w:val="000000"/>
          <w:bdr w:val="none" w:sz="0" w:space="0" w:color="auto" w:frame="1"/>
          <w:shd w:val="clear" w:color="auto" w:fill="FFFFFF"/>
        </w:rPr>
      </w:pPr>
    </w:p>
    <w:p w14:paraId="22A8E004" w14:textId="358C07F3" w:rsidR="00220689" w:rsidRPr="00416F94" w:rsidRDefault="00220689" w:rsidP="00220689">
      <w:pPr>
        <w:pStyle w:val="xmsonormal"/>
        <w:spacing w:before="0" w:beforeAutospacing="0" w:after="0" w:afterAutospacing="0"/>
        <w:rPr>
          <w:color w:val="000000"/>
          <w:bdr w:val="none" w:sz="0" w:space="0" w:color="auto" w:frame="1"/>
          <w:shd w:val="clear" w:color="auto" w:fill="FFFFFF"/>
        </w:rPr>
      </w:pPr>
      <w:r w:rsidRPr="00416F94">
        <w:rPr>
          <w:color w:val="000000"/>
          <w:bdr w:val="none" w:sz="0" w:space="0" w:color="auto" w:frame="1"/>
          <w:shd w:val="clear" w:color="auto" w:fill="FFFFFF"/>
        </w:rPr>
        <w:t>“The</w:t>
      </w:r>
      <w:r w:rsidR="00E9570A">
        <w:rPr>
          <w:color w:val="000000"/>
          <w:bdr w:val="none" w:sz="0" w:space="0" w:color="auto" w:frame="1"/>
          <w:shd w:val="clear" w:color="auto" w:fill="FFFFFF"/>
        </w:rPr>
        <w:t xml:space="preserve"> Dealer </w:t>
      </w:r>
      <w:r w:rsidRPr="00416F94">
        <w:rPr>
          <w:color w:val="000000"/>
          <w:bdr w:val="none" w:sz="0" w:space="0" w:color="auto" w:frame="1"/>
          <w:shd w:val="clear" w:color="auto" w:fill="FFFFFF"/>
        </w:rPr>
        <w:t xml:space="preserve">showed a genuine interest in understanding and </w:t>
      </w:r>
      <w:r w:rsidR="00E9570A">
        <w:rPr>
          <w:color w:val="000000"/>
          <w:bdr w:val="none" w:sz="0" w:space="0" w:color="auto" w:frame="1"/>
          <w:shd w:val="clear" w:color="auto" w:fill="FFFFFF"/>
        </w:rPr>
        <w:t>support</w:t>
      </w:r>
      <w:r w:rsidRPr="00416F94">
        <w:rPr>
          <w:color w:val="000000"/>
          <w:bdr w:val="none" w:sz="0" w:space="0" w:color="auto" w:frame="1"/>
          <w:shd w:val="clear" w:color="auto" w:fill="FFFFFF"/>
        </w:rPr>
        <w:t xml:space="preserve">ing our business, and </w:t>
      </w:r>
      <w:r w:rsidR="00E9570A">
        <w:rPr>
          <w:color w:val="000000"/>
          <w:bdr w:val="none" w:sz="0" w:space="0" w:color="auto" w:frame="1"/>
          <w:shd w:val="clear" w:color="auto" w:fill="FFFFFF"/>
        </w:rPr>
        <w:t>its</w:t>
      </w:r>
      <w:r w:rsidRPr="00416F94">
        <w:rPr>
          <w:color w:val="000000"/>
          <w:bdr w:val="none" w:sz="0" w:space="0" w:color="auto" w:frame="1"/>
          <w:shd w:val="clear" w:color="auto" w:fill="FFFFFF"/>
        </w:rPr>
        <w:t xml:space="preserve"> flexibility in </w:t>
      </w:r>
      <w:r w:rsidR="00E9570A">
        <w:rPr>
          <w:color w:val="000000"/>
          <w:bdr w:val="none" w:sz="0" w:space="0" w:color="auto" w:frame="1"/>
          <w:shd w:val="clear" w:color="auto" w:fill="FFFFFF"/>
        </w:rPr>
        <w:t>arranging services to fit in with</w:t>
      </w:r>
      <w:r w:rsidRPr="00416F94">
        <w:rPr>
          <w:color w:val="000000"/>
          <w:bdr w:val="none" w:sz="0" w:space="0" w:color="auto" w:frame="1"/>
          <w:shd w:val="clear" w:color="auto" w:fill="FFFFFF"/>
        </w:rPr>
        <w:t xml:space="preserve"> our shift patterns</w:t>
      </w:r>
      <w:r w:rsidR="00E9570A">
        <w:rPr>
          <w:color w:val="000000"/>
          <w:bdr w:val="none" w:sz="0" w:space="0" w:color="auto" w:frame="1"/>
          <w:shd w:val="clear" w:color="auto" w:fill="FFFFFF"/>
        </w:rPr>
        <w:t xml:space="preserve"> </w:t>
      </w:r>
      <w:r w:rsidRPr="00416F94">
        <w:rPr>
          <w:color w:val="000000"/>
          <w:bdr w:val="none" w:sz="0" w:space="0" w:color="auto" w:frame="1"/>
          <w:shd w:val="clear" w:color="auto" w:fill="FFFFFF"/>
        </w:rPr>
        <w:t>has been a great help to our time-critical work.”</w:t>
      </w:r>
    </w:p>
    <w:p w14:paraId="43A6BD43" w14:textId="77777777" w:rsidR="00220689" w:rsidRPr="00416F94" w:rsidRDefault="00220689" w:rsidP="00220689">
      <w:pPr>
        <w:pStyle w:val="xmsonormal"/>
        <w:spacing w:before="0" w:beforeAutospacing="0" w:after="0" w:afterAutospacing="0"/>
        <w:rPr>
          <w:color w:val="000000"/>
          <w:bdr w:val="none" w:sz="0" w:space="0" w:color="auto" w:frame="1"/>
          <w:shd w:val="clear" w:color="auto" w:fill="FFFFFF"/>
        </w:rPr>
      </w:pPr>
    </w:p>
    <w:p w14:paraId="6EB79BF0" w14:textId="23CB82FD" w:rsidR="00220689" w:rsidRPr="00416F94" w:rsidRDefault="00220689" w:rsidP="00220689">
      <w:pPr>
        <w:rPr>
          <w:rFonts w:ascii="Times New Roman" w:hAnsi="Times New Roman" w:cs="Times New Roman"/>
          <w:sz w:val="24"/>
          <w:szCs w:val="24"/>
        </w:rPr>
      </w:pPr>
      <w:r w:rsidRPr="00416F94">
        <w:rPr>
          <w:rFonts w:ascii="Times New Roman" w:hAnsi="Times New Roman" w:cs="Times New Roman"/>
          <w:sz w:val="24"/>
          <w:szCs w:val="24"/>
        </w:rPr>
        <w:t xml:space="preserve">Jamie Keen added: “Truck Sales Executive Matt Riley and his colleagues were very </w:t>
      </w:r>
      <w:r w:rsidR="00E9570A">
        <w:rPr>
          <w:rFonts w:ascii="Times New Roman" w:hAnsi="Times New Roman" w:cs="Times New Roman"/>
          <w:sz w:val="24"/>
          <w:szCs w:val="24"/>
        </w:rPr>
        <w:t>helpful</w:t>
      </w:r>
      <w:r w:rsidRPr="00416F94">
        <w:rPr>
          <w:rFonts w:ascii="Times New Roman" w:hAnsi="Times New Roman" w:cs="Times New Roman"/>
          <w:sz w:val="24"/>
          <w:szCs w:val="24"/>
        </w:rPr>
        <w:t xml:space="preserve"> when we decided to take the plunge and apply for our Operator’s Licence. Having also attended the Dealer’s open day </w:t>
      </w:r>
      <w:r w:rsidR="00E9570A">
        <w:rPr>
          <w:rFonts w:ascii="Times New Roman" w:hAnsi="Times New Roman" w:cs="Times New Roman"/>
          <w:sz w:val="24"/>
          <w:szCs w:val="24"/>
        </w:rPr>
        <w:t>and seen</w:t>
      </w:r>
      <w:r w:rsidRPr="00416F94">
        <w:rPr>
          <w:rFonts w:ascii="Times New Roman" w:hAnsi="Times New Roman" w:cs="Times New Roman"/>
          <w:sz w:val="24"/>
          <w:szCs w:val="24"/>
        </w:rPr>
        <w:t xml:space="preserve"> the fantastic new Actros </w:t>
      </w:r>
      <w:proofErr w:type="gramStart"/>
      <w:r w:rsidRPr="00416F94">
        <w:rPr>
          <w:rFonts w:ascii="Times New Roman" w:hAnsi="Times New Roman" w:cs="Times New Roman"/>
          <w:sz w:val="24"/>
          <w:szCs w:val="24"/>
        </w:rPr>
        <w:t>close up</w:t>
      </w:r>
      <w:proofErr w:type="gramEnd"/>
      <w:r w:rsidRPr="00416F94">
        <w:rPr>
          <w:rFonts w:ascii="Times New Roman" w:hAnsi="Times New Roman" w:cs="Times New Roman"/>
          <w:sz w:val="24"/>
          <w:szCs w:val="24"/>
        </w:rPr>
        <w:t xml:space="preserve">, there was never any doubt that our first truck </w:t>
      </w:r>
      <w:r w:rsidR="00E9570A">
        <w:rPr>
          <w:rFonts w:ascii="Times New Roman" w:hAnsi="Times New Roman" w:cs="Times New Roman"/>
          <w:sz w:val="24"/>
          <w:szCs w:val="24"/>
        </w:rPr>
        <w:t>would</w:t>
      </w:r>
      <w:r w:rsidRPr="00416F94">
        <w:rPr>
          <w:rFonts w:ascii="Times New Roman" w:hAnsi="Times New Roman" w:cs="Times New Roman"/>
          <w:sz w:val="24"/>
          <w:szCs w:val="24"/>
        </w:rPr>
        <w:t xml:space="preserve"> be a Mercedes-Benz.</w:t>
      </w:r>
      <w:r w:rsidR="00192605">
        <w:rPr>
          <w:rFonts w:ascii="Times New Roman" w:hAnsi="Times New Roman" w:cs="Times New Roman"/>
          <w:sz w:val="24"/>
          <w:szCs w:val="24"/>
        </w:rPr>
        <w:t xml:space="preserve"> We’re still on the phone to Matt most days, with questions about all sorts of things – he’s become a firm friend and we consider him to be an integral part of our success.</w:t>
      </w:r>
      <w:r w:rsidRPr="00416F94">
        <w:rPr>
          <w:rFonts w:ascii="Times New Roman" w:hAnsi="Times New Roman" w:cs="Times New Roman"/>
          <w:sz w:val="24"/>
          <w:szCs w:val="24"/>
        </w:rPr>
        <w:t>”</w:t>
      </w:r>
    </w:p>
    <w:p w14:paraId="14E635E9" w14:textId="77777777" w:rsidR="00220689" w:rsidRDefault="00220689" w:rsidP="00220689">
      <w:pPr>
        <w:rPr>
          <w:rFonts w:ascii="Times New Roman" w:hAnsi="Times New Roman" w:cs="Times New Roman"/>
          <w:sz w:val="24"/>
          <w:szCs w:val="24"/>
        </w:rPr>
      </w:pPr>
    </w:p>
    <w:p w14:paraId="5EAED886" w14:textId="713AE6F7" w:rsidR="00220689" w:rsidRPr="00416F94" w:rsidRDefault="00220689" w:rsidP="00220689">
      <w:pPr>
        <w:pStyle w:val="xmsonormal"/>
        <w:spacing w:before="0" w:beforeAutospacing="0" w:after="0" w:afterAutospacing="0"/>
        <w:rPr>
          <w:color w:val="000000"/>
        </w:rPr>
      </w:pPr>
      <w:r w:rsidRPr="00416F94">
        <w:rPr>
          <w:color w:val="000000"/>
          <w:bdr w:val="none" w:sz="0" w:space="0" w:color="auto" w:frame="1"/>
          <w:shd w:val="clear" w:color="auto" w:fill="FFFFFF"/>
        </w:rPr>
        <w:t xml:space="preserve">Winner of the coveted International Truck of the Year 2020 trophy, the fifth-generation Mercedes-Benz Actros has </w:t>
      </w:r>
      <w:r w:rsidR="00E9570A">
        <w:rPr>
          <w:color w:val="000000"/>
          <w:bdr w:val="none" w:sz="0" w:space="0" w:color="auto" w:frame="1"/>
          <w:shd w:val="clear" w:color="auto" w:fill="FFFFFF"/>
        </w:rPr>
        <w:t xml:space="preserve">raised the bar in terms </w:t>
      </w:r>
      <w:r w:rsidRPr="00416F94">
        <w:rPr>
          <w:color w:val="000000"/>
          <w:bdr w:val="none" w:sz="0" w:space="0" w:color="auto" w:frame="1"/>
          <w:shd w:val="clear" w:color="auto" w:fill="FFFFFF"/>
        </w:rPr>
        <w:t>of technological innovation.</w:t>
      </w:r>
    </w:p>
    <w:p w14:paraId="74B58550" w14:textId="77777777" w:rsidR="00220689" w:rsidRPr="00416F94" w:rsidRDefault="00220689" w:rsidP="00220689">
      <w:pPr>
        <w:pStyle w:val="xmsonormal"/>
        <w:spacing w:before="0" w:beforeAutospacing="0" w:after="0" w:afterAutospacing="0"/>
        <w:rPr>
          <w:color w:val="000000"/>
        </w:rPr>
      </w:pPr>
      <w:r w:rsidRPr="00416F94">
        <w:rPr>
          <w:color w:val="000000"/>
          <w:bdr w:val="none" w:sz="0" w:space="0" w:color="auto" w:frame="1"/>
          <w:shd w:val="clear" w:color="auto" w:fill="FFFFFF"/>
        </w:rPr>
        <w:t> </w:t>
      </w:r>
    </w:p>
    <w:p w14:paraId="72C838D5" w14:textId="2657C70D" w:rsidR="00220689" w:rsidRPr="00416F94" w:rsidRDefault="00220689" w:rsidP="00220689">
      <w:pPr>
        <w:pStyle w:val="xmsonormal"/>
        <w:spacing w:before="0" w:beforeAutospacing="0" w:after="0" w:afterAutospacing="0"/>
        <w:rPr>
          <w:color w:val="000000"/>
        </w:rPr>
      </w:pPr>
      <w:proofErr w:type="spellStart"/>
      <w:r w:rsidRPr="00416F94">
        <w:rPr>
          <w:rStyle w:val="mark2kq7rur51"/>
          <w:color w:val="000000"/>
          <w:bdr w:val="none" w:sz="0" w:space="0" w:color="auto" w:frame="1"/>
        </w:rPr>
        <w:lastRenderedPageBreak/>
        <w:t>MirrorCam</w:t>
      </w:r>
      <w:proofErr w:type="spellEnd"/>
      <w:r>
        <w:rPr>
          <w:rStyle w:val="mark2kq7rur51"/>
          <w:color w:val="000000"/>
          <w:bdr w:val="none" w:sz="0" w:space="0" w:color="auto" w:frame="1"/>
        </w:rPr>
        <w:t xml:space="preserve"> </w:t>
      </w:r>
      <w:r w:rsidRPr="00416F94">
        <w:rPr>
          <w:color w:val="000000"/>
          <w:bdr w:val="none" w:sz="0" w:space="0" w:color="auto" w:frame="1"/>
        </w:rPr>
        <w:t xml:space="preserve">enhances safety by providing significantly </w:t>
      </w:r>
      <w:r>
        <w:rPr>
          <w:color w:val="000000"/>
          <w:bdr w:val="none" w:sz="0" w:space="0" w:color="auto" w:frame="1"/>
        </w:rPr>
        <w:t>improved</w:t>
      </w:r>
      <w:r w:rsidRPr="00416F94">
        <w:rPr>
          <w:color w:val="000000"/>
          <w:bdr w:val="none" w:sz="0" w:space="0" w:color="auto" w:frame="1"/>
        </w:rPr>
        <w:t xml:space="preserve"> visibility when cornering or reversing, especially with an articulated </w:t>
      </w:r>
      <w:r>
        <w:rPr>
          <w:color w:val="000000"/>
          <w:bdr w:val="none" w:sz="0" w:space="0" w:color="auto" w:frame="1"/>
        </w:rPr>
        <w:t>trailer</w:t>
      </w:r>
      <w:r w:rsidRPr="00416F94">
        <w:rPr>
          <w:color w:val="000000"/>
          <w:bdr w:val="none" w:sz="0" w:space="0" w:color="auto" w:frame="1"/>
        </w:rPr>
        <w:t xml:space="preserve">. It also cuts fuel consumption by up to 1.5%, thanks to the compact, </w:t>
      </w:r>
      <w:r w:rsidR="004654DF">
        <w:rPr>
          <w:color w:val="000000"/>
          <w:bdr w:val="none" w:sz="0" w:space="0" w:color="auto" w:frame="1"/>
        </w:rPr>
        <w:t>aerodynamic</w:t>
      </w:r>
      <w:r w:rsidRPr="00416F94">
        <w:rPr>
          <w:color w:val="000000"/>
          <w:bdr w:val="none" w:sz="0" w:space="0" w:color="auto" w:frame="1"/>
        </w:rPr>
        <w:t xml:space="preserve"> profile of the camera housings.</w:t>
      </w:r>
    </w:p>
    <w:p w14:paraId="06393D71" w14:textId="77777777" w:rsidR="00220689" w:rsidRPr="00416F94" w:rsidRDefault="00220689" w:rsidP="00220689">
      <w:pPr>
        <w:pStyle w:val="xmsonormal"/>
        <w:spacing w:before="0" w:beforeAutospacing="0" w:after="0" w:afterAutospacing="0"/>
        <w:rPr>
          <w:color w:val="000000"/>
        </w:rPr>
      </w:pPr>
      <w:r w:rsidRPr="00416F94">
        <w:rPr>
          <w:color w:val="000000"/>
          <w:bdr w:val="none" w:sz="0" w:space="0" w:color="auto" w:frame="1"/>
          <w:shd w:val="clear" w:color="auto" w:fill="FFFFFF"/>
        </w:rPr>
        <w:t> </w:t>
      </w:r>
    </w:p>
    <w:p w14:paraId="5CF6C77B" w14:textId="1B2D3FED" w:rsidR="00220689" w:rsidRPr="00416F94" w:rsidRDefault="00220689" w:rsidP="00220689">
      <w:pPr>
        <w:pStyle w:val="xmsonormal"/>
        <w:spacing w:before="0" w:beforeAutospacing="0" w:after="0" w:afterAutospacing="0"/>
        <w:rPr>
          <w:color w:val="000000"/>
        </w:rPr>
      </w:pPr>
      <w:r>
        <w:rPr>
          <w:color w:val="151616"/>
          <w:bdr w:val="none" w:sz="0" w:space="0" w:color="auto" w:frame="1"/>
        </w:rPr>
        <w:t>P</w:t>
      </w:r>
      <w:r w:rsidRPr="00416F94">
        <w:rPr>
          <w:color w:val="151616"/>
          <w:bdr w:val="none" w:sz="0" w:space="0" w:color="auto" w:frame="1"/>
        </w:rPr>
        <w:t>revious version</w:t>
      </w:r>
      <w:r>
        <w:rPr>
          <w:color w:val="151616"/>
          <w:bdr w:val="none" w:sz="0" w:space="0" w:color="auto" w:frame="1"/>
        </w:rPr>
        <w:t>s</w:t>
      </w:r>
      <w:r w:rsidRPr="00416F94">
        <w:rPr>
          <w:color w:val="151616"/>
          <w:bdr w:val="none" w:sz="0" w:space="0" w:color="auto" w:frame="1"/>
        </w:rPr>
        <w:t xml:space="preserve"> of Mercedes-Benz Trucks’ emergency braking system relied solely on radar, </w:t>
      </w:r>
      <w:r>
        <w:rPr>
          <w:color w:val="151616"/>
          <w:bdr w:val="none" w:sz="0" w:space="0" w:color="auto" w:frame="1"/>
        </w:rPr>
        <w:t xml:space="preserve">but </w:t>
      </w:r>
      <w:r w:rsidRPr="00416F94">
        <w:rPr>
          <w:color w:val="151616"/>
          <w:bdr w:val="none" w:sz="0" w:space="0" w:color="auto" w:frame="1"/>
        </w:rPr>
        <w:t>its successor</w:t>
      </w:r>
      <w:r w:rsidR="00F05765">
        <w:rPr>
          <w:color w:val="151616"/>
          <w:bdr w:val="none" w:sz="0" w:space="0" w:color="auto" w:frame="1"/>
        </w:rPr>
        <w:t xml:space="preserve"> – </w:t>
      </w:r>
      <w:r w:rsidR="00E9570A">
        <w:rPr>
          <w:color w:val="151616"/>
          <w:bdr w:val="none" w:sz="0" w:space="0" w:color="auto" w:frame="1"/>
        </w:rPr>
        <w:t>Act</w:t>
      </w:r>
      <w:r w:rsidR="00F05765">
        <w:rPr>
          <w:color w:val="151616"/>
          <w:bdr w:val="none" w:sz="0" w:space="0" w:color="auto" w:frame="1"/>
        </w:rPr>
        <w:t>i</w:t>
      </w:r>
      <w:r w:rsidR="00E9570A">
        <w:rPr>
          <w:color w:val="151616"/>
          <w:bdr w:val="none" w:sz="0" w:space="0" w:color="auto" w:frame="1"/>
        </w:rPr>
        <w:t>ve Brake Assist 5</w:t>
      </w:r>
      <w:r w:rsidR="00F05765">
        <w:rPr>
          <w:color w:val="151616"/>
          <w:bdr w:val="none" w:sz="0" w:space="0" w:color="auto" w:frame="1"/>
        </w:rPr>
        <w:t xml:space="preserve"> – </w:t>
      </w:r>
      <w:r>
        <w:rPr>
          <w:color w:val="151616"/>
          <w:bdr w:val="none" w:sz="0" w:space="0" w:color="auto" w:frame="1"/>
        </w:rPr>
        <w:t>use</w:t>
      </w:r>
      <w:r w:rsidRPr="00416F94">
        <w:rPr>
          <w:color w:val="151616"/>
          <w:bdr w:val="none" w:sz="0" w:space="0" w:color="auto" w:frame="1"/>
        </w:rPr>
        <w:t>s a combination of radar and cameras. The result, at speeds of up to 50 kph, is a dramatically improved response to moving pedestrians. Active Brake Assist 5 employs full braking – as opposed to the 50% achieved previously – when encountering pedestrians crossing its path.</w:t>
      </w:r>
    </w:p>
    <w:p w14:paraId="024F92B4" w14:textId="77777777" w:rsidR="00220689" w:rsidRPr="00416F94" w:rsidRDefault="00220689" w:rsidP="00220689">
      <w:pPr>
        <w:pStyle w:val="xmsonormal"/>
        <w:spacing w:before="0" w:beforeAutospacing="0" w:after="0" w:afterAutospacing="0"/>
        <w:rPr>
          <w:color w:val="000000"/>
        </w:rPr>
      </w:pPr>
      <w:r w:rsidRPr="00416F94">
        <w:rPr>
          <w:color w:val="000000"/>
          <w:bdr w:val="none" w:sz="0" w:space="0" w:color="auto" w:frame="1"/>
          <w:shd w:val="clear" w:color="auto" w:fill="FFFFFF"/>
        </w:rPr>
        <w:t> </w:t>
      </w:r>
    </w:p>
    <w:p w14:paraId="41BBAEC6" w14:textId="51961610" w:rsidR="00220689" w:rsidRPr="00416F94" w:rsidRDefault="00220689" w:rsidP="00220689">
      <w:pPr>
        <w:pStyle w:val="xmsonormal"/>
        <w:spacing w:before="0" w:beforeAutospacing="0" w:after="0" w:afterAutospacing="0"/>
        <w:rPr>
          <w:color w:val="000000"/>
          <w:bdr w:val="none" w:sz="0" w:space="0" w:color="auto" w:frame="1"/>
        </w:rPr>
      </w:pPr>
      <w:r w:rsidRPr="00416F94">
        <w:rPr>
          <w:color w:val="000000"/>
          <w:bdr w:val="none" w:sz="0" w:space="0" w:color="auto" w:frame="1"/>
        </w:rPr>
        <w:t xml:space="preserve">Other developments include an enhanced version of the well proven Predictive Powertrain Control system, which now makes a </w:t>
      </w:r>
      <w:r>
        <w:rPr>
          <w:color w:val="000000"/>
          <w:bdr w:val="none" w:sz="0" w:space="0" w:color="auto" w:frame="1"/>
        </w:rPr>
        <w:t>greater</w:t>
      </w:r>
      <w:r w:rsidRPr="00416F94">
        <w:rPr>
          <w:color w:val="000000"/>
          <w:bdr w:val="none" w:sz="0" w:space="0" w:color="auto" w:frame="1"/>
        </w:rPr>
        <w:t xml:space="preserve"> contribution to economy, while also ensuring that life at the wheel is easier for drivers. Mercedes-Benz Uptime, meanwhile, </w:t>
      </w:r>
      <w:r w:rsidR="00E9570A">
        <w:rPr>
          <w:color w:val="000000"/>
          <w:bdr w:val="none" w:sz="0" w:space="0" w:color="auto" w:frame="1"/>
        </w:rPr>
        <w:t>enable</w:t>
      </w:r>
      <w:r w:rsidRPr="00416F94">
        <w:rPr>
          <w:color w:val="000000"/>
          <w:bdr w:val="none" w:sz="0" w:space="0" w:color="auto" w:frame="1"/>
        </w:rPr>
        <w:t xml:space="preserve">s the vehicle to monitor its own </w:t>
      </w:r>
      <w:r w:rsidR="00E9570A">
        <w:rPr>
          <w:color w:val="000000"/>
          <w:bdr w:val="none" w:sz="0" w:space="0" w:color="auto" w:frame="1"/>
        </w:rPr>
        <w:t>‘</w:t>
      </w:r>
      <w:r w:rsidRPr="00416F94">
        <w:rPr>
          <w:color w:val="000000"/>
          <w:bdr w:val="none" w:sz="0" w:space="0" w:color="auto" w:frame="1"/>
        </w:rPr>
        <w:t>health</w:t>
      </w:r>
      <w:r w:rsidR="00E9570A">
        <w:rPr>
          <w:color w:val="000000"/>
          <w:bdr w:val="none" w:sz="0" w:space="0" w:color="auto" w:frame="1"/>
        </w:rPr>
        <w:t>’</w:t>
      </w:r>
      <w:r w:rsidRPr="00416F94">
        <w:rPr>
          <w:color w:val="000000"/>
          <w:bdr w:val="none" w:sz="0" w:space="0" w:color="auto" w:frame="1"/>
        </w:rPr>
        <w:t xml:space="preserve"> and alert </w:t>
      </w:r>
      <w:proofErr w:type="spellStart"/>
      <w:r w:rsidRPr="00416F94">
        <w:rPr>
          <w:color w:val="000000"/>
          <w:bdr w:val="none" w:sz="0" w:space="0" w:color="auto" w:frame="1"/>
        </w:rPr>
        <w:t>Ciceley</w:t>
      </w:r>
      <w:r w:rsidR="00E9570A">
        <w:rPr>
          <w:color w:val="000000"/>
          <w:bdr w:val="none" w:sz="0" w:space="0" w:color="auto" w:frame="1"/>
        </w:rPr>
        <w:t>’s</w:t>
      </w:r>
      <w:proofErr w:type="spellEnd"/>
      <w:r w:rsidRPr="00416F94">
        <w:rPr>
          <w:color w:val="000000"/>
          <w:bdr w:val="none" w:sz="0" w:space="0" w:color="auto" w:frame="1"/>
        </w:rPr>
        <w:t xml:space="preserve"> Service Department in advance if attention is likely to be required – this </w:t>
      </w:r>
      <w:r w:rsidR="00E9570A">
        <w:rPr>
          <w:color w:val="000000"/>
          <w:bdr w:val="none" w:sz="0" w:space="0" w:color="auto" w:frame="1"/>
        </w:rPr>
        <w:t>means</w:t>
      </w:r>
      <w:r w:rsidRPr="00416F94">
        <w:rPr>
          <w:color w:val="000000"/>
          <w:bdr w:val="none" w:sz="0" w:space="0" w:color="auto" w:frame="1"/>
        </w:rPr>
        <w:t xml:space="preserve"> parts </w:t>
      </w:r>
      <w:r w:rsidR="00E9570A">
        <w:rPr>
          <w:color w:val="000000"/>
          <w:bdr w:val="none" w:sz="0" w:space="0" w:color="auto" w:frame="1"/>
        </w:rPr>
        <w:t>can</w:t>
      </w:r>
      <w:r w:rsidRPr="00416F94">
        <w:rPr>
          <w:color w:val="000000"/>
          <w:bdr w:val="none" w:sz="0" w:space="0" w:color="auto" w:frame="1"/>
        </w:rPr>
        <w:t xml:space="preserve"> be picked and </w:t>
      </w:r>
      <w:r w:rsidR="00E9570A">
        <w:rPr>
          <w:color w:val="000000"/>
          <w:bdr w:val="none" w:sz="0" w:space="0" w:color="auto" w:frame="1"/>
        </w:rPr>
        <w:t xml:space="preserve">an </w:t>
      </w:r>
      <w:r w:rsidRPr="00416F94">
        <w:rPr>
          <w:color w:val="000000"/>
          <w:bdr w:val="none" w:sz="0" w:space="0" w:color="auto" w:frame="1"/>
        </w:rPr>
        <w:t xml:space="preserve">appropriate time slot booked before the truck arrives, </w:t>
      </w:r>
      <w:r w:rsidR="00E9570A">
        <w:rPr>
          <w:color w:val="000000"/>
          <w:bdr w:val="none" w:sz="0" w:space="0" w:color="auto" w:frame="1"/>
        </w:rPr>
        <w:t>keep</w:t>
      </w:r>
      <w:r w:rsidRPr="00416F94">
        <w:rPr>
          <w:color w:val="000000"/>
          <w:bdr w:val="none" w:sz="0" w:space="0" w:color="auto" w:frame="1"/>
        </w:rPr>
        <w:t xml:space="preserve">ing downtime to </w:t>
      </w:r>
      <w:r w:rsidR="00E9570A">
        <w:rPr>
          <w:color w:val="000000"/>
          <w:bdr w:val="none" w:sz="0" w:space="0" w:color="auto" w:frame="1"/>
        </w:rPr>
        <w:t>a</w:t>
      </w:r>
      <w:r w:rsidRPr="00416F94">
        <w:rPr>
          <w:color w:val="000000"/>
          <w:bdr w:val="none" w:sz="0" w:space="0" w:color="auto" w:frame="1"/>
        </w:rPr>
        <w:t xml:space="preserve"> minimum.</w:t>
      </w:r>
    </w:p>
    <w:p w14:paraId="582CC24A" w14:textId="77777777" w:rsidR="00220689" w:rsidRPr="00416F94" w:rsidRDefault="00220689" w:rsidP="00220689">
      <w:pPr>
        <w:pStyle w:val="xmsonormal"/>
        <w:spacing w:before="0" w:beforeAutospacing="0" w:after="0" w:afterAutospacing="0"/>
        <w:rPr>
          <w:color w:val="000000"/>
          <w:bdr w:val="none" w:sz="0" w:space="0" w:color="auto" w:frame="1"/>
        </w:rPr>
      </w:pPr>
    </w:p>
    <w:p w14:paraId="482671FD" w14:textId="2DF20607" w:rsidR="00220689" w:rsidRPr="00416F94" w:rsidRDefault="00220689" w:rsidP="00220689">
      <w:pPr>
        <w:rPr>
          <w:rFonts w:ascii="Times New Roman" w:hAnsi="Times New Roman" w:cs="Times New Roman"/>
          <w:sz w:val="24"/>
          <w:szCs w:val="24"/>
        </w:rPr>
      </w:pPr>
      <w:r w:rsidRPr="00416F94">
        <w:rPr>
          <w:rFonts w:ascii="Times New Roman" w:hAnsi="Times New Roman" w:cs="Times New Roman"/>
          <w:sz w:val="24"/>
          <w:szCs w:val="24"/>
        </w:rPr>
        <w:t>“Our first 18 months in business have been something of a whirlwind,” recalled James Rose-Shaw. “We were already working long hours to get things up and running when Covid-19 hit. While many sectors saw an immediate slow-down, home shopping really took off – Jamie and I have been flat-out seven days a week, for up to 18 hours a day, to cope with the soaring demand.</w:t>
      </w:r>
    </w:p>
    <w:p w14:paraId="05EFE057" w14:textId="77777777" w:rsidR="00220689" w:rsidRDefault="00220689" w:rsidP="00220689">
      <w:pPr>
        <w:rPr>
          <w:rFonts w:ascii="Times New Roman" w:hAnsi="Times New Roman" w:cs="Times New Roman"/>
          <w:sz w:val="24"/>
          <w:szCs w:val="24"/>
        </w:rPr>
      </w:pPr>
    </w:p>
    <w:p w14:paraId="5E7E0C85" w14:textId="67959DE6" w:rsidR="00220689" w:rsidRPr="00416F94" w:rsidRDefault="00220689" w:rsidP="00220689">
      <w:pPr>
        <w:rPr>
          <w:rFonts w:ascii="Times New Roman" w:hAnsi="Times New Roman" w:cs="Times New Roman"/>
          <w:sz w:val="24"/>
          <w:szCs w:val="24"/>
        </w:rPr>
      </w:pPr>
      <w:r w:rsidRPr="00416F94">
        <w:rPr>
          <w:rFonts w:ascii="Times New Roman" w:hAnsi="Times New Roman" w:cs="Times New Roman"/>
          <w:sz w:val="24"/>
          <w:szCs w:val="24"/>
        </w:rPr>
        <w:t>“</w:t>
      </w:r>
      <w:proofErr w:type="spellStart"/>
      <w:r w:rsidRPr="00416F94">
        <w:rPr>
          <w:rFonts w:ascii="Times New Roman" w:hAnsi="Times New Roman" w:cs="Times New Roman"/>
          <w:sz w:val="24"/>
          <w:szCs w:val="24"/>
        </w:rPr>
        <w:t>Ciceley</w:t>
      </w:r>
      <w:proofErr w:type="spellEnd"/>
      <w:r w:rsidRPr="00416F94">
        <w:rPr>
          <w:rFonts w:ascii="Times New Roman" w:hAnsi="Times New Roman" w:cs="Times New Roman"/>
          <w:sz w:val="24"/>
          <w:szCs w:val="24"/>
        </w:rPr>
        <w:t xml:space="preserve"> Commercials </w:t>
      </w:r>
      <w:r w:rsidR="00E9570A">
        <w:rPr>
          <w:rFonts w:ascii="Times New Roman" w:hAnsi="Times New Roman" w:cs="Times New Roman"/>
          <w:sz w:val="24"/>
          <w:szCs w:val="24"/>
        </w:rPr>
        <w:t xml:space="preserve">have been fantastic </w:t>
      </w:r>
      <w:r w:rsidRPr="00416F94">
        <w:rPr>
          <w:rFonts w:ascii="Times New Roman" w:hAnsi="Times New Roman" w:cs="Times New Roman"/>
          <w:sz w:val="24"/>
          <w:szCs w:val="24"/>
        </w:rPr>
        <w:t>throughout</w:t>
      </w:r>
      <w:r w:rsidR="00DA0CCB">
        <w:rPr>
          <w:rFonts w:ascii="Times New Roman" w:hAnsi="Times New Roman" w:cs="Times New Roman"/>
          <w:sz w:val="24"/>
          <w:szCs w:val="24"/>
        </w:rPr>
        <w:t>, despite having to contend with the social distancing and other implications of the pandemic. N</w:t>
      </w:r>
      <w:r w:rsidRPr="00416F94">
        <w:rPr>
          <w:rFonts w:ascii="Times New Roman" w:hAnsi="Times New Roman" w:cs="Times New Roman"/>
          <w:sz w:val="24"/>
          <w:szCs w:val="24"/>
        </w:rPr>
        <w:t>ow we can’t wait to get our next nine Actros units out on the road.”</w:t>
      </w:r>
    </w:p>
    <w:p w14:paraId="24B33CE2" w14:textId="21639163" w:rsidR="00220689" w:rsidRDefault="00220689" w:rsidP="00220689">
      <w:r>
        <w:t xml:space="preserve"> </w:t>
      </w:r>
    </w:p>
    <w:p w14:paraId="71A4AC32" w14:textId="7430EBFA" w:rsidR="00220689" w:rsidRDefault="00220689" w:rsidP="009006B6">
      <w:pPr>
        <w:rPr>
          <w:rFonts w:ascii="Times New Roman" w:hAnsi="Times New Roman" w:cs="Times New Roman"/>
          <w:sz w:val="24"/>
          <w:szCs w:val="24"/>
          <w:shd w:val="clear" w:color="auto" w:fill="FFFFFF"/>
        </w:rPr>
      </w:pPr>
    </w:p>
    <w:p w14:paraId="13D9CDEF" w14:textId="718971F8" w:rsidR="00220689" w:rsidRDefault="00220689" w:rsidP="009006B6">
      <w:pP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30C41E09" wp14:editId="093F268E">
            <wp:extent cx="5772054" cy="38544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tros 2548 - Forge Logistics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93123" cy="3868519"/>
                    </a:xfrm>
                    <a:prstGeom prst="rect">
                      <a:avLst/>
                    </a:prstGeom>
                  </pic:spPr>
                </pic:pic>
              </a:graphicData>
            </a:graphic>
          </wp:inline>
        </w:drawing>
      </w:r>
    </w:p>
    <w:p w14:paraId="40E626AA" w14:textId="2FD89408" w:rsidR="00220689" w:rsidRDefault="00220689" w:rsidP="009006B6">
      <w:pPr>
        <w:rPr>
          <w:rFonts w:ascii="Times New Roman" w:hAnsi="Times New Roman" w:cs="Times New Roman"/>
          <w:sz w:val="24"/>
          <w:szCs w:val="24"/>
          <w:shd w:val="clear" w:color="auto" w:fill="FFFFFF"/>
        </w:rPr>
      </w:pPr>
    </w:p>
    <w:p w14:paraId="22B3C881" w14:textId="79EC8D5F" w:rsidR="00220689" w:rsidRDefault="00220689" w:rsidP="009006B6">
      <w:pP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15681107" wp14:editId="25E223EB">
            <wp:extent cx="5752465" cy="3841369"/>
            <wp:effectExtent l="0" t="0" r="63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ames Rose-Shaw, Jamie Keen and Actros 2548 - Forge Logistics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228" cy="3845885"/>
                    </a:xfrm>
                    <a:prstGeom prst="rect">
                      <a:avLst/>
                    </a:prstGeom>
                  </pic:spPr>
                </pic:pic>
              </a:graphicData>
            </a:graphic>
          </wp:inline>
        </w:drawing>
      </w:r>
    </w:p>
    <w:p w14:paraId="02F86BE7" w14:textId="5E0D4D0F" w:rsidR="00220689" w:rsidRDefault="00220689" w:rsidP="009006B6">
      <w:pPr>
        <w:rPr>
          <w:rFonts w:ascii="Times New Roman" w:hAnsi="Times New Roman" w:cs="Times New Roman"/>
          <w:sz w:val="24"/>
          <w:szCs w:val="24"/>
          <w:shd w:val="clear" w:color="auto" w:fill="FFFFFF"/>
        </w:rPr>
      </w:pPr>
    </w:p>
    <w:p w14:paraId="3F521330" w14:textId="10CFCD09" w:rsidR="00220689" w:rsidRDefault="00DA0CCB" w:rsidP="009006B6">
      <w:pPr>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On the march</w:t>
      </w:r>
      <w:r w:rsidR="00220689" w:rsidRPr="00220689">
        <w:rPr>
          <w:rFonts w:ascii="Times New Roman" w:hAnsi="Times New Roman" w:cs="Times New Roman"/>
          <w:b/>
          <w:bCs/>
          <w:sz w:val="24"/>
          <w:szCs w:val="24"/>
          <w:shd w:val="clear" w:color="auto" w:fill="FFFFFF"/>
        </w:rPr>
        <w:t>:</w:t>
      </w:r>
      <w:r w:rsidR="0022068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Ex-soldiers </w:t>
      </w:r>
      <w:r w:rsidR="00220689">
        <w:rPr>
          <w:rFonts w:ascii="Times New Roman" w:hAnsi="Times New Roman" w:cs="Times New Roman"/>
          <w:sz w:val="24"/>
          <w:szCs w:val="24"/>
          <w:shd w:val="clear" w:color="auto" w:fill="FFFFFF"/>
        </w:rPr>
        <w:t>Jamie Keen, left, and James Rose-Shaw</w:t>
      </w:r>
      <w:r>
        <w:rPr>
          <w:rFonts w:ascii="Times New Roman" w:hAnsi="Times New Roman" w:cs="Times New Roman"/>
          <w:sz w:val="24"/>
          <w:szCs w:val="24"/>
          <w:shd w:val="clear" w:color="auto" w:fill="FFFFFF"/>
        </w:rPr>
        <w:t>, with the first of their 10 Mercedes-Benz Actros</w:t>
      </w:r>
    </w:p>
    <w:p w14:paraId="0EF97C75" w14:textId="77777777" w:rsidR="00B645DA" w:rsidRDefault="00B645DA" w:rsidP="009006B6">
      <w:pPr>
        <w:rPr>
          <w:rFonts w:ascii="Times New Roman" w:hAnsi="Times New Roman" w:cs="Times New Roman"/>
          <w:sz w:val="24"/>
          <w:szCs w:val="24"/>
          <w:shd w:val="clear" w:color="auto" w:fill="FFFFFF"/>
        </w:rPr>
      </w:pPr>
    </w:p>
    <w:p w14:paraId="1AE0FB1B" w14:textId="77777777" w:rsidR="00220689" w:rsidRDefault="00220689" w:rsidP="009006B6">
      <w:pPr>
        <w:rPr>
          <w:rFonts w:ascii="Times New Roman" w:hAnsi="Times New Roman" w:cs="Times New Roman"/>
          <w:sz w:val="24"/>
          <w:szCs w:val="24"/>
          <w:shd w:val="clear" w:color="auto" w:fill="FFFFFF"/>
        </w:rPr>
      </w:pPr>
    </w:p>
    <w:p w14:paraId="6C7790F0" w14:textId="4425ED52" w:rsidR="00220689" w:rsidRDefault="00192605" w:rsidP="009006B6">
      <w:pPr>
        <w:rPr>
          <w:rFonts w:ascii="Times New Roman" w:hAnsi="Times New Roman" w:cs="Times New Roman"/>
          <w:sz w:val="24"/>
          <w:szCs w:val="24"/>
          <w:shd w:val="clear" w:color="auto" w:fill="FFFFFF"/>
        </w:rPr>
      </w:pPr>
      <w:r>
        <w:rPr>
          <w:rFonts w:ascii="Times New Roman" w:hAnsi="Times New Roman" w:cs="Times New Roman"/>
          <w:noProof/>
          <w:sz w:val="40"/>
          <w:szCs w:val="40"/>
        </w:rPr>
        <w:drawing>
          <wp:inline distT="0" distB="0" distL="0" distR="0" wp14:anchorId="7E0E4DDC" wp14:editId="23DE16FF">
            <wp:extent cx="5722620" cy="3821438"/>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ames Rose-Shaw, Jamie Keen and Actros 2548 - Forge Logistics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003" cy="3824365"/>
                    </a:xfrm>
                    <a:prstGeom prst="rect">
                      <a:avLst/>
                    </a:prstGeom>
                  </pic:spPr>
                </pic:pic>
              </a:graphicData>
            </a:graphic>
          </wp:inline>
        </w:drawing>
      </w:r>
    </w:p>
    <w:p w14:paraId="6D17E0C1" w14:textId="3CE05C2F" w:rsidR="00220689" w:rsidRDefault="00220689" w:rsidP="009006B6">
      <w:pPr>
        <w:rPr>
          <w:rFonts w:ascii="Times New Roman" w:hAnsi="Times New Roman" w:cs="Times New Roman"/>
          <w:sz w:val="24"/>
          <w:szCs w:val="24"/>
          <w:shd w:val="clear" w:color="auto" w:fill="FFFFFF"/>
        </w:rPr>
      </w:pPr>
    </w:p>
    <w:p w14:paraId="7E48594F" w14:textId="17A6B34A" w:rsidR="00220689" w:rsidRDefault="00220689" w:rsidP="009006B6">
      <w:pPr>
        <w:rPr>
          <w:rFonts w:ascii="Times New Roman" w:hAnsi="Times New Roman" w:cs="Times New Roman"/>
          <w:sz w:val="24"/>
          <w:szCs w:val="24"/>
          <w:shd w:val="clear" w:color="auto" w:fill="FFFFFF"/>
        </w:rPr>
      </w:pPr>
    </w:p>
    <w:p w14:paraId="6252AD88" w14:textId="233B441E" w:rsidR="00E05AAB" w:rsidRDefault="00220689" w:rsidP="009006B6">
      <w:pP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09170CB0" wp14:editId="0F0DE5F3">
            <wp:extent cx="5722620" cy="3789646"/>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tros 2548 - Forge Logistics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1451" cy="3815361"/>
                    </a:xfrm>
                    <a:prstGeom prst="rect">
                      <a:avLst/>
                    </a:prstGeom>
                  </pic:spPr>
                </pic:pic>
              </a:graphicData>
            </a:graphic>
          </wp:inline>
        </w:drawing>
      </w:r>
    </w:p>
    <w:p w14:paraId="6737B6F7" w14:textId="33231CC5" w:rsidR="00E05AAB" w:rsidRPr="00EA4404" w:rsidRDefault="00E05AAB" w:rsidP="009006B6">
      <w:pPr>
        <w:rPr>
          <w:rFonts w:ascii="Times New Roman" w:hAnsi="Times New Roman" w:cs="Times New Roman"/>
          <w:sz w:val="24"/>
          <w:szCs w:val="24"/>
          <w:shd w:val="clear" w:color="auto" w:fill="FFFFFF"/>
        </w:rPr>
      </w:pPr>
    </w:p>
    <w:p w14:paraId="39DA6927" w14:textId="65137E37" w:rsidR="004D559B" w:rsidRDefault="004D559B" w:rsidP="009006B6">
      <w:pPr>
        <w:rPr>
          <w:rFonts w:ascii="Times New Roman" w:hAnsi="Times New Roman" w:cs="Times New Roman"/>
          <w:sz w:val="24"/>
          <w:szCs w:val="24"/>
        </w:rPr>
      </w:pPr>
    </w:p>
    <w:p w14:paraId="1E333358" w14:textId="028AA49D" w:rsidR="001E46F6" w:rsidRDefault="001E46F6" w:rsidP="009006B6">
      <w:pPr>
        <w:rPr>
          <w:rFonts w:ascii="Times New Roman" w:hAnsi="Times New Roman" w:cs="Times New Roman"/>
          <w:sz w:val="24"/>
          <w:szCs w:val="24"/>
        </w:rPr>
      </w:pPr>
    </w:p>
    <w:p w14:paraId="5AD22BEE" w14:textId="77777777" w:rsidR="004A42CD" w:rsidRPr="004A42CD" w:rsidRDefault="004A42CD" w:rsidP="009006B6">
      <w:pPr>
        <w:rPr>
          <w:rFonts w:ascii="Times New Roman" w:hAnsi="Times New Roman" w:cs="Times New Roman"/>
          <w:b/>
          <w:i/>
          <w:sz w:val="24"/>
          <w:szCs w:val="24"/>
        </w:rPr>
      </w:pPr>
      <w:r w:rsidRPr="004A42CD">
        <w:rPr>
          <w:rFonts w:ascii="Times New Roman" w:hAnsi="Times New Roman" w:cs="Times New Roman"/>
          <w:b/>
          <w:i/>
          <w:sz w:val="24"/>
          <w:szCs w:val="24"/>
        </w:rPr>
        <w:t xml:space="preserve">ends </w:t>
      </w:r>
    </w:p>
    <w:p w14:paraId="4BEC30C9" w14:textId="77777777" w:rsidR="006E41FC" w:rsidRDefault="006E41FC" w:rsidP="009006B6"/>
    <w:p w14:paraId="3F187B5E" w14:textId="77777777" w:rsidR="004A42CD" w:rsidRDefault="004A42CD" w:rsidP="009006B6">
      <w:pPr>
        <w:rPr>
          <w:rFonts w:ascii="Arial" w:hAnsi="Arial" w:cs="Arial"/>
          <w:b/>
          <w:lang w:eastAsia="en-GB"/>
        </w:rPr>
      </w:pPr>
    </w:p>
    <w:p w14:paraId="294191A7" w14:textId="77777777" w:rsidR="004A42CD" w:rsidRPr="00ED76A8" w:rsidRDefault="004A42CD" w:rsidP="009006B6">
      <w:pPr>
        <w:rPr>
          <w:rFonts w:ascii="Arial" w:hAnsi="Arial" w:cs="Arial"/>
          <w:b/>
          <w:lang w:eastAsia="en-GB"/>
        </w:rPr>
      </w:pPr>
      <w:r w:rsidRPr="00ED76A8">
        <w:rPr>
          <w:rFonts w:ascii="Arial" w:hAnsi="Arial" w:cs="Arial"/>
          <w:b/>
          <w:lang w:eastAsia="en-GB"/>
        </w:rPr>
        <w:t>For more information, or to request bigger/higher-res image files, please contact:</w:t>
      </w:r>
    </w:p>
    <w:p w14:paraId="537D789A" w14:textId="77777777" w:rsidR="004A42CD" w:rsidRDefault="004A42CD" w:rsidP="009006B6">
      <w:pPr>
        <w:rPr>
          <w:rFonts w:ascii="Arial" w:hAnsi="Arial" w:cs="Arial"/>
          <w:lang w:eastAsia="en-GB"/>
        </w:rPr>
      </w:pPr>
      <w:r>
        <w:rPr>
          <w:rFonts w:ascii="Arial" w:hAnsi="Arial" w:cs="Arial"/>
          <w:lang w:eastAsia="en-GB"/>
        </w:rPr>
        <w:t>John Ripley or Steve Warren</w:t>
      </w:r>
    </w:p>
    <w:p w14:paraId="0F8889FC" w14:textId="77777777" w:rsidR="004A42CD" w:rsidRPr="00ED76A8" w:rsidRDefault="004A42CD" w:rsidP="009006B6">
      <w:pPr>
        <w:rPr>
          <w:rFonts w:ascii="Arial" w:hAnsi="Arial" w:cs="Arial"/>
          <w:lang w:eastAsia="en-GB"/>
        </w:rPr>
      </w:pPr>
      <w:r w:rsidRPr="00ED76A8">
        <w:rPr>
          <w:rFonts w:ascii="Arial" w:hAnsi="Arial" w:cs="Arial"/>
          <w:lang w:eastAsia="en-GB"/>
        </w:rPr>
        <w:t>Impact Communications, 01926 842126</w:t>
      </w:r>
    </w:p>
    <w:p w14:paraId="04223A74" w14:textId="77777777" w:rsidR="004A42CD" w:rsidRPr="00ED76A8" w:rsidRDefault="004A42CD" w:rsidP="009006B6">
      <w:pPr>
        <w:rPr>
          <w:rFonts w:ascii="Arial" w:hAnsi="Arial" w:cs="Arial"/>
          <w:lang w:eastAsia="en-GB"/>
        </w:rPr>
      </w:pPr>
      <w:r w:rsidRPr="00ED76A8">
        <w:rPr>
          <w:rFonts w:ascii="Arial" w:hAnsi="Arial" w:cs="Arial"/>
          <w:lang w:eastAsia="en-GB"/>
        </w:rPr>
        <w:t xml:space="preserve">John: 07771 484595, </w:t>
      </w:r>
      <w:hyperlink r:id="rId10" w:history="1">
        <w:r w:rsidRPr="00ED76A8">
          <w:rPr>
            <w:rStyle w:val="Hyperlink"/>
            <w:rFonts w:ascii="Arial" w:hAnsi="Arial" w:cs="Arial"/>
            <w:lang w:eastAsia="en-GB"/>
          </w:rPr>
          <w:t>john@impactcom.co.uk</w:t>
        </w:r>
      </w:hyperlink>
    </w:p>
    <w:p w14:paraId="30292692" w14:textId="77777777" w:rsidR="004A42CD" w:rsidRPr="00ED76A8" w:rsidRDefault="004A42CD" w:rsidP="009006B6">
      <w:pPr>
        <w:rPr>
          <w:rFonts w:ascii="Arial" w:hAnsi="Arial" w:cs="Arial"/>
          <w:lang w:eastAsia="en-GB"/>
        </w:rPr>
      </w:pPr>
      <w:r w:rsidRPr="00ED76A8">
        <w:rPr>
          <w:rFonts w:ascii="Arial" w:hAnsi="Arial" w:cs="Arial"/>
          <w:lang w:eastAsia="en-GB"/>
        </w:rPr>
        <w:t xml:space="preserve">Steve: 07770 470251, </w:t>
      </w:r>
      <w:hyperlink r:id="rId11" w:history="1">
        <w:r w:rsidRPr="00ED76A8">
          <w:rPr>
            <w:rStyle w:val="Hyperlink"/>
            <w:rFonts w:ascii="Arial" w:hAnsi="Arial" w:cs="Arial"/>
            <w:lang w:eastAsia="en-GB"/>
          </w:rPr>
          <w:t>steve@impactcom.co.uk</w:t>
        </w:r>
      </w:hyperlink>
    </w:p>
    <w:p w14:paraId="35B96BE2" w14:textId="77777777" w:rsidR="004A42CD" w:rsidRDefault="004A42CD" w:rsidP="009006B6"/>
    <w:p w14:paraId="256C8376" w14:textId="77777777" w:rsidR="004A42CD" w:rsidRDefault="004A42CD" w:rsidP="009006B6"/>
    <w:p w14:paraId="4EFC0ED9" w14:textId="77777777" w:rsidR="004A42CD" w:rsidRDefault="004A42CD" w:rsidP="009006B6"/>
    <w:p w14:paraId="36D27186" w14:textId="4C545393" w:rsidR="004A42CD" w:rsidRDefault="004A42CD" w:rsidP="009006B6">
      <w:r>
        <w:rPr>
          <w:noProof/>
          <w:lang w:eastAsia="en-GB"/>
        </w:rPr>
        <w:drawing>
          <wp:inline distT="0" distB="0" distL="0" distR="0" wp14:anchorId="513C28AC" wp14:editId="0BF128A0">
            <wp:extent cx="5731510" cy="14135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celey Commercial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413510"/>
                    </a:xfrm>
                    <a:prstGeom prst="rect">
                      <a:avLst/>
                    </a:prstGeom>
                  </pic:spPr>
                </pic:pic>
              </a:graphicData>
            </a:graphic>
          </wp:inline>
        </w:drawing>
      </w:r>
    </w:p>
    <w:p w14:paraId="5A170D1C" w14:textId="415EDBCA" w:rsidR="009006B6" w:rsidRDefault="009006B6" w:rsidP="009006B6"/>
    <w:p w14:paraId="6F22AE72" w14:textId="208B31FE" w:rsidR="009006B6" w:rsidRDefault="009006B6" w:rsidP="009006B6"/>
    <w:p w14:paraId="1709AA61" w14:textId="77777777" w:rsidR="009006B6" w:rsidRDefault="009006B6"/>
    <w:sectPr w:rsidR="00900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6D"/>
    <w:rsid w:val="00010941"/>
    <w:rsid w:val="00045700"/>
    <w:rsid w:val="00047A61"/>
    <w:rsid w:val="00055A37"/>
    <w:rsid w:val="00061B98"/>
    <w:rsid w:val="00073EF7"/>
    <w:rsid w:val="000D2BCE"/>
    <w:rsid w:val="00105B38"/>
    <w:rsid w:val="00106C55"/>
    <w:rsid w:val="00164EC6"/>
    <w:rsid w:val="00170544"/>
    <w:rsid w:val="00192605"/>
    <w:rsid w:val="00193340"/>
    <w:rsid w:val="001E3E09"/>
    <w:rsid w:val="001E46F6"/>
    <w:rsid w:val="001F3300"/>
    <w:rsid w:val="00210EBC"/>
    <w:rsid w:val="00217B7F"/>
    <w:rsid w:val="00220689"/>
    <w:rsid w:val="00251216"/>
    <w:rsid w:val="002654CF"/>
    <w:rsid w:val="00283029"/>
    <w:rsid w:val="0029258F"/>
    <w:rsid w:val="002C1AEB"/>
    <w:rsid w:val="002C602C"/>
    <w:rsid w:val="00324AF0"/>
    <w:rsid w:val="003268D9"/>
    <w:rsid w:val="003A4BC3"/>
    <w:rsid w:val="00416C1B"/>
    <w:rsid w:val="004654DF"/>
    <w:rsid w:val="00466D19"/>
    <w:rsid w:val="0047117B"/>
    <w:rsid w:val="004A42CD"/>
    <w:rsid w:val="004D1CAE"/>
    <w:rsid w:val="004D559B"/>
    <w:rsid w:val="005156C0"/>
    <w:rsid w:val="005223F1"/>
    <w:rsid w:val="00522662"/>
    <w:rsid w:val="00542872"/>
    <w:rsid w:val="0055788C"/>
    <w:rsid w:val="005B23F0"/>
    <w:rsid w:val="006A2C25"/>
    <w:rsid w:val="006B1865"/>
    <w:rsid w:val="006D635A"/>
    <w:rsid w:val="006E41FC"/>
    <w:rsid w:val="00716234"/>
    <w:rsid w:val="0074783C"/>
    <w:rsid w:val="00756B0B"/>
    <w:rsid w:val="00762187"/>
    <w:rsid w:val="0076259B"/>
    <w:rsid w:val="007662B4"/>
    <w:rsid w:val="00816706"/>
    <w:rsid w:val="00850A73"/>
    <w:rsid w:val="009006B6"/>
    <w:rsid w:val="009656C9"/>
    <w:rsid w:val="00A01098"/>
    <w:rsid w:val="00A52F40"/>
    <w:rsid w:val="00A659C8"/>
    <w:rsid w:val="00A72675"/>
    <w:rsid w:val="00A73152"/>
    <w:rsid w:val="00AB36BF"/>
    <w:rsid w:val="00AE625E"/>
    <w:rsid w:val="00B1716D"/>
    <w:rsid w:val="00B266DC"/>
    <w:rsid w:val="00B6007A"/>
    <w:rsid w:val="00B645DA"/>
    <w:rsid w:val="00B74D9A"/>
    <w:rsid w:val="00BA1C06"/>
    <w:rsid w:val="00BC585A"/>
    <w:rsid w:val="00C166E3"/>
    <w:rsid w:val="00C44591"/>
    <w:rsid w:val="00C624FA"/>
    <w:rsid w:val="00C76E4A"/>
    <w:rsid w:val="00C8647D"/>
    <w:rsid w:val="00C87262"/>
    <w:rsid w:val="00D12F8D"/>
    <w:rsid w:val="00DA0CCB"/>
    <w:rsid w:val="00DA7FE5"/>
    <w:rsid w:val="00DD124C"/>
    <w:rsid w:val="00DE062B"/>
    <w:rsid w:val="00DE3FCC"/>
    <w:rsid w:val="00DE515A"/>
    <w:rsid w:val="00E05AAB"/>
    <w:rsid w:val="00E20A2D"/>
    <w:rsid w:val="00E27394"/>
    <w:rsid w:val="00E41E2B"/>
    <w:rsid w:val="00E9570A"/>
    <w:rsid w:val="00EF33F5"/>
    <w:rsid w:val="00F05765"/>
    <w:rsid w:val="00F17DE0"/>
    <w:rsid w:val="00FA666D"/>
    <w:rsid w:val="00FB15F1"/>
    <w:rsid w:val="00FB2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249B"/>
  <w15:chartTrackingRefBased/>
  <w15:docId w15:val="{39586F9B-3FEC-4078-8D92-6A2A1DF5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2CD"/>
    <w:rPr>
      <w:color w:val="0563C1" w:themeColor="hyperlink"/>
      <w:u w:val="single"/>
    </w:rPr>
  </w:style>
  <w:style w:type="character" w:customStyle="1" w:styleId="UnresolvedMention1">
    <w:name w:val="Unresolved Mention1"/>
    <w:basedOn w:val="DefaultParagraphFont"/>
    <w:uiPriority w:val="99"/>
    <w:semiHidden/>
    <w:unhideWhenUsed/>
    <w:rsid w:val="004A42CD"/>
    <w:rPr>
      <w:color w:val="808080"/>
      <w:shd w:val="clear" w:color="auto" w:fill="E6E6E6"/>
    </w:rPr>
  </w:style>
  <w:style w:type="character" w:styleId="UnresolvedMention">
    <w:name w:val="Unresolved Mention"/>
    <w:basedOn w:val="DefaultParagraphFont"/>
    <w:uiPriority w:val="99"/>
    <w:semiHidden/>
    <w:unhideWhenUsed/>
    <w:rsid w:val="002C1AEB"/>
    <w:rPr>
      <w:color w:val="605E5C"/>
      <w:shd w:val="clear" w:color="auto" w:fill="E1DFDD"/>
    </w:rPr>
  </w:style>
  <w:style w:type="paragraph" w:customStyle="1" w:styleId="xmsonormal">
    <w:name w:val="x_msonormal"/>
    <w:basedOn w:val="Normal"/>
    <w:rsid w:val="0022068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kq7rur51">
    <w:name w:val="mark2kq7rur51"/>
    <w:basedOn w:val="DefaultParagraphFont"/>
    <w:rsid w:val="00220689"/>
  </w:style>
  <w:style w:type="paragraph" w:styleId="NormalWeb">
    <w:name w:val="Normal (Web)"/>
    <w:basedOn w:val="Normal"/>
    <w:uiPriority w:val="99"/>
    <w:semiHidden/>
    <w:unhideWhenUsed/>
    <w:rsid w:val="00220689"/>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06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mailto:steve@impactcom.co.uk" TargetMode="External"/><Relationship Id="rId5" Type="http://schemas.openxmlformats.org/officeDocument/2006/relationships/image" Target="media/image2.jpeg"/><Relationship Id="rId10" Type="http://schemas.openxmlformats.org/officeDocument/2006/relationships/hyperlink" Target="mailto:john@impactcom.co.uk" TargetMode="External"/><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1119</TotalTime>
  <Pages>5</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7</cp:revision>
  <dcterms:created xsi:type="dcterms:W3CDTF">2020-06-09T13:20:00Z</dcterms:created>
  <dcterms:modified xsi:type="dcterms:W3CDTF">2020-06-10T12:32:00Z</dcterms:modified>
</cp:coreProperties>
</file>